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B95E" w14:textId="77777777" w:rsidR="00411320" w:rsidRPr="00F26349" w:rsidRDefault="00411320" w:rsidP="006D62DB">
      <w:pPr>
        <w:spacing w:after="0" w:line="240" w:lineRule="auto"/>
        <w:jc w:val="both"/>
        <w:rPr>
          <w:rFonts w:ascii="Arial" w:hAnsi="Arial" w:cs="Arial"/>
          <w:sz w:val="28"/>
          <w:szCs w:val="28"/>
        </w:rPr>
      </w:pPr>
    </w:p>
    <w:p w14:paraId="2680237E" w14:textId="77777777" w:rsidR="00ED4823" w:rsidRPr="00F26349" w:rsidRDefault="00ED4823" w:rsidP="006D62DB">
      <w:pPr>
        <w:spacing w:after="0" w:line="240" w:lineRule="auto"/>
        <w:jc w:val="both"/>
        <w:rPr>
          <w:rFonts w:ascii="Arial" w:hAnsi="Arial" w:cs="Arial"/>
          <w:sz w:val="28"/>
          <w:szCs w:val="28"/>
        </w:rPr>
      </w:pPr>
    </w:p>
    <w:p w14:paraId="1CDE522C" w14:textId="77777777" w:rsidR="00411320" w:rsidRPr="00DD7EAE" w:rsidRDefault="00411320" w:rsidP="006D62DB">
      <w:pPr>
        <w:spacing w:after="0" w:line="240" w:lineRule="auto"/>
        <w:jc w:val="center"/>
        <w:rPr>
          <w:rFonts w:ascii="Arial" w:hAnsi="Arial" w:cs="Arial"/>
          <w:sz w:val="28"/>
          <w:szCs w:val="28"/>
        </w:rPr>
      </w:pPr>
      <w:r w:rsidRPr="00DD7EAE">
        <w:rPr>
          <w:rFonts w:ascii="Arial" w:hAnsi="Arial" w:cs="Arial"/>
          <w:sz w:val="28"/>
          <w:szCs w:val="28"/>
        </w:rPr>
        <w:t>Proces-verbal</w:t>
      </w:r>
    </w:p>
    <w:p w14:paraId="18031AB5" w14:textId="77777777" w:rsidR="00411320" w:rsidRPr="00DD7EAE" w:rsidRDefault="00411320" w:rsidP="006D62DB">
      <w:pPr>
        <w:spacing w:after="0" w:line="240" w:lineRule="auto"/>
        <w:jc w:val="center"/>
        <w:rPr>
          <w:rFonts w:ascii="Arial" w:hAnsi="Arial" w:cs="Arial"/>
          <w:sz w:val="28"/>
          <w:szCs w:val="28"/>
        </w:rPr>
      </w:pPr>
      <w:r w:rsidRPr="00DD7EAE">
        <w:rPr>
          <w:rFonts w:ascii="Arial" w:hAnsi="Arial" w:cs="Arial"/>
          <w:sz w:val="28"/>
          <w:szCs w:val="28"/>
        </w:rPr>
        <w:t>încheiat în ședința Comisiei pentru utilităţi publice şi salubritate</w:t>
      </w:r>
    </w:p>
    <w:p w14:paraId="4A24587C" w14:textId="384D1C63" w:rsidR="00411320" w:rsidRPr="00DD7EAE" w:rsidRDefault="00C47F25" w:rsidP="006D62DB">
      <w:pPr>
        <w:spacing w:after="0" w:line="240" w:lineRule="auto"/>
        <w:jc w:val="center"/>
        <w:rPr>
          <w:rFonts w:ascii="Arial" w:hAnsi="Arial" w:cs="Arial"/>
          <w:sz w:val="28"/>
          <w:szCs w:val="28"/>
        </w:rPr>
      </w:pPr>
      <w:r w:rsidRPr="00DD7EAE">
        <w:rPr>
          <w:rFonts w:ascii="Arial" w:hAnsi="Arial" w:cs="Arial"/>
          <w:sz w:val="28"/>
          <w:szCs w:val="28"/>
        </w:rPr>
        <w:t>di</w:t>
      </w:r>
      <w:r w:rsidR="00684F46" w:rsidRPr="00DD7EAE">
        <w:rPr>
          <w:rFonts w:ascii="Arial" w:hAnsi="Arial" w:cs="Arial"/>
          <w:sz w:val="28"/>
          <w:szCs w:val="28"/>
        </w:rPr>
        <w:t xml:space="preserve">n data de </w:t>
      </w:r>
      <w:r w:rsidR="004E7636">
        <w:rPr>
          <w:rFonts w:ascii="Arial" w:hAnsi="Arial" w:cs="Arial"/>
          <w:sz w:val="28"/>
          <w:szCs w:val="28"/>
        </w:rPr>
        <w:t>27</w:t>
      </w:r>
      <w:r w:rsidR="00F26349" w:rsidRPr="00DD7EAE">
        <w:rPr>
          <w:rFonts w:ascii="Arial" w:hAnsi="Arial" w:cs="Arial"/>
          <w:sz w:val="28"/>
          <w:szCs w:val="28"/>
        </w:rPr>
        <w:t xml:space="preserve"> </w:t>
      </w:r>
      <w:r w:rsidR="00584897">
        <w:rPr>
          <w:rFonts w:ascii="Arial" w:hAnsi="Arial" w:cs="Arial"/>
          <w:sz w:val="28"/>
          <w:szCs w:val="28"/>
        </w:rPr>
        <w:t>ianuarie</w:t>
      </w:r>
      <w:r w:rsidR="00684F46" w:rsidRPr="00DD7EAE">
        <w:rPr>
          <w:rFonts w:ascii="Arial" w:hAnsi="Arial" w:cs="Arial"/>
          <w:sz w:val="28"/>
          <w:szCs w:val="28"/>
        </w:rPr>
        <w:t xml:space="preserve"> 202</w:t>
      </w:r>
      <w:r w:rsidR="00584897">
        <w:rPr>
          <w:rFonts w:ascii="Arial" w:hAnsi="Arial" w:cs="Arial"/>
          <w:sz w:val="28"/>
          <w:szCs w:val="28"/>
        </w:rPr>
        <w:t>6</w:t>
      </w:r>
      <w:r w:rsidR="00684F46" w:rsidRPr="00DD7EAE">
        <w:rPr>
          <w:rFonts w:ascii="Arial" w:hAnsi="Arial" w:cs="Arial"/>
          <w:sz w:val="28"/>
          <w:szCs w:val="28"/>
        </w:rPr>
        <w:t xml:space="preserve">, ora </w:t>
      </w:r>
      <w:r w:rsidR="004E7636">
        <w:rPr>
          <w:rFonts w:ascii="Arial" w:hAnsi="Arial" w:cs="Arial"/>
          <w:sz w:val="28"/>
          <w:szCs w:val="28"/>
        </w:rPr>
        <w:t>1</w:t>
      </w:r>
      <w:r w:rsidR="007B3913">
        <w:rPr>
          <w:rFonts w:ascii="Arial" w:hAnsi="Arial" w:cs="Arial"/>
          <w:sz w:val="28"/>
          <w:szCs w:val="28"/>
        </w:rPr>
        <w:t>2</w:t>
      </w:r>
      <w:r w:rsidR="006D62DB">
        <w:rPr>
          <w:rFonts w:ascii="Arial" w:hAnsi="Arial" w:cs="Arial"/>
          <w:sz w:val="28"/>
          <w:szCs w:val="28"/>
        </w:rPr>
        <w:t>.</w:t>
      </w:r>
      <w:r w:rsidR="004E7636">
        <w:rPr>
          <w:rFonts w:ascii="Arial" w:hAnsi="Arial" w:cs="Arial"/>
          <w:sz w:val="28"/>
          <w:szCs w:val="28"/>
        </w:rPr>
        <w:t>00</w:t>
      </w:r>
    </w:p>
    <w:p w14:paraId="6F6378DE" w14:textId="77777777" w:rsidR="00411320" w:rsidRPr="00DD7EAE" w:rsidRDefault="00411320" w:rsidP="006D62DB">
      <w:pPr>
        <w:spacing w:after="0" w:line="240" w:lineRule="auto"/>
        <w:jc w:val="both"/>
        <w:rPr>
          <w:rFonts w:ascii="Arial" w:hAnsi="Arial" w:cs="Arial"/>
          <w:sz w:val="28"/>
          <w:szCs w:val="28"/>
        </w:rPr>
      </w:pPr>
    </w:p>
    <w:p w14:paraId="5620C519" w14:textId="77777777" w:rsidR="00411320" w:rsidRPr="00DD7EAE" w:rsidRDefault="00411320" w:rsidP="006D62DB">
      <w:pPr>
        <w:spacing w:after="0" w:line="240" w:lineRule="auto"/>
        <w:ind w:firstLine="720"/>
        <w:jc w:val="both"/>
        <w:rPr>
          <w:rFonts w:ascii="Arial" w:hAnsi="Arial" w:cs="Arial"/>
          <w:sz w:val="28"/>
          <w:szCs w:val="28"/>
        </w:rPr>
      </w:pPr>
      <w:r w:rsidRPr="00DD7EAE">
        <w:rPr>
          <w:rFonts w:ascii="Arial" w:hAnsi="Arial" w:cs="Arial"/>
          <w:sz w:val="28"/>
          <w:szCs w:val="28"/>
        </w:rPr>
        <w:t xml:space="preserve">Ședința s-a desfășurat prin mijloace electronice, prin intermediul platformei online de videoconferință WebEx.   </w:t>
      </w:r>
    </w:p>
    <w:p w14:paraId="42363203" w14:textId="77777777" w:rsidR="00411320" w:rsidRPr="00DD7EAE" w:rsidRDefault="00411320" w:rsidP="006D62DB">
      <w:pPr>
        <w:spacing w:after="0" w:line="240" w:lineRule="auto"/>
        <w:ind w:firstLine="720"/>
        <w:jc w:val="both"/>
        <w:rPr>
          <w:rFonts w:ascii="Arial" w:hAnsi="Arial" w:cs="Arial"/>
          <w:sz w:val="28"/>
          <w:szCs w:val="28"/>
        </w:rPr>
      </w:pPr>
    </w:p>
    <w:p w14:paraId="34298671" w14:textId="258CFC53" w:rsidR="00411320" w:rsidRPr="00DD7EAE" w:rsidRDefault="00411320" w:rsidP="006D62DB">
      <w:pPr>
        <w:spacing w:after="0" w:line="240" w:lineRule="auto"/>
        <w:ind w:firstLine="708"/>
        <w:jc w:val="both"/>
        <w:rPr>
          <w:rFonts w:ascii="Arial" w:hAnsi="Arial" w:cs="Arial"/>
          <w:sz w:val="28"/>
          <w:szCs w:val="28"/>
        </w:rPr>
      </w:pPr>
      <w:r w:rsidRPr="00DD7EAE">
        <w:rPr>
          <w:rFonts w:ascii="Arial" w:hAnsi="Arial" w:cs="Arial"/>
          <w:sz w:val="28"/>
          <w:szCs w:val="28"/>
        </w:rPr>
        <w:t>Convocarea ședinței comi</w:t>
      </w:r>
      <w:r w:rsidR="00AC33F2" w:rsidRPr="00DD7EAE">
        <w:rPr>
          <w:rFonts w:ascii="Arial" w:hAnsi="Arial" w:cs="Arial"/>
          <w:sz w:val="28"/>
          <w:szCs w:val="28"/>
        </w:rPr>
        <w:t xml:space="preserve">siei a fost făcută în data de </w:t>
      </w:r>
      <w:r w:rsidR="004E7636">
        <w:rPr>
          <w:rFonts w:ascii="Arial" w:hAnsi="Arial" w:cs="Arial"/>
          <w:sz w:val="28"/>
          <w:szCs w:val="28"/>
        </w:rPr>
        <w:t>2</w:t>
      </w:r>
      <w:r w:rsidR="00584897">
        <w:rPr>
          <w:rFonts w:ascii="Arial" w:hAnsi="Arial" w:cs="Arial"/>
          <w:sz w:val="28"/>
          <w:szCs w:val="28"/>
        </w:rPr>
        <w:t>6</w:t>
      </w:r>
      <w:r w:rsidR="00684F46" w:rsidRPr="00DD7EAE">
        <w:rPr>
          <w:rFonts w:ascii="Arial" w:hAnsi="Arial" w:cs="Arial"/>
          <w:sz w:val="28"/>
          <w:szCs w:val="28"/>
        </w:rPr>
        <w:t>.</w:t>
      </w:r>
      <w:r w:rsidR="00584897">
        <w:rPr>
          <w:rFonts w:ascii="Arial" w:hAnsi="Arial" w:cs="Arial"/>
          <w:sz w:val="28"/>
          <w:szCs w:val="28"/>
        </w:rPr>
        <w:t>01</w:t>
      </w:r>
      <w:r w:rsidRPr="00DD7EAE">
        <w:rPr>
          <w:rFonts w:ascii="Arial" w:hAnsi="Arial" w:cs="Arial"/>
          <w:sz w:val="28"/>
          <w:szCs w:val="28"/>
        </w:rPr>
        <w:t>.202</w:t>
      </w:r>
      <w:r w:rsidR="00D03A5E">
        <w:rPr>
          <w:rFonts w:ascii="Arial" w:hAnsi="Arial" w:cs="Arial"/>
          <w:sz w:val="28"/>
          <w:szCs w:val="28"/>
        </w:rPr>
        <w:t>6</w:t>
      </w:r>
      <w:r w:rsidRPr="00DD7EAE">
        <w:rPr>
          <w:rFonts w:ascii="Arial" w:hAnsi="Arial" w:cs="Arial"/>
          <w:sz w:val="28"/>
          <w:szCs w:val="28"/>
        </w:rPr>
        <w:t xml:space="preserve">, la solicitarea domnului preşedinte Kansou Alexandru Hazem. </w:t>
      </w:r>
    </w:p>
    <w:p w14:paraId="38175F5D" w14:textId="77777777" w:rsidR="00411320" w:rsidRPr="00DD7EAE" w:rsidRDefault="00411320" w:rsidP="006D62DB">
      <w:pPr>
        <w:spacing w:after="0" w:line="240" w:lineRule="auto"/>
        <w:ind w:firstLine="708"/>
        <w:jc w:val="both"/>
        <w:rPr>
          <w:rFonts w:ascii="Arial" w:hAnsi="Arial" w:cs="Arial"/>
          <w:sz w:val="28"/>
          <w:szCs w:val="28"/>
        </w:rPr>
      </w:pPr>
    </w:p>
    <w:tbl>
      <w:tblPr>
        <w:tblW w:w="878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659"/>
      </w:tblGrid>
      <w:tr w:rsidR="007007A9" w:rsidRPr="00DD7EAE" w14:paraId="65D64E75"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73B2431B"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Nr. crt.</w:t>
            </w:r>
          </w:p>
        </w:tc>
        <w:tc>
          <w:tcPr>
            <w:tcW w:w="7659" w:type="dxa"/>
            <w:tcBorders>
              <w:top w:val="single" w:sz="4" w:space="0" w:color="auto"/>
              <w:left w:val="single" w:sz="4" w:space="0" w:color="auto"/>
              <w:bottom w:val="single" w:sz="4" w:space="0" w:color="auto"/>
              <w:right w:val="single" w:sz="4" w:space="0" w:color="auto"/>
            </w:tcBorders>
            <w:hideMark/>
          </w:tcPr>
          <w:p w14:paraId="18C55839" w14:textId="77777777" w:rsidR="00411320" w:rsidRPr="00DD7EAE" w:rsidRDefault="00411320" w:rsidP="006D62DB">
            <w:pPr>
              <w:spacing w:after="0" w:line="240" w:lineRule="auto"/>
              <w:jc w:val="both"/>
              <w:rPr>
                <w:rFonts w:ascii="Arial" w:eastAsia="Arial" w:hAnsi="Arial" w:cs="Arial"/>
                <w:bCs/>
                <w:sz w:val="28"/>
                <w:szCs w:val="28"/>
              </w:rPr>
            </w:pPr>
            <w:r w:rsidRPr="00DD7EAE">
              <w:rPr>
                <w:rFonts w:ascii="Arial" w:eastAsia="Arial" w:hAnsi="Arial" w:cs="Arial"/>
                <w:bCs/>
                <w:sz w:val="28"/>
                <w:szCs w:val="28"/>
              </w:rPr>
              <w:t>NUME ŞI PRENUME</w:t>
            </w:r>
          </w:p>
        </w:tc>
      </w:tr>
      <w:tr w:rsidR="007007A9" w:rsidRPr="00DD7EAE" w14:paraId="37038437"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698CD0D8"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1.</w:t>
            </w:r>
          </w:p>
        </w:tc>
        <w:tc>
          <w:tcPr>
            <w:tcW w:w="7659" w:type="dxa"/>
            <w:tcBorders>
              <w:top w:val="single" w:sz="4" w:space="0" w:color="auto"/>
              <w:left w:val="single" w:sz="4" w:space="0" w:color="auto"/>
              <w:bottom w:val="single" w:sz="4" w:space="0" w:color="auto"/>
              <w:right w:val="single" w:sz="4" w:space="0" w:color="auto"/>
            </w:tcBorders>
            <w:hideMark/>
          </w:tcPr>
          <w:p w14:paraId="5A34CF5A"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 xml:space="preserve">PREŞEDINTE – KANSOU  ALEXANDRU HAZEM – prezent </w:t>
            </w:r>
          </w:p>
        </w:tc>
      </w:tr>
      <w:tr w:rsidR="007007A9" w:rsidRPr="00DD7EAE" w14:paraId="0A72B4E2"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1CF407A0"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2.</w:t>
            </w:r>
          </w:p>
        </w:tc>
        <w:tc>
          <w:tcPr>
            <w:tcW w:w="7659" w:type="dxa"/>
            <w:tcBorders>
              <w:top w:val="single" w:sz="4" w:space="0" w:color="auto"/>
              <w:left w:val="single" w:sz="4" w:space="0" w:color="auto"/>
              <w:bottom w:val="single" w:sz="4" w:space="0" w:color="auto"/>
              <w:right w:val="single" w:sz="4" w:space="0" w:color="auto"/>
            </w:tcBorders>
            <w:hideMark/>
          </w:tcPr>
          <w:p w14:paraId="58D55034"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SECRETAR – STOICA IOANA – prezent</w:t>
            </w:r>
          </w:p>
        </w:tc>
      </w:tr>
      <w:tr w:rsidR="007007A9" w:rsidRPr="00DD7EAE" w14:paraId="68567BBB"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6D91FB58"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3.</w:t>
            </w:r>
          </w:p>
        </w:tc>
        <w:tc>
          <w:tcPr>
            <w:tcW w:w="7659" w:type="dxa"/>
            <w:tcBorders>
              <w:top w:val="single" w:sz="4" w:space="0" w:color="auto"/>
              <w:left w:val="single" w:sz="4" w:space="0" w:color="auto"/>
              <w:bottom w:val="single" w:sz="4" w:space="0" w:color="auto"/>
              <w:right w:val="single" w:sz="4" w:space="0" w:color="auto"/>
            </w:tcBorders>
            <w:hideMark/>
          </w:tcPr>
          <w:p w14:paraId="1464567B"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 xml:space="preserve">SUSAI ALEXANDRU – </w:t>
            </w:r>
            <w:r w:rsidR="00684F46" w:rsidRPr="00DD7EAE">
              <w:rPr>
                <w:rFonts w:ascii="Arial" w:hAnsi="Arial" w:cs="Arial"/>
                <w:sz w:val="28"/>
                <w:szCs w:val="28"/>
              </w:rPr>
              <w:t>prezent</w:t>
            </w:r>
          </w:p>
        </w:tc>
      </w:tr>
      <w:tr w:rsidR="007007A9" w:rsidRPr="00DD7EAE" w14:paraId="467B6F05"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58D5A6F9"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4.</w:t>
            </w:r>
          </w:p>
        </w:tc>
        <w:tc>
          <w:tcPr>
            <w:tcW w:w="7659" w:type="dxa"/>
            <w:tcBorders>
              <w:top w:val="single" w:sz="4" w:space="0" w:color="auto"/>
              <w:left w:val="single" w:sz="4" w:space="0" w:color="auto"/>
              <w:bottom w:val="single" w:sz="4" w:space="0" w:color="auto"/>
              <w:right w:val="single" w:sz="4" w:space="0" w:color="auto"/>
            </w:tcBorders>
            <w:hideMark/>
          </w:tcPr>
          <w:p w14:paraId="177389D5" w14:textId="6A6A8B3B"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 xml:space="preserve">VIGHECIU ADRIAN NICOLAE – </w:t>
            </w:r>
            <w:r w:rsidR="004E7636">
              <w:rPr>
                <w:rFonts w:ascii="Arial" w:hAnsi="Arial" w:cs="Arial"/>
                <w:sz w:val="28"/>
                <w:szCs w:val="28"/>
              </w:rPr>
              <w:t>prezent</w:t>
            </w:r>
          </w:p>
        </w:tc>
      </w:tr>
      <w:tr w:rsidR="007007A9" w:rsidRPr="00DD7EAE" w14:paraId="1984F518"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085EE6F7"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5.</w:t>
            </w:r>
          </w:p>
        </w:tc>
        <w:tc>
          <w:tcPr>
            <w:tcW w:w="7659" w:type="dxa"/>
            <w:tcBorders>
              <w:top w:val="single" w:sz="4" w:space="0" w:color="auto"/>
              <w:left w:val="single" w:sz="4" w:space="0" w:color="auto"/>
              <w:bottom w:val="single" w:sz="4" w:space="0" w:color="auto"/>
              <w:right w:val="single" w:sz="4" w:space="0" w:color="auto"/>
            </w:tcBorders>
            <w:hideMark/>
          </w:tcPr>
          <w:p w14:paraId="3BCF4488" w14:textId="77777777" w:rsidR="00411320" w:rsidRPr="00DD7EAE" w:rsidRDefault="00F26349" w:rsidP="006D62DB">
            <w:pPr>
              <w:spacing w:after="0" w:line="240" w:lineRule="auto"/>
              <w:jc w:val="both"/>
              <w:rPr>
                <w:rFonts w:ascii="Arial" w:hAnsi="Arial" w:cs="Arial"/>
                <w:sz w:val="28"/>
                <w:szCs w:val="28"/>
              </w:rPr>
            </w:pPr>
            <w:r w:rsidRPr="00DD7EAE">
              <w:rPr>
                <w:rFonts w:ascii="Arial" w:hAnsi="Arial" w:cs="Arial"/>
                <w:sz w:val="28"/>
                <w:szCs w:val="28"/>
              </w:rPr>
              <w:t xml:space="preserve">PURCĂREA SORIN – </w:t>
            </w:r>
            <w:r w:rsidR="00684F46" w:rsidRPr="00DD7EAE">
              <w:rPr>
                <w:rFonts w:ascii="Arial" w:hAnsi="Arial" w:cs="Arial"/>
                <w:sz w:val="28"/>
                <w:szCs w:val="28"/>
              </w:rPr>
              <w:t>prezent</w:t>
            </w:r>
          </w:p>
        </w:tc>
      </w:tr>
      <w:tr w:rsidR="007007A9" w:rsidRPr="00DD7EAE" w14:paraId="56DC8FA5"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1CBB4B79"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6.</w:t>
            </w:r>
          </w:p>
        </w:tc>
        <w:tc>
          <w:tcPr>
            <w:tcW w:w="7659" w:type="dxa"/>
            <w:tcBorders>
              <w:top w:val="single" w:sz="4" w:space="0" w:color="auto"/>
              <w:left w:val="single" w:sz="4" w:space="0" w:color="auto"/>
              <w:bottom w:val="single" w:sz="4" w:space="0" w:color="auto"/>
              <w:right w:val="single" w:sz="4" w:space="0" w:color="auto"/>
            </w:tcBorders>
            <w:hideMark/>
          </w:tcPr>
          <w:p w14:paraId="584B2BCF" w14:textId="64A76D0F"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 xml:space="preserve">NIȚU RĂZVAN IONUȚ – </w:t>
            </w:r>
            <w:r w:rsidR="004E7636">
              <w:rPr>
                <w:rFonts w:ascii="Arial" w:hAnsi="Arial" w:cs="Arial"/>
                <w:sz w:val="28"/>
                <w:szCs w:val="28"/>
              </w:rPr>
              <w:t>absent</w:t>
            </w:r>
          </w:p>
        </w:tc>
      </w:tr>
      <w:tr w:rsidR="007007A9" w:rsidRPr="00DD7EAE" w14:paraId="2C3F2172"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667F98E9"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7.</w:t>
            </w:r>
          </w:p>
        </w:tc>
        <w:tc>
          <w:tcPr>
            <w:tcW w:w="7659" w:type="dxa"/>
            <w:tcBorders>
              <w:top w:val="single" w:sz="4" w:space="0" w:color="auto"/>
              <w:left w:val="single" w:sz="4" w:space="0" w:color="auto"/>
              <w:bottom w:val="single" w:sz="4" w:space="0" w:color="auto"/>
              <w:right w:val="single" w:sz="4" w:space="0" w:color="auto"/>
            </w:tcBorders>
            <w:hideMark/>
          </w:tcPr>
          <w:p w14:paraId="481A1908" w14:textId="77777777" w:rsidR="00411320" w:rsidRPr="00DD7EAE" w:rsidRDefault="00684F46" w:rsidP="006D62DB">
            <w:pPr>
              <w:spacing w:after="0" w:line="240" w:lineRule="auto"/>
              <w:jc w:val="both"/>
              <w:rPr>
                <w:rFonts w:ascii="Arial" w:hAnsi="Arial" w:cs="Arial"/>
                <w:sz w:val="28"/>
                <w:szCs w:val="28"/>
              </w:rPr>
            </w:pPr>
            <w:r w:rsidRPr="00DD7EAE">
              <w:rPr>
                <w:rFonts w:ascii="Arial" w:hAnsi="Arial" w:cs="Arial"/>
                <w:sz w:val="28"/>
                <w:szCs w:val="28"/>
              </w:rPr>
              <w:t>NICORESCU NICOREL – prezent</w:t>
            </w:r>
          </w:p>
        </w:tc>
      </w:tr>
      <w:tr w:rsidR="007007A9" w:rsidRPr="00DD7EAE" w14:paraId="3D01DB85"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0CF2EE94"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8.</w:t>
            </w:r>
          </w:p>
        </w:tc>
        <w:tc>
          <w:tcPr>
            <w:tcW w:w="7659" w:type="dxa"/>
            <w:tcBorders>
              <w:top w:val="single" w:sz="4" w:space="0" w:color="auto"/>
              <w:left w:val="single" w:sz="4" w:space="0" w:color="auto"/>
              <w:bottom w:val="single" w:sz="4" w:space="0" w:color="auto"/>
              <w:right w:val="single" w:sz="4" w:space="0" w:color="auto"/>
            </w:tcBorders>
            <w:hideMark/>
          </w:tcPr>
          <w:p w14:paraId="5EB76746" w14:textId="273719FE"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 xml:space="preserve">STOFOR ȘTEFAN RADU – </w:t>
            </w:r>
            <w:r w:rsidR="00584897">
              <w:rPr>
                <w:rFonts w:ascii="Arial" w:hAnsi="Arial" w:cs="Arial"/>
                <w:sz w:val="28"/>
                <w:szCs w:val="28"/>
              </w:rPr>
              <w:t>prezent</w:t>
            </w:r>
          </w:p>
        </w:tc>
      </w:tr>
      <w:tr w:rsidR="007007A9" w:rsidRPr="00DD7EAE" w14:paraId="19508348"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0B4F5729"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9.</w:t>
            </w:r>
          </w:p>
        </w:tc>
        <w:tc>
          <w:tcPr>
            <w:tcW w:w="7659" w:type="dxa"/>
            <w:tcBorders>
              <w:top w:val="single" w:sz="4" w:space="0" w:color="auto"/>
              <w:left w:val="single" w:sz="4" w:space="0" w:color="auto"/>
              <w:bottom w:val="single" w:sz="4" w:space="0" w:color="auto"/>
              <w:right w:val="single" w:sz="4" w:space="0" w:color="auto"/>
            </w:tcBorders>
            <w:hideMark/>
          </w:tcPr>
          <w:p w14:paraId="7DCF6B33" w14:textId="358E021A"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 xml:space="preserve">GAVRIL NICOLAE LUCIAN – </w:t>
            </w:r>
            <w:r w:rsidR="004E7636">
              <w:rPr>
                <w:rFonts w:ascii="Arial" w:hAnsi="Arial" w:cs="Arial"/>
                <w:sz w:val="28"/>
                <w:szCs w:val="28"/>
              </w:rPr>
              <w:t>prezent</w:t>
            </w:r>
          </w:p>
        </w:tc>
      </w:tr>
      <w:tr w:rsidR="007007A9" w:rsidRPr="00DD7EAE" w14:paraId="6B834392" w14:textId="77777777" w:rsidTr="00411320">
        <w:tc>
          <w:tcPr>
            <w:tcW w:w="1124" w:type="dxa"/>
            <w:tcBorders>
              <w:top w:val="single" w:sz="4" w:space="0" w:color="auto"/>
              <w:left w:val="single" w:sz="4" w:space="0" w:color="auto"/>
              <w:bottom w:val="single" w:sz="4" w:space="0" w:color="auto"/>
              <w:right w:val="single" w:sz="4" w:space="0" w:color="auto"/>
            </w:tcBorders>
            <w:hideMark/>
          </w:tcPr>
          <w:p w14:paraId="68775B5B" w14:textId="27867D02"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1</w:t>
            </w:r>
            <w:r w:rsidR="00584897">
              <w:rPr>
                <w:rFonts w:ascii="Arial" w:hAnsi="Arial" w:cs="Arial"/>
                <w:sz w:val="28"/>
                <w:szCs w:val="28"/>
              </w:rPr>
              <w:t>0</w:t>
            </w:r>
            <w:r w:rsidRPr="00DD7EAE">
              <w:rPr>
                <w:rFonts w:ascii="Arial" w:hAnsi="Arial" w:cs="Arial"/>
                <w:sz w:val="28"/>
                <w:szCs w:val="28"/>
              </w:rPr>
              <w:t>.</w:t>
            </w:r>
          </w:p>
        </w:tc>
        <w:tc>
          <w:tcPr>
            <w:tcW w:w="7659" w:type="dxa"/>
            <w:tcBorders>
              <w:top w:val="single" w:sz="4" w:space="0" w:color="auto"/>
              <w:left w:val="single" w:sz="4" w:space="0" w:color="auto"/>
              <w:bottom w:val="single" w:sz="4" w:space="0" w:color="auto"/>
              <w:right w:val="single" w:sz="4" w:space="0" w:color="auto"/>
            </w:tcBorders>
            <w:hideMark/>
          </w:tcPr>
          <w:p w14:paraId="45F88E98" w14:textId="77777777" w:rsidR="00411320" w:rsidRPr="00DD7EAE" w:rsidRDefault="00411320" w:rsidP="006D62DB">
            <w:pPr>
              <w:spacing w:after="0" w:line="240" w:lineRule="auto"/>
              <w:jc w:val="both"/>
              <w:rPr>
                <w:rFonts w:ascii="Arial" w:hAnsi="Arial" w:cs="Arial"/>
                <w:sz w:val="28"/>
                <w:szCs w:val="28"/>
              </w:rPr>
            </w:pPr>
            <w:r w:rsidRPr="00DD7EAE">
              <w:rPr>
                <w:rFonts w:ascii="Arial" w:hAnsi="Arial" w:cs="Arial"/>
                <w:sz w:val="28"/>
                <w:szCs w:val="28"/>
              </w:rPr>
              <w:t>GEAMĂNĂ DRAGOȘ – prezent</w:t>
            </w:r>
            <w:r w:rsidR="00B77B76" w:rsidRPr="00DD7EAE">
              <w:rPr>
                <w:rFonts w:ascii="Arial" w:hAnsi="Arial" w:cs="Arial"/>
                <w:sz w:val="28"/>
                <w:szCs w:val="28"/>
              </w:rPr>
              <w:t xml:space="preserve"> </w:t>
            </w:r>
          </w:p>
        </w:tc>
      </w:tr>
    </w:tbl>
    <w:p w14:paraId="25C41687" w14:textId="77777777" w:rsidR="00411320" w:rsidRPr="00DD7EAE" w:rsidRDefault="00411320" w:rsidP="006D62DB">
      <w:pPr>
        <w:spacing w:after="0" w:line="240" w:lineRule="auto"/>
        <w:jc w:val="both"/>
        <w:rPr>
          <w:rFonts w:ascii="Arial" w:hAnsi="Arial" w:cs="Arial"/>
          <w:sz w:val="28"/>
          <w:szCs w:val="28"/>
        </w:rPr>
      </w:pPr>
    </w:p>
    <w:p w14:paraId="2EE938A1" w14:textId="1BEFAACE" w:rsidR="00E514C1" w:rsidRPr="004E7636" w:rsidRDefault="00411320" w:rsidP="00852740">
      <w:pPr>
        <w:spacing w:after="0" w:line="240" w:lineRule="auto"/>
        <w:ind w:firstLine="709"/>
        <w:jc w:val="both"/>
        <w:rPr>
          <w:rFonts w:ascii="Arial" w:hAnsi="Arial" w:cs="Arial"/>
          <w:sz w:val="28"/>
          <w:szCs w:val="28"/>
        </w:rPr>
      </w:pPr>
      <w:r w:rsidRPr="004E7636">
        <w:rPr>
          <w:rFonts w:ascii="Arial" w:hAnsi="Arial" w:cs="Arial"/>
          <w:sz w:val="28"/>
          <w:szCs w:val="28"/>
        </w:rPr>
        <w:t>Ordinea de zi a ședinței comisiei comunicată prin convocare:</w:t>
      </w:r>
    </w:p>
    <w:p w14:paraId="116E4C5E" w14:textId="77777777" w:rsidR="004E7636" w:rsidRDefault="00584897" w:rsidP="004E7636">
      <w:pPr>
        <w:tabs>
          <w:tab w:val="left" w:pos="709"/>
        </w:tabs>
        <w:spacing w:after="0" w:line="240" w:lineRule="auto"/>
        <w:ind w:firstLine="709"/>
        <w:jc w:val="both"/>
        <w:rPr>
          <w:rFonts w:ascii="Arial" w:hAnsi="Arial" w:cs="Arial"/>
          <w:sz w:val="28"/>
          <w:szCs w:val="28"/>
        </w:rPr>
      </w:pPr>
      <w:r w:rsidRPr="004E7636">
        <w:rPr>
          <w:rFonts w:ascii="Arial" w:hAnsi="Arial" w:cs="Arial"/>
          <w:sz w:val="28"/>
          <w:szCs w:val="28"/>
        </w:rPr>
        <w:t xml:space="preserve">Proiectul de hotărâre aflat la punctul nr. 2 de pe ordinea de zi a ședinței C.G.M.B. din data de </w:t>
      </w:r>
      <w:r w:rsidR="004E7636" w:rsidRPr="004E7636">
        <w:rPr>
          <w:rFonts w:ascii="Arial" w:hAnsi="Arial" w:cs="Arial"/>
          <w:sz w:val="28"/>
          <w:szCs w:val="28"/>
        </w:rPr>
        <w:t>29</w:t>
      </w:r>
      <w:r w:rsidRPr="004E7636">
        <w:rPr>
          <w:rFonts w:ascii="Arial" w:hAnsi="Arial" w:cs="Arial"/>
          <w:sz w:val="28"/>
          <w:szCs w:val="28"/>
        </w:rPr>
        <w:t>.01.2026,</w:t>
      </w:r>
      <w:r w:rsidR="004E7636" w:rsidRPr="004E7636">
        <w:rPr>
          <w:rFonts w:ascii="Arial" w:hAnsi="Arial" w:cs="Arial"/>
          <w:sz w:val="28"/>
          <w:szCs w:val="28"/>
        </w:rPr>
        <w:t xml:space="preserve"> p</w:t>
      </w:r>
      <w:r w:rsidR="004E7636" w:rsidRPr="004E7636">
        <w:rPr>
          <w:rFonts w:ascii="Arial" w:hAnsi="Arial" w:cs="Arial"/>
          <w:bCs/>
          <w:sz w:val="28"/>
          <w:szCs w:val="28"/>
        </w:rPr>
        <w:t>roiect de hotărâre privind aprobarea cuantumului Taxei Municipale pentru Apă Uzată TMAU Faza 2 pentru anul 2026;</w:t>
      </w:r>
    </w:p>
    <w:p w14:paraId="4FA18880" w14:textId="2BE7A858" w:rsidR="004E7636" w:rsidRPr="004E7636" w:rsidRDefault="004E7636" w:rsidP="004E7636">
      <w:pPr>
        <w:tabs>
          <w:tab w:val="left" w:pos="709"/>
        </w:tabs>
        <w:spacing w:after="0" w:line="240" w:lineRule="auto"/>
        <w:ind w:firstLine="709"/>
        <w:jc w:val="both"/>
        <w:rPr>
          <w:rFonts w:ascii="Arial" w:hAnsi="Arial" w:cs="Arial"/>
          <w:sz w:val="28"/>
          <w:szCs w:val="28"/>
        </w:rPr>
      </w:pPr>
      <w:r w:rsidRPr="004E7636">
        <w:rPr>
          <w:rFonts w:ascii="Arial" w:hAnsi="Arial" w:cs="Arial"/>
          <w:sz w:val="28"/>
          <w:szCs w:val="28"/>
        </w:rPr>
        <w:t>Proiectul de hotărâre aflat la punctul nr. 10 de pe ordinea de zi a ședinței C.G.M.B. din data de 29.01.2026, p</w:t>
      </w:r>
      <w:r w:rsidRPr="004E7636">
        <w:rPr>
          <w:rFonts w:ascii="Arial" w:hAnsi="Arial" w:cs="Arial"/>
          <w:bCs/>
          <w:sz w:val="28"/>
          <w:szCs w:val="28"/>
        </w:rPr>
        <w:t>roiect de hotărâre privind aprobarea achiziționării de servicii de audit extern de către Municipiul București pentru Societatea de Transport București STB S.A. și Compania Municipală Termoenergetica București S.A., societăți comerciale la care Municipiul București este acționar majoritar</w:t>
      </w:r>
      <w:r>
        <w:rPr>
          <w:rFonts w:ascii="Arial" w:hAnsi="Arial" w:cs="Arial"/>
          <w:bCs/>
          <w:sz w:val="28"/>
          <w:szCs w:val="28"/>
        </w:rPr>
        <w:t>;</w:t>
      </w:r>
    </w:p>
    <w:p w14:paraId="02FE78F6" w14:textId="600F0D4B" w:rsidR="004E7636" w:rsidRDefault="004E7636" w:rsidP="004E7636">
      <w:pPr>
        <w:tabs>
          <w:tab w:val="left" w:pos="709"/>
        </w:tabs>
        <w:spacing w:after="0" w:line="240" w:lineRule="auto"/>
        <w:ind w:firstLine="709"/>
        <w:jc w:val="both"/>
        <w:rPr>
          <w:rFonts w:ascii="Arial" w:hAnsi="Arial" w:cs="Arial"/>
          <w:bCs/>
          <w:sz w:val="28"/>
          <w:szCs w:val="28"/>
        </w:rPr>
      </w:pPr>
      <w:r w:rsidRPr="004E7636">
        <w:rPr>
          <w:rFonts w:ascii="Arial" w:hAnsi="Arial" w:cs="Arial"/>
          <w:sz w:val="28"/>
          <w:szCs w:val="28"/>
        </w:rPr>
        <w:t>Proiectul de hotărâre aflat la punctul nr. 18 de pe ordinea de zi a ședinței C.G.M.B. din data de 29.01.2026</w:t>
      </w:r>
      <w:r w:rsidRPr="004E7636">
        <w:rPr>
          <w:rFonts w:ascii="Arial" w:hAnsi="Arial" w:cs="Arial"/>
          <w:bCs/>
          <w:sz w:val="28"/>
          <w:szCs w:val="28"/>
        </w:rPr>
        <w:t xml:space="preserve">, proiect de hotărâre privind aprobarea încheierii unui Protocol între Municipiul București, Județul Ilfov și UAT Voluntari, în vederea stabilirii modului de colaborare al Părților în perioada de durabilitate a proiectului </w:t>
      </w:r>
      <w:r>
        <w:rPr>
          <w:rFonts w:ascii="Arial" w:hAnsi="Arial" w:cs="Arial"/>
          <w:bCs/>
          <w:sz w:val="28"/>
          <w:szCs w:val="28"/>
        </w:rPr>
        <w:t>„</w:t>
      </w:r>
      <w:r w:rsidRPr="004E7636">
        <w:rPr>
          <w:rFonts w:ascii="Arial" w:hAnsi="Arial" w:cs="Arial"/>
          <w:bCs/>
          <w:sz w:val="28"/>
          <w:szCs w:val="28"/>
        </w:rPr>
        <w:t>Extinderea și reabilitarea infrastructurii de apă și apă uzată în zonele Ghidigeni, Olteniței, Cheile Turzii și Henri Coandă din Municipiul București</w:t>
      </w:r>
      <w:r w:rsidR="00210080">
        <w:rPr>
          <w:rFonts w:ascii="Arial" w:hAnsi="Arial" w:cs="Arial"/>
          <w:bCs/>
          <w:sz w:val="28"/>
          <w:szCs w:val="28"/>
        </w:rPr>
        <w:t>” –</w:t>
      </w:r>
      <w:r w:rsidRPr="004E7636">
        <w:rPr>
          <w:rFonts w:ascii="Arial" w:hAnsi="Arial" w:cs="Arial"/>
          <w:bCs/>
          <w:sz w:val="28"/>
          <w:szCs w:val="28"/>
        </w:rPr>
        <w:t xml:space="preserve"> </w:t>
      </w:r>
      <w:r w:rsidR="00210080">
        <w:rPr>
          <w:rFonts w:ascii="Arial" w:hAnsi="Arial" w:cs="Arial"/>
          <w:bCs/>
          <w:sz w:val="28"/>
          <w:szCs w:val="28"/>
        </w:rPr>
        <w:t>„</w:t>
      </w:r>
      <w:r w:rsidRPr="004E7636">
        <w:rPr>
          <w:rFonts w:ascii="Arial" w:hAnsi="Arial" w:cs="Arial"/>
          <w:bCs/>
          <w:sz w:val="28"/>
          <w:szCs w:val="28"/>
        </w:rPr>
        <w:t xml:space="preserve">Componenta infrastructură de apă și apă uzată din cadrul contractului nr. </w:t>
      </w:r>
      <w:r w:rsidRPr="004E7636">
        <w:rPr>
          <w:rFonts w:ascii="Arial" w:hAnsi="Arial" w:cs="Arial"/>
          <w:bCs/>
          <w:sz w:val="28"/>
          <w:szCs w:val="28"/>
        </w:rPr>
        <w:lastRenderedPageBreak/>
        <w:t>729/30.12.2023- realizarea rețelelor publice de alimentare cu apă, canalizare, iluminat public, precum și a drumurilor aferente ansamblului de locuințe Henri Coandă, sector 1- LOT2</w:t>
      </w:r>
      <w:r>
        <w:rPr>
          <w:rFonts w:ascii="Arial" w:hAnsi="Arial" w:cs="Arial"/>
          <w:bCs/>
          <w:sz w:val="28"/>
          <w:szCs w:val="28"/>
        </w:rPr>
        <w:t xml:space="preserve">”. </w:t>
      </w:r>
    </w:p>
    <w:p w14:paraId="13A071D2" w14:textId="77777777" w:rsidR="007457E0" w:rsidRDefault="007457E0" w:rsidP="004E7636">
      <w:pPr>
        <w:tabs>
          <w:tab w:val="left" w:pos="709"/>
        </w:tabs>
        <w:spacing w:after="0" w:line="240" w:lineRule="auto"/>
        <w:ind w:firstLine="709"/>
        <w:jc w:val="both"/>
        <w:rPr>
          <w:rFonts w:ascii="Arial" w:hAnsi="Arial" w:cs="Arial"/>
          <w:bCs/>
          <w:sz w:val="28"/>
          <w:szCs w:val="28"/>
        </w:rPr>
      </w:pPr>
    </w:p>
    <w:p w14:paraId="34D51F2D" w14:textId="5B5AD707" w:rsidR="007457E0" w:rsidRDefault="007457E0" w:rsidP="004E7636">
      <w:pPr>
        <w:tabs>
          <w:tab w:val="left" w:pos="709"/>
        </w:tabs>
        <w:spacing w:after="0" w:line="240" w:lineRule="auto"/>
        <w:ind w:firstLine="709"/>
        <w:jc w:val="both"/>
        <w:rPr>
          <w:rFonts w:ascii="Arial" w:hAnsi="Arial" w:cs="Arial"/>
          <w:bCs/>
          <w:sz w:val="28"/>
          <w:szCs w:val="28"/>
        </w:rPr>
      </w:pPr>
      <w:r>
        <w:rPr>
          <w:rFonts w:ascii="Arial" w:hAnsi="Arial" w:cs="Arial"/>
          <w:bCs/>
          <w:sz w:val="28"/>
          <w:szCs w:val="28"/>
        </w:rPr>
        <w:t>Participă:</w:t>
      </w:r>
    </w:p>
    <w:p w14:paraId="68E76A2B" w14:textId="311787BC" w:rsidR="00393E53" w:rsidRDefault="00393E53" w:rsidP="004E7636">
      <w:pPr>
        <w:tabs>
          <w:tab w:val="left" w:pos="709"/>
        </w:tabs>
        <w:spacing w:after="0" w:line="240" w:lineRule="auto"/>
        <w:ind w:firstLine="709"/>
        <w:jc w:val="both"/>
        <w:rPr>
          <w:rFonts w:ascii="Arial" w:hAnsi="Arial" w:cs="Arial"/>
          <w:bCs/>
          <w:sz w:val="28"/>
          <w:szCs w:val="28"/>
        </w:rPr>
      </w:pPr>
      <w:r>
        <w:rPr>
          <w:rFonts w:ascii="Arial" w:hAnsi="Arial" w:cs="Arial"/>
          <w:bCs/>
          <w:sz w:val="28"/>
          <w:szCs w:val="28"/>
        </w:rPr>
        <w:t>Doamna Pop Cristina – Șef Serviciu, Serviciul Alimentare cu Apă şi Canalizare;</w:t>
      </w:r>
    </w:p>
    <w:p w14:paraId="3498EFEB" w14:textId="6384636E" w:rsidR="007457E0" w:rsidRPr="004E7636" w:rsidRDefault="007457E0" w:rsidP="004E7636">
      <w:pPr>
        <w:tabs>
          <w:tab w:val="left" w:pos="709"/>
        </w:tabs>
        <w:spacing w:after="0" w:line="240" w:lineRule="auto"/>
        <w:ind w:firstLine="709"/>
        <w:jc w:val="both"/>
        <w:rPr>
          <w:rFonts w:ascii="Arial" w:hAnsi="Arial" w:cs="Arial"/>
          <w:sz w:val="28"/>
          <w:szCs w:val="28"/>
        </w:rPr>
      </w:pPr>
      <w:r>
        <w:rPr>
          <w:rFonts w:ascii="Arial" w:hAnsi="Arial" w:cs="Arial"/>
          <w:bCs/>
          <w:sz w:val="28"/>
          <w:szCs w:val="28"/>
        </w:rPr>
        <w:t xml:space="preserve">Domnul Toma Cătălin – </w:t>
      </w:r>
      <w:r w:rsidR="00CE26D5">
        <w:rPr>
          <w:rFonts w:ascii="Arial" w:hAnsi="Arial" w:cs="Arial"/>
          <w:bCs/>
          <w:sz w:val="28"/>
          <w:szCs w:val="28"/>
        </w:rPr>
        <w:t>Șef</w:t>
      </w:r>
      <w:r>
        <w:rPr>
          <w:rFonts w:ascii="Arial" w:hAnsi="Arial" w:cs="Arial"/>
          <w:bCs/>
          <w:sz w:val="28"/>
          <w:szCs w:val="28"/>
        </w:rPr>
        <w:t xml:space="preserve"> Serviciu, </w:t>
      </w:r>
      <w:r>
        <w:rPr>
          <w:rFonts w:ascii="Arial" w:hAnsi="Arial" w:cs="Arial"/>
          <w:sz w:val="28"/>
          <w:szCs w:val="28"/>
        </w:rPr>
        <w:t>S</w:t>
      </w:r>
      <w:r w:rsidRPr="007457E0">
        <w:rPr>
          <w:rFonts w:ascii="Arial" w:hAnsi="Arial" w:cs="Arial"/>
          <w:sz w:val="28"/>
          <w:szCs w:val="28"/>
        </w:rPr>
        <w:t xml:space="preserve">erviciul UIP </w:t>
      </w:r>
      <w:r>
        <w:rPr>
          <w:rFonts w:ascii="Arial" w:hAnsi="Arial" w:cs="Arial"/>
          <w:sz w:val="28"/>
          <w:szCs w:val="28"/>
        </w:rPr>
        <w:t>F</w:t>
      </w:r>
      <w:r w:rsidRPr="007457E0">
        <w:rPr>
          <w:rFonts w:ascii="Arial" w:hAnsi="Arial" w:cs="Arial"/>
          <w:sz w:val="28"/>
          <w:szCs w:val="28"/>
        </w:rPr>
        <w:t xml:space="preserve">aza 2 </w:t>
      </w:r>
      <w:r>
        <w:rPr>
          <w:rFonts w:ascii="Arial" w:hAnsi="Arial" w:cs="Arial"/>
          <w:sz w:val="28"/>
          <w:szCs w:val="28"/>
        </w:rPr>
        <w:t>G</w:t>
      </w:r>
      <w:r w:rsidRPr="007457E0">
        <w:rPr>
          <w:rFonts w:ascii="Arial" w:hAnsi="Arial" w:cs="Arial"/>
          <w:sz w:val="28"/>
          <w:szCs w:val="28"/>
        </w:rPr>
        <w:t>lina</w:t>
      </w:r>
      <w:r>
        <w:rPr>
          <w:rFonts w:ascii="Arial" w:hAnsi="Arial" w:cs="Arial"/>
          <w:sz w:val="28"/>
          <w:szCs w:val="28"/>
        </w:rPr>
        <w:t>;</w:t>
      </w:r>
    </w:p>
    <w:p w14:paraId="668C0E4A" w14:textId="7C3B1760" w:rsidR="004E7636" w:rsidRPr="00CE26D5" w:rsidRDefault="00CE26D5" w:rsidP="00852740">
      <w:pPr>
        <w:tabs>
          <w:tab w:val="left" w:pos="709"/>
        </w:tabs>
        <w:spacing w:after="0" w:line="240" w:lineRule="auto"/>
        <w:ind w:firstLine="709"/>
        <w:jc w:val="both"/>
        <w:rPr>
          <w:rFonts w:ascii="Arial" w:hAnsi="Arial" w:cs="Arial"/>
          <w:bCs/>
          <w:sz w:val="28"/>
          <w:szCs w:val="28"/>
        </w:rPr>
      </w:pPr>
      <w:r w:rsidRPr="00CE26D5">
        <w:rPr>
          <w:rFonts w:ascii="Arial" w:hAnsi="Arial" w:cs="Arial"/>
          <w:bCs/>
          <w:sz w:val="28"/>
          <w:szCs w:val="28"/>
        </w:rPr>
        <w:t>Domnul Dinescu Mircea – Expert, Serviciul Termoenergetic</w:t>
      </w:r>
      <w:r w:rsidR="00207B2D">
        <w:rPr>
          <w:rFonts w:ascii="Arial" w:hAnsi="Arial" w:cs="Arial"/>
          <w:bCs/>
          <w:sz w:val="28"/>
          <w:szCs w:val="28"/>
        </w:rPr>
        <w:t>.</w:t>
      </w:r>
    </w:p>
    <w:p w14:paraId="2854C9E0" w14:textId="77777777" w:rsidR="00890A59" w:rsidRPr="008270FD" w:rsidRDefault="00890A59" w:rsidP="006D62DB">
      <w:pPr>
        <w:tabs>
          <w:tab w:val="left" w:pos="709"/>
        </w:tabs>
        <w:spacing w:after="0" w:line="240" w:lineRule="auto"/>
        <w:ind w:firstLine="720"/>
        <w:jc w:val="both"/>
        <w:rPr>
          <w:rFonts w:ascii="Arial" w:hAnsi="Arial" w:cs="Arial"/>
          <w:sz w:val="27"/>
          <w:szCs w:val="27"/>
        </w:rPr>
      </w:pPr>
    </w:p>
    <w:p w14:paraId="57D163B3" w14:textId="77777777" w:rsidR="00AC33F2" w:rsidRPr="004E7636" w:rsidRDefault="00AC33F2" w:rsidP="006D62DB">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 xml:space="preserve">Secretariatul Tehnic </w:t>
      </w:r>
    </w:p>
    <w:p w14:paraId="16EAB541" w14:textId="1B5035A9" w:rsidR="00AC33F2" w:rsidRPr="004E7636" w:rsidRDefault="00684F46" w:rsidP="006D62DB">
      <w:pPr>
        <w:spacing w:after="0" w:line="240" w:lineRule="auto"/>
        <w:ind w:firstLine="708"/>
        <w:jc w:val="both"/>
        <w:rPr>
          <w:rFonts w:ascii="Arial" w:hAnsi="Arial" w:cs="Arial"/>
          <w:sz w:val="28"/>
          <w:szCs w:val="28"/>
        </w:rPr>
      </w:pPr>
      <w:r w:rsidRPr="004E7636">
        <w:rPr>
          <w:rFonts w:ascii="Arial" w:hAnsi="Arial" w:cs="Arial"/>
          <w:sz w:val="28"/>
          <w:szCs w:val="28"/>
        </w:rPr>
        <w:t xml:space="preserve">Bună </w:t>
      </w:r>
      <w:r w:rsidR="00C14D8C">
        <w:rPr>
          <w:rFonts w:ascii="Arial" w:hAnsi="Arial" w:cs="Arial"/>
          <w:sz w:val="28"/>
          <w:szCs w:val="28"/>
        </w:rPr>
        <w:t>ziua</w:t>
      </w:r>
      <w:r w:rsidR="00AC33F2" w:rsidRPr="004E7636">
        <w:rPr>
          <w:rFonts w:ascii="Arial" w:hAnsi="Arial" w:cs="Arial"/>
          <w:sz w:val="28"/>
          <w:szCs w:val="28"/>
        </w:rPr>
        <w:t xml:space="preserve">! </w:t>
      </w:r>
    </w:p>
    <w:p w14:paraId="45382F51" w14:textId="3DD366C1" w:rsidR="009E4289" w:rsidRPr="004E7636" w:rsidRDefault="00684F46" w:rsidP="006D62DB">
      <w:pPr>
        <w:spacing w:after="0" w:line="240" w:lineRule="auto"/>
        <w:ind w:firstLine="708"/>
        <w:jc w:val="both"/>
        <w:rPr>
          <w:rFonts w:ascii="Arial" w:hAnsi="Arial" w:cs="Arial"/>
          <w:sz w:val="28"/>
          <w:szCs w:val="28"/>
        </w:rPr>
      </w:pPr>
      <w:r w:rsidRPr="004E7636">
        <w:rPr>
          <w:rFonts w:ascii="Arial" w:hAnsi="Arial" w:cs="Arial"/>
          <w:sz w:val="28"/>
          <w:szCs w:val="28"/>
        </w:rPr>
        <w:t xml:space="preserve">Sunt prezenți în acest moment </w:t>
      </w:r>
      <w:r w:rsidR="00C14D8C">
        <w:rPr>
          <w:rFonts w:ascii="Arial" w:hAnsi="Arial" w:cs="Arial"/>
          <w:sz w:val="28"/>
          <w:szCs w:val="28"/>
        </w:rPr>
        <w:t>8</w:t>
      </w:r>
      <w:r w:rsidR="00AC33F2" w:rsidRPr="004E7636">
        <w:rPr>
          <w:rFonts w:ascii="Arial" w:hAnsi="Arial" w:cs="Arial"/>
          <w:sz w:val="28"/>
          <w:szCs w:val="28"/>
        </w:rPr>
        <w:t xml:space="preserve"> din cei 1</w:t>
      </w:r>
      <w:r w:rsidR="00584897" w:rsidRPr="004E7636">
        <w:rPr>
          <w:rFonts w:ascii="Arial" w:hAnsi="Arial" w:cs="Arial"/>
          <w:sz w:val="28"/>
          <w:szCs w:val="28"/>
        </w:rPr>
        <w:t>0</w:t>
      </w:r>
      <w:r w:rsidR="00AC33F2" w:rsidRPr="004E7636">
        <w:rPr>
          <w:rFonts w:ascii="Arial" w:hAnsi="Arial" w:cs="Arial"/>
          <w:sz w:val="28"/>
          <w:szCs w:val="28"/>
        </w:rPr>
        <w:t xml:space="preserve"> membri ai </w:t>
      </w:r>
      <w:r w:rsidR="00CE4A39" w:rsidRPr="004E7636">
        <w:rPr>
          <w:rFonts w:ascii="Arial" w:hAnsi="Arial" w:cs="Arial"/>
          <w:sz w:val="28"/>
          <w:szCs w:val="28"/>
        </w:rPr>
        <w:t>comisiei, avem cvorum</w:t>
      </w:r>
      <w:r w:rsidR="00852740" w:rsidRPr="004E7636">
        <w:rPr>
          <w:rFonts w:ascii="Arial" w:hAnsi="Arial" w:cs="Arial"/>
          <w:sz w:val="28"/>
          <w:szCs w:val="28"/>
        </w:rPr>
        <w:t>.</w:t>
      </w:r>
    </w:p>
    <w:p w14:paraId="177C12D1" w14:textId="77777777" w:rsidR="00B77B76" w:rsidRPr="004E7636" w:rsidRDefault="009256DC" w:rsidP="006D62DB">
      <w:pPr>
        <w:spacing w:after="0" w:line="240" w:lineRule="auto"/>
        <w:ind w:firstLine="708"/>
        <w:jc w:val="both"/>
        <w:rPr>
          <w:rFonts w:ascii="Arial" w:hAnsi="Arial" w:cs="Arial"/>
          <w:sz w:val="28"/>
          <w:szCs w:val="28"/>
        </w:rPr>
      </w:pPr>
      <w:r w:rsidRPr="004E7636">
        <w:rPr>
          <w:rFonts w:ascii="Arial" w:hAnsi="Arial" w:cs="Arial"/>
          <w:sz w:val="28"/>
          <w:szCs w:val="28"/>
        </w:rPr>
        <w:t>Domnule preşedinte, aveţi cuvântul</w:t>
      </w:r>
      <w:r w:rsidR="00B77B76" w:rsidRPr="004E7636">
        <w:rPr>
          <w:rFonts w:ascii="Arial" w:hAnsi="Arial" w:cs="Arial"/>
          <w:sz w:val="28"/>
          <w:szCs w:val="28"/>
        </w:rPr>
        <w:t>.</w:t>
      </w:r>
    </w:p>
    <w:p w14:paraId="0DEA8DFB" w14:textId="77777777" w:rsidR="00B77B76" w:rsidRPr="004E7636" w:rsidRDefault="00B77B76" w:rsidP="006D62DB">
      <w:pPr>
        <w:spacing w:after="0" w:line="240" w:lineRule="auto"/>
        <w:jc w:val="both"/>
        <w:rPr>
          <w:rFonts w:ascii="Arial" w:hAnsi="Arial" w:cs="Arial"/>
          <w:sz w:val="28"/>
          <w:szCs w:val="28"/>
        </w:rPr>
      </w:pPr>
    </w:p>
    <w:p w14:paraId="75E96B98" w14:textId="24B8BC75" w:rsidR="00584897" w:rsidRPr="007457E0" w:rsidRDefault="00B77B76" w:rsidP="007457E0">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Domnul Kansou Alexandru Hazem – Preşedintele comisiei</w:t>
      </w:r>
    </w:p>
    <w:p w14:paraId="1A45292F" w14:textId="5CEE8115" w:rsidR="00F73BB1" w:rsidRPr="00F73BB1"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Bună ziua, dragi colegi</w:t>
      </w:r>
      <w:r w:rsidR="007457E0">
        <w:rPr>
          <w:rFonts w:ascii="Arial" w:hAnsi="Arial" w:cs="Arial"/>
          <w:sz w:val="28"/>
          <w:szCs w:val="28"/>
        </w:rPr>
        <w:t>!</w:t>
      </w:r>
      <w:r w:rsidRPr="00F73BB1">
        <w:rPr>
          <w:rFonts w:ascii="Arial" w:hAnsi="Arial" w:cs="Arial"/>
          <w:sz w:val="28"/>
          <w:szCs w:val="28"/>
        </w:rPr>
        <w:t xml:space="preserve"> Pe ordinea de zi </w:t>
      </w:r>
      <w:r w:rsidR="007457E0">
        <w:rPr>
          <w:rFonts w:ascii="Arial" w:hAnsi="Arial" w:cs="Arial"/>
          <w:sz w:val="28"/>
          <w:szCs w:val="28"/>
        </w:rPr>
        <w:t>a</w:t>
      </w:r>
      <w:r w:rsidRPr="00F73BB1">
        <w:rPr>
          <w:rFonts w:ascii="Arial" w:hAnsi="Arial" w:cs="Arial"/>
          <w:sz w:val="28"/>
          <w:szCs w:val="28"/>
        </w:rPr>
        <w:t xml:space="preserve"> ședinț</w:t>
      </w:r>
      <w:r w:rsidR="007457E0">
        <w:rPr>
          <w:rFonts w:ascii="Arial" w:hAnsi="Arial" w:cs="Arial"/>
          <w:sz w:val="28"/>
          <w:szCs w:val="28"/>
        </w:rPr>
        <w:t>ei</w:t>
      </w:r>
      <w:r w:rsidRPr="00F73BB1">
        <w:rPr>
          <w:rFonts w:ascii="Arial" w:hAnsi="Arial" w:cs="Arial"/>
          <w:sz w:val="28"/>
          <w:szCs w:val="28"/>
        </w:rPr>
        <w:t xml:space="preserve"> de joi vom avea trei puncte care țin de această comisie. Ați primit și ordinea de zi pentru ședință, cât și ordinea de zi pentru comisia noastră de utilități.</w:t>
      </w:r>
    </w:p>
    <w:p w14:paraId="3B65ECCE" w14:textId="77777777" w:rsidR="007457E0"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 xml:space="preserve">V-aș </w:t>
      </w:r>
      <w:r w:rsidR="007457E0">
        <w:rPr>
          <w:rFonts w:ascii="Arial" w:hAnsi="Arial" w:cs="Arial"/>
          <w:sz w:val="28"/>
          <w:szCs w:val="28"/>
        </w:rPr>
        <w:t>propune mai</w:t>
      </w:r>
      <w:r w:rsidRPr="00F73BB1">
        <w:rPr>
          <w:rFonts w:ascii="Arial" w:hAnsi="Arial" w:cs="Arial"/>
          <w:sz w:val="28"/>
          <w:szCs w:val="28"/>
        </w:rPr>
        <w:t xml:space="preserve"> întâi să votăm </w:t>
      </w:r>
      <w:r w:rsidRPr="007457E0">
        <w:rPr>
          <w:rFonts w:ascii="Arial" w:hAnsi="Arial" w:cs="Arial"/>
          <w:b/>
          <w:bCs/>
          <w:sz w:val="28"/>
          <w:szCs w:val="28"/>
        </w:rPr>
        <w:t>ordinea de zi</w:t>
      </w:r>
      <w:r w:rsidRPr="00F73BB1">
        <w:rPr>
          <w:rFonts w:ascii="Arial" w:hAnsi="Arial" w:cs="Arial"/>
          <w:sz w:val="28"/>
          <w:szCs w:val="28"/>
        </w:rPr>
        <w:t>.</w:t>
      </w:r>
    </w:p>
    <w:p w14:paraId="6E8697EA" w14:textId="77777777" w:rsidR="007457E0" w:rsidRDefault="007457E0" w:rsidP="00F73BB1">
      <w:pPr>
        <w:spacing w:after="0" w:line="240" w:lineRule="auto"/>
        <w:ind w:firstLine="708"/>
        <w:jc w:val="both"/>
        <w:rPr>
          <w:rFonts w:ascii="Arial" w:hAnsi="Arial" w:cs="Arial"/>
          <w:sz w:val="28"/>
          <w:szCs w:val="28"/>
        </w:rPr>
      </w:pPr>
    </w:p>
    <w:p w14:paraId="46F86166" w14:textId="6AC6DD62" w:rsidR="007457E0" w:rsidRPr="007457E0" w:rsidRDefault="007457E0" w:rsidP="007457E0">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 xml:space="preserve">Secretariatul Tehnic </w:t>
      </w:r>
    </w:p>
    <w:p w14:paraId="27B21746" w14:textId="7A23B58A" w:rsidR="00F73BB1" w:rsidRPr="00F73BB1"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Puteți vota.</w:t>
      </w:r>
    </w:p>
    <w:p w14:paraId="119B444A" w14:textId="77777777" w:rsidR="007457E0" w:rsidRPr="007457E0" w:rsidRDefault="00F73BB1" w:rsidP="00F73BB1">
      <w:pPr>
        <w:spacing w:after="0" w:line="240" w:lineRule="auto"/>
        <w:ind w:firstLine="708"/>
        <w:jc w:val="both"/>
        <w:rPr>
          <w:rFonts w:ascii="Arial" w:hAnsi="Arial" w:cs="Arial"/>
          <w:b/>
          <w:bCs/>
          <w:sz w:val="28"/>
          <w:szCs w:val="28"/>
        </w:rPr>
      </w:pPr>
      <w:r w:rsidRPr="007457E0">
        <w:rPr>
          <w:rFonts w:ascii="Arial" w:hAnsi="Arial" w:cs="Arial"/>
          <w:b/>
          <w:bCs/>
          <w:sz w:val="28"/>
          <w:szCs w:val="28"/>
        </w:rPr>
        <w:t>Cu 5 voturi pentru, 2 abține</w:t>
      </w:r>
      <w:r w:rsidR="007457E0" w:rsidRPr="007457E0">
        <w:rPr>
          <w:rFonts w:ascii="Arial" w:hAnsi="Arial" w:cs="Arial"/>
          <w:b/>
          <w:bCs/>
          <w:sz w:val="28"/>
          <w:szCs w:val="28"/>
        </w:rPr>
        <w:t>ri</w:t>
      </w:r>
      <w:r w:rsidRPr="007457E0">
        <w:rPr>
          <w:rFonts w:ascii="Arial" w:hAnsi="Arial" w:cs="Arial"/>
          <w:b/>
          <w:bCs/>
          <w:sz w:val="28"/>
          <w:szCs w:val="28"/>
        </w:rPr>
        <w:t xml:space="preserve">, 0 voturi împotrivă, ordinea de zi a fost aprobată. </w:t>
      </w:r>
    </w:p>
    <w:p w14:paraId="2CEB292B" w14:textId="77777777" w:rsidR="007457E0" w:rsidRDefault="007457E0" w:rsidP="00F73BB1">
      <w:pPr>
        <w:spacing w:after="0" w:line="240" w:lineRule="auto"/>
        <w:ind w:firstLine="708"/>
        <w:jc w:val="both"/>
        <w:rPr>
          <w:rFonts w:ascii="Arial" w:hAnsi="Arial" w:cs="Arial"/>
          <w:sz w:val="28"/>
          <w:szCs w:val="28"/>
        </w:rPr>
      </w:pPr>
    </w:p>
    <w:p w14:paraId="47D488E9" w14:textId="6513FBCD" w:rsidR="007457E0" w:rsidRPr="007457E0" w:rsidRDefault="007457E0" w:rsidP="007457E0">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Domnul Kansou Alexandru Hazem – Preşedintele comisiei</w:t>
      </w:r>
    </w:p>
    <w:p w14:paraId="3587B28E" w14:textId="7272C4B4" w:rsidR="00F73BB1" w:rsidRPr="00F73BB1"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Mulțumesc</w:t>
      </w:r>
      <w:r w:rsidR="007457E0">
        <w:rPr>
          <w:rFonts w:ascii="Arial" w:hAnsi="Arial" w:cs="Arial"/>
          <w:sz w:val="28"/>
          <w:szCs w:val="28"/>
        </w:rPr>
        <w:t>!</w:t>
      </w:r>
      <w:r w:rsidRPr="00F73BB1">
        <w:rPr>
          <w:rFonts w:ascii="Arial" w:hAnsi="Arial" w:cs="Arial"/>
          <w:sz w:val="28"/>
          <w:szCs w:val="28"/>
        </w:rPr>
        <w:t xml:space="preserve"> Dăm citire primului punct de pe ordinea de zi</w:t>
      </w:r>
      <w:r w:rsidR="007457E0">
        <w:rPr>
          <w:rFonts w:ascii="Arial" w:hAnsi="Arial" w:cs="Arial"/>
          <w:sz w:val="28"/>
          <w:szCs w:val="28"/>
        </w:rPr>
        <w:t>:</w:t>
      </w:r>
    </w:p>
    <w:p w14:paraId="1D0B6B7D" w14:textId="6B7C5442" w:rsidR="007457E0" w:rsidRPr="007457E0" w:rsidRDefault="007457E0" w:rsidP="007457E0">
      <w:pPr>
        <w:tabs>
          <w:tab w:val="left" w:pos="709"/>
        </w:tabs>
        <w:spacing w:after="0" w:line="240" w:lineRule="auto"/>
        <w:ind w:firstLine="709"/>
        <w:jc w:val="both"/>
        <w:rPr>
          <w:rFonts w:ascii="Arial" w:hAnsi="Arial" w:cs="Arial"/>
          <w:b/>
          <w:bCs/>
          <w:sz w:val="28"/>
          <w:szCs w:val="28"/>
        </w:rPr>
      </w:pPr>
      <w:r w:rsidRPr="007457E0">
        <w:rPr>
          <w:rFonts w:ascii="Arial" w:hAnsi="Arial" w:cs="Arial"/>
          <w:b/>
          <w:bCs/>
          <w:sz w:val="28"/>
          <w:szCs w:val="28"/>
        </w:rPr>
        <w:t>P</w:t>
      </w:r>
      <w:r w:rsidRPr="004E7636">
        <w:rPr>
          <w:rFonts w:ascii="Arial" w:hAnsi="Arial" w:cs="Arial"/>
          <w:b/>
          <w:bCs/>
          <w:sz w:val="28"/>
          <w:szCs w:val="28"/>
        </w:rPr>
        <w:t>roiect de hotărâre privind aprobarea cuantumului Taxei Municipale pentru Apă Uzată TMAU Faza 2 pentru anul 2026</w:t>
      </w:r>
      <w:r w:rsidRPr="007457E0">
        <w:rPr>
          <w:rFonts w:ascii="Arial" w:hAnsi="Arial" w:cs="Arial"/>
          <w:b/>
          <w:bCs/>
          <w:sz w:val="28"/>
          <w:szCs w:val="28"/>
        </w:rPr>
        <w:t>.</w:t>
      </w:r>
    </w:p>
    <w:p w14:paraId="3A8BB0AC" w14:textId="2D587A24" w:rsidR="007457E0" w:rsidRDefault="007457E0" w:rsidP="00F73BB1">
      <w:pPr>
        <w:spacing w:after="0" w:line="240" w:lineRule="auto"/>
        <w:ind w:firstLine="708"/>
        <w:jc w:val="both"/>
        <w:rPr>
          <w:rFonts w:ascii="Arial" w:hAnsi="Arial" w:cs="Arial"/>
          <w:sz w:val="28"/>
          <w:szCs w:val="28"/>
        </w:rPr>
      </w:pPr>
      <w:r>
        <w:rPr>
          <w:rFonts w:ascii="Arial" w:hAnsi="Arial" w:cs="Arial"/>
          <w:sz w:val="28"/>
          <w:szCs w:val="28"/>
        </w:rPr>
        <w:t>Rog aparatul de specialitate să ne facă o scurtă expunere.</w:t>
      </w:r>
    </w:p>
    <w:p w14:paraId="573D90F2" w14:textId="77777777" w:rsidR="007457E0" w:rsidRDefault="007457E0" w:rsidP="00F73BB1">
      <w:pPr>
        <w:spacing w:after="0" w:line="240" w:lineRule="auto"/>
        <w:ind w:firstLine="708"/>
        <w:jc w:val="both"/>
        <w:rPr>
          <w:rFonts w:ascii="Arial" w:hAnsi="Arial" w:cs="Arial"/>
          <w:sz w:val="28"/>
          <w:szCs w:val="28"/>
        </w:rPr>
      </w:pPr>
    </w:p>
    <w:p w14:paraId="07FF8D12" w14:textId="2B83E144" w:rsidR="00F73BB1" w:rsidRPr="007457E0" w:rsidRDefault="007457E0" w:rsidP="007457E0">
      <w:pPr>
        <w:tabs>
          <w:tab w:val="left" w:pos="709"/>
        </w:tabs>
        <w:spacing w:after="0" w:line="240" w:lineRule="auto"/>
        <w:ind w:firstLine="709"/>
        <w:jc w:val="both"/>
        <w:rPr>
          <w:rFonts w:ascii="Arial" w:hAnsi="Arial" w:cs="Arial"/>
          <w:sz w:val="28"/>
          <w:szCs w:val="28"/>
          <w:u w:val="single"/>
        </w:rPr>
      </w:pPr>
      <w:r w:rsidRPr="007457E0">
        <w:rPr>
          <w:rFonts w:ascii="Arial" w:hAnsi="Arial" w:cs="Arial"/>
          <w:bCs/>
          <w:sz w:val="28"/>
          <w:szCs w:val="28"/>
          <w:u w:val="single"/>
        </w:rPr>
        <w:t xml:space="preserve">Domnul Toma Cătălin – </w:t>
      </w:r>
      <w:r w:rsidR="004D283C" w:rsidRPr="007457E0">
        <w:rPr>
          <w:rFonts w:ascii="Arial" w:hAnsi="Arial" w:cs="Arial"/>
          <w:bCs/>
          <w:sz w:val="28"/>
          <w:szCs w:val="28"/>
          <w:u w:val="single"/>
        </w:rPr>
        <w:t>Șef</w:t>
      </w:r>
      <w:r w:rsidRPr="007457E0">
        <w:rPr>
          <w:rFonts w:ascii="Arial" w:hAnsi="Arial" w:cs="Arial"/>
          <w:bCs/>
          <w:sz w:val="28"/>
          <w:szCs w:val="28"/>
          <w:u w:val="single"/>
        </w:rPr>
        <w:t xml:space="preserve"> Serviciu, </w:t>
      </w:r>
      <w:r w:rsidRPr="007457E0">
        <w:rPr>
          <w:rFonts w:ascii="Arial" w:hAnsi="Arial" w:cs="Arial"/>
          <w:sz w:val="28"/>
          <w:szCs w:val="28"/>
          <w:u w:val="single"/>
        </w:rPr>
        <w:t>Serviciul UIP Faza 2 Glina</w:t>
      </w:r>
    </w:p>
    <w:p w14:paraId="5FC45FE6" w14:textId="7ECCEBB7" w:rsidR="00F73BB1" w:rsidRPr="00F73BB1" w:rsidRDefault="004D283C" w:rsidP="00F73BB1">
      <w:pPr>
        <w:spacing w:after="0" w:line="240" w:lineRule="auto"/>
        <w:ind w:firstLine="708"/>
        <w:jc w:val="both"/>
        <w:rPr>
          <w:rFonts w:ascii="Arial" w:hAnsi="Arial" w:cs="Arial"/>
          <w:sz w:val="28"/>
          <w:szCs w:val="28"/>
        </w:rPr>
      </w:pPr>
      <w:r>
        <w:rPr>
          <w:rFonts w:ascii="Arial" w:hAnsi="Arial" w:cs="Arial"/>
          <w:sz w:val="28"/>
          <w:szCs w:val="28"/>
        </w:rPr>
        <w:t xml:space="preserve">Bună ziua! </w:t>
      </w:r>
      <w:r w:rsidRPr="004D283C">
        <w:rPr>
          <w:rFonts w:ascii="Arial" w:hAnsi="Arial" w:cs="Arial"/>
          <w:sz w:val="28"/>
          <w:szCs w:val="28"/>
        </w:rPr>
        <w:t>TM</w:t>
      </w:r>
      <w:r>
        <w:rPr>
          <w:rFonts w:ascii="Arial" w:hAnsi="Arial" w:cs="Arial"/>
          <w:sz w:val="28"/>
          <w:szCs w:val="28"/>
        </w:rPr>
        <w:t>AU</w:t>
      </w:r>
      <w:r w:rsidRPr="004D283C">
        <w:rPr>
          <w:rFonts w:ascii="Arial" w:hAnsi="Arial" w:cs="Arial"/>
          <w:sz w:val="28"/>
          <w:szCs w:val="28"/>
        </w:rPr>
        <w:t xml:space="preserve"> </w:t>
      </w:r>
      <w:r>
        <w:rPr>
          <w:rFonts w:ascii="Arial" w:hAnsi="Arial" w:cs="Arial"/>
          <w:sz w:val="28"/>
          <w:szCs w:val="28"/>
        </w:rPr>
        <w:t>F</w:t>
      </w:r>
      <w:r w:rsidRPr="004D283C">
        <w:rPr>
          <w:rFonts w:ascii="Arial" w:hAnsi="Arial" w:cs="Arial"/>
          <w:sz w:val="28"/>
          <w:szCs w:val="28"/>
        </w:rPr>
        <w:t xml:space="preserve">aza 2 a apărut ca urmare a implementării </w:t>
      </w:r>
      <w:r>
        <w:rPr>
          <w:rFonts w:ascii="Arial" w:hAnsi="Arial" w:cs="Arial"/>
          <w:sz w:val="28"/>
          <w:szCs w:val="28"/>
        </w:rPr>
        <w:t>F</w:t>
      </w:r>
      <w:r w:rsidRPr="004D283C">
        <w:rPr>
          <w:rFonts w:ascii="Arial" w:hAnsi="Arial" w:cs="Arial"/>
          <w:sz w:val="28"/>
          <w:szCs w:val="28"/>
        </w:rPr>
        <w:t xml:space="preserve">azei </w:t>
      </w:r>
      <w:r>
        <w:rPr>
          <w:rFonts w:ascii="Arial" w:hAnsi="Arial" w:cs="Arial"/>
          <w:sz w:val="28"/>
          <w:szCs w:val="28"/>
        </w:rPr>
        <w:t>2</w:t>
      </w:r>
      <w:r w:rsidRPr="004D283C">
        <w:rPr>
          <w:rFonts w:ascii="Arial" w:hAnsi="Arial" w:cs="Arial"/>
          <w:sz w:val="28"/>
          <w:szCs w:val="28"/>
        </w:rPr>
        <w:t xml:space="preserve"> a proiectului care privește finalizarea stației de epurare</w:t>
      </w:r>
      <w:r>
        <w:rPr>
          <w:rFonts w:ascii="Arial" w:hAnsi="Arial" w:cs="Arial"/>
          <w:sz w:val="28"/>
          <w:szCs w:val="28"/>
        </w:rPr>
        <w:t>,</w:t>
      </w:r>
      <w:r w:rsidRPr="004D283C">
        <w:rPr>
          <w:rFonts w:ascii="Arial" w:hAnsi="Arial" w:cs="Arial"/>
          <w:sz w:val="28"/>
          <w:szCs w:val="28"/>
        </w:rPr>
        <w:t xml:space="preserve"> reabilitarea principalelor colectoare de canalizare</w:t>
      </w:r>
      <w:r>
        <w:rPr>
          <w:rFonts w:ascii="Arial" w:hAnsi="Arial" w:cs="Arial"/>
          <w:sz w:val="28"/>
          <w:szCs w:val="28"/>
        </w:rPr>
        <w:t>.</w:t>
      </w:r>
      <w:r w:rsidRPr="004D283C">
        <w:rPr>
          <w:rFonts w:ascii="Arial" w:hAnsi="Arial" w:cs="Arial"/>
          <w:sz w:val="28"/>
          <w:szCs w:val="28"/>
        </w:rPr>
        <w:t xml:space="preserve"> </w:t>
      </w:r>
      <w:r w:rsidR="00F73BB1" w:rsidRPr="00F73BB1">
        <w:rPr>
          <w:rFonts w:ascii="Arial" w:hAnsi="Arial" w:cs="Arial"/>
          <w:sz w:val="28"/>
          <w:szCs w:val="28"/>
        </w:rPr>
        <w:t xml:space="preserve">Pentru cofinanțare, municipiul a contractat în anul 2017 un </w:t>
      </w:r>
      <w:r>
        <w:rPr>
          <w:rFonts w:ascii="Arial" w:hAnsi="Arial" w:cs="Arial"/>
          <w:sz w:val="28"/>
          <w:szCs w:val="28"/>
        </w:rPr>
        <w:t>împ</w:t>
      </w:r>
      <w:r w:rsidR="00F73BB1" w:rsidRPr="00F73BB1">
        <w:rPr>
          <w:rFonts w:ascii="Arial" w:hAnsi="Arial" w:cs="Arial"/>
          <w:sz w:val="28"/>
          <w:szCs w:val="28"/>
        </w:rPr>
        <w:t>rumu</w:t>
      </w:r>
      <w:r>
        <w:rPr>
          <w:rFonts w:ascii="Arial" w:hAnsi="Arial" w:cs="Arial"/>
          <w:sz w:val="28"/>
          <w:szCs w:val="28"/>
        </w:rPr>
        <w:t>t</w:t>
      </w:r>
      <w:r w:rsidR="00F73BB1" w:rsidRPr="00F73BB1">
        <w:rPr>
          <w:rFonts w:ascii="Arial" w:hAnsi="Arial" w:cs="Arial"/>
          <w:sz w:val="28"/>
          <w:szCs w:val="28"/>
        </w:rPr>
        <w:t xml:space="preserve"> de la Banca Europeană de Investiții, cu valoare maximă de 75 de milioane de euro, din care s-au tras 45 de milioane de euro, rambursabil</w:t>
      </w:r>
      <w:r>
        <w:rPr>
          <w:rFonts w:ascii="Arial" w:hAnsi="Arial" w:cs="Arial"/>
          <w:sz w:val="28"/>
          <w:szCs w:val="28"/>
        </w:rPr>
        <w:t>i</w:t>
      </w:r>
      <w:r w:rsidR="00F73BB1" w:rsidRPr="00F73BB1">
        <w:rPr>
          <w:rFonts w:ascii="Arial" w:hAnsi="Arial" w:cs="Arial"/>
          <w:sz w:val="28"/>
          <w:szCs w:val="28"/>
        </w:rPr>
        <w:t xml:space="preserve"> în perioada 2025-2049. Pentru rambursarea acestui credit, Consiliul General a instituit TMAU </w:t>
      </w:r>
      <w:r>
        <w:rPr>
          <w:rFonts w:ascii="Arial" w:hAnsi="Arial" w:cs="Arial"/>
          <w:sz w:val="28"/>
          <w:szCs w:val="28"/>
        </w:rPr>
        <w:t>F</w:t>
      </w:r>
      <w:r w:rsidR="00F73BB1" w:rsidRPr="00F73BB1">
        <w:rPr>
          <w:rFonts w:ascii="Arial" w:hAnsi="Arial" w:cs="Arial"/>
          <w:sz w:val="28"/>
          <w:szCs w:val="28"/>
        </w:rPr>
        <w:t xml:space="preserve">aza 2 prin </w:t>
      </w:r>
      <w:r>
        <w:rPr>
          <w:rFonts w:ascii="Arial" w:hAnsi="Arial" w:cs="Arial"/>
          <w:sz w:val="28"/>
          <w:szCs w:val="28"/>
        </w:rPr>
        <w:t>Hotărârea</w:t>
      </w:r>
      <w:r w:rsidR="00F73BB1" w:rsidRPr="00F73BB1">
        <w:rPr>
          <w:rFonts w:ascii="Arial" w:hAnsi="Arial" w:cs="Arial"/>
          <w:sz w:val="28"/>
          <w:szCs w:val="28"/>
        </w:rPr>
        <w:t xml:space="preserve"> de Consiliu General n</w:t>
      </w:r>
      <w:r>
        <w:rPr>
          <w:rFonts w:ascii="Arial" w:hAnsi="Arial" w:cs="Arial"/>
          <w:sz w:val="28"/>
          <w:szCs w:val="28"/>
        </w:rPr>
        <w:t>r.</w:t>
      </w:r>
      <w:r w:rsidR="00F73BB1" w:rsidRPr="00F73BB1">
        <w:rPr>
          <w:rFonts w:ascii="Arial" w:hAnsi="Arial" w:cs="Arial"/>
          <w:sz w:val="28"/>
          <w:szCs w:val="28"/>
        </w:rPr>
        <w:t xml:space="preserve"> 578 din 2019. Începând cu anul 2019, </w:t>
      </w:r>
      <w:r w:rsidR="00F73BB1" w:rsidRPr="00F73BB1">
        <w:rPr>
          <w:rFonts w:ascii="Arial" w:hAnsi="Arial" w:cs="Arial"/>
          <w:sz w:val="28"/>
          <w:szCs w:val="28"/>
        </w:rPr>
        <w:lastRenderedPageBreak/>
        <w:t>cuantumul tax</w:t>
      </w:r>
      <w:r>
        <w:rPr>
          <w:rFonts w:ascii="Arial" w:hAnsi="Arial" w:cs="Arial"/>
          <w:sz w:val="28"/>
          <w:szCs w:val="28"/>
        </w:rPr>
        <w:t>e</w:t>
      </w:r>
      <w:r w:rsidR="00F73BB1" w:rsidRPr="00F73BB1">
        <w:rPr>
          <w:rFonts w:ascii="Arial" w:hAnsi="Arial" w:cs="Arial"/>
          <w:sz w:val="28"/>
          <w:szCs w:val="28"/>
        </w:rPr>
        <w:t>i a fost stabilit la 0,07 lei pe metru cub de apă uzată și a fost menținut constant până în prezent.</w:t>
      </w:r>
    </w:p>
    <w:p w14:paraId="53A457B8" w14:textId="77777777" w:rsidR="004D283C"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 xml:space="preserve">Prin această </w:t>
      </w:r>
      <w:r w:rsidR="007457E0">
        <w:rPr>
          <w:rFonts w:ascii="Arial" w:hAnsi="Arial" w:cs="Arial"/>
          <w:sz w:val="28"/>
          <w:szCs w:val="28"/>
        </w:rPr>
        <w:t>Hotărâre</w:t>
      </w:r>
      <w:r w:rsidRPr="00F73BB1">
        <w:rPr>
          <w:rFonts w:ascii="Arial" w:hAnsi="Arial" w:cs="Arial"/>
          <w:sz w:val="28"/>
          <w:szCs w:val="28"/>
        </w:rPr>
        <w:t xml:space="preserve"> de Consiliu pe care o propunem spre </w:t>
      </w:r>
      <w:r w:rsidR="007457E0" w:rsidRPr="00F73BB1">
        <w:rPr>
          <w:rFonts w:ascii="Arial" w:hAnsi="Arial" w:cs="Arial"/>
          <w:sz w:val="28"/>
          <w:szCs w:val="28"/>
        </w:rPr>
        <w:t>aprobare</w:t>
      </w:r>
      <w:r w:rsidRPr="00F73BB1">
        <w:rPr>
          <w:rFonts w:ascii="Arial" w:hAnsi="Arial" w:cs="Arial"/>
          <w:sz w:val="28"/>
          <w:szCs w:val="28"/>
        </w:rPr>
        <w:t xml:space="preserve">, taxa nu se modifică. </w:t>
      </w:r>
    </w:p>
    <w:p w14:paraId="11D44D4D" w14:textId="77777777" w:rsidR="004D283C" w:rsidRDefault="004D283C" w:rsidP="004D283C">
      <w:pPr>
        <w:spacing w:after="0" w:line="240" w:lineRule="auto"/>
        <w:jc w:val="both"/>
        <w:rPr>
          <w:rFonts w:ascii="Arial" w:hAnsi="Arial" w:cs="Arial"/>
          <w:sz w:val="28"/>
          <w:szCs w:val="28"/>
        </w:rPr>
      </w:pPr>
    </w:p>
    <w:p w14:paraId="18A64D87" w14:textId="77777777" w:rsidR="004D283C" w:rsidRPr="007457E0" w:rsidRDefault="004D283C" w:rsidP="004D283C">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Domnul Kansou Alexandru Hazem – Preşedintele comisiei</w:t>
      </w:r>
    </w:p>
    <w:p w14:paraId="0F6B50A8" w14:textId="77777777" w:rsidR="004D283C" w:rsidRPr="00F73BB1" w:rsidRDefault="004D283C" w:rsidP="004D283C">
      <w:pPr>
        <w:spacing w:after="0" w:line="240" w:lineRule="auto"/>
        <w:ind w:firstLine="708"/>
        <w:jc w:val="both"/>
        <w:rPr>
          <w:rFonts w:ascii="Arial" w:hAnsi="Arial" w:cs="Arial"/>
          <w:sz w:val="28"/>
          <w:szCs w:val="28"/>
        </w:rPr>
      </w:pPr>
      <w:r w:rsidRPr="00F73BB1">
        <w:rPr>
          <w:rFonts w:ascii="Arial" w:hAnsi="Arial" w:cs="Arial"/>
          <w:sz w:val="28"/>
          <w:szCs w:val="28"/>
        </w:rPr>
        <w:t xml:space="preserve">Mulțumim! Dacă sunt întrebări legate de acest punct, este vorba de primul punct de </w:t>
      </w:r>
      <w:r>
        <w:rPr>
          <w:rFonts w:ascii="Arial" w:hAnsi="Arial" w:cs="Arial"/>
          <w:sz w:val="28"/>
          <w:szCs w:val="28"/>
        </w:rPr>
        <w:t>pe ordinea de</w:t>
      </w:r>
      <w:r w:rsidRPr="00F73BB1">
        <w:rPr>
          <w:rFonts w:ascii="Arial" w:hAnsi="Arial" w:cs="Arial"/>
          <w:sz w:val="28"/>
          <w:szCs w:val="28"/>
        </w:rPr>
        <w:t xml:space="preserve"> zi</w:t>
      </w:r>
      <w:r>
        <w:rPr>
          <w:rFonts w:ascii="Arial" w:hAnsi="Arial" w:cs="Arial"/>
          <w:sz w:val="28"/>
          <w:szCs w:val="28"/>
        </w:rPr>
        <w:t>, v</w:t>
      </w:r>
      <w:r w:rsidRPr="00F73BB1">
        <w:rPr>
          <w:rFonts w:ascii="Arial" w:hAnsi="Arial" w:cs="Arial"/>
          <w:sz w:val="28"/>
          <w:szCs w:val="28"/>
        </w:rPr>
        <w:t>ă rog să le puneți acum.</w:t>
      </w:r>
    </w:p>
    <w:p w14:paraId="1A3C3040" w14:textId="2301F90D" w:rsidR="004D283C" w:rsidRDefault="004D283C" w:rsidP="004D283C">
      <w:pPr>
        <w:spacing w:after="0" w:line="240" w:lineRule="auto"/>
        <w:ind w:firstLine="708"/>
        <w:jc w:val="both"/>
        <w:rPr>
          <w:rFonts w:ascii="Arial" w:hAnsi="Arial" w:cs="Arial"/>
          <w:sz w:val="28"/>
          <w:szCs w:val="28"/>
        </w:rPr>
      </w:pPr>
      <w:r w:rsidRPr="00F73BB1">
        <w:rPr>
          <w:rFonts w:ascii="Arial" w:hAnsi="Arial" w:cs="Arial"/>
          <w:sz w:val="28"/>
          <w:szCs w:val="28"/>
        </w:rPr>
        <w:t>Dacă nu sunt, trecem la vot.</w:t>
      </w:r>
    </w:p>
    <w:p w14:paraId="0534B68E" w14:textId="77777777" w:rsidR="004D283C" w:rsidRDefault="004D283C" w:rsidP="004D283C">
      <w:pPr>
        <w:spacing w:after="0" w:line="240" w:lineRule="auto"/>
        <w:ind w:firstLine="708"/>
        <w:jc w:val="both"/>
        <w:rPr>
          <w:rFonts w:ascii="Arial" w:hAnsi="Arial" w:cs="Arial"/>
          <w:sz w:val="28"/>
          <w:szCs w:val="28"/>
        </w:rPr>
      </w:pPr>
    </w:p>
    <w:p w14:paraId="0DD5025A" w14:textId="77777777" w:rsidR="004D283C" w:rsidRPr="007457E0" w:rsidRDefault="004D283C" w:rsidP="004D283C">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 xml:space="preserve">Secretariatul Tehnic </w:t>
      </w:r>
    </w:p>
    <w:p w14:paraId="1F792280" w14:textId="77777777" w:rsidR="004D283C" w:rsidRDefault="004D283C" w:rsidP="004D283C">
      <w:pPr>
        <w:spacing w:after="0" w:line="240" w:lineRule="auto"/>
        <w:ind w:firstLine="708"/>
        <w:jc w:val="both"/>
        <w:rPr>
          <w:rFonts w:ascii="Arial" w:hAnsi="Arial" w:cs="Arial"/>
          <w:b/>
          <w:bCs/>
          <w:sz w:val="28"/>
          <w:szCs w:val="28"/>
        </w:rPr>
      </w:pPr>
      <w:r w:rsidRPr="007457E0">
        <w:rPr>
          <w:rFonts w:ascii="Arial" w:hAnsi="Arial" w:cs="Arial"/>
          <w:b/>
          <w:bCs/>
          <w:sz w:val="28"/>
          <w:szCs w:val="28"/>
        </w:rPr>
        <w:t xml:space="preserve">Cu </w:t>
      </w:r>
      <w:r>
        <w:rPr>
          <w:rFonts w:ascii="Arial" w:hAnsi="Arial" w:cs="Arial"/>
          <w:b/>
          <w:bCs/>
          <w:sz w:val="28"/>
          <w:szCs w:val="28"/>
        </w:rPr>
        <w:t>7</w:t>
      </w:r>
      <w:r w:rsidRPr="007457E0">
        <w:rPr>
          <w:rFonts w:ascii="Arial" w:hAnsi="Arial" w:cs="Arial"/>
          <w:b/>
          <w:bCs/>
          <w:sz w:val="28"/>
          <w:szCs w:val="28"/>
        </w:rPr>
        <w:t xml:space="preserve"> voturi pentru, </w:t>
      </w:r>
      <w:r>
        <w:rPr>
          <w:rFonts w:ascii="Arial" w:hAnsi="Arial" w:cs="Arial"/>
          <w:b/>
          <w:bCs/>
          <w:sz w:val="28"/>
          <w:szCs w:val="28"/>
        </w:rPr>
        <w:t>1</w:t>
      </w:r>
      <w:r w:rsidRPr="007457E0">
        <w:rPr>
          <w:rFonts w:ascii="Arial" w:hAnsi="Arial" w:cs="Arial"/>
          <w:b/>
          <w:bCs/>
          <w:sz w:val="28"/>
          <w:szCs w:val="28"/>
        </w:rPr>
        <w:t xml:space="preserve"> abținer</w:t>
      </w:r>
      <w:r>
        <w:rPr>
          <w:rFonts w:ascii="Arial" w:hAnsi="Arial" w:cs="Arial"/>
          <w:b/>
          <w:bCs/>
          <w:sz w:val="28"/>
          <w:szCs w:val="28"/>
        </w:rPr>
        <w:t>e</w:t>
      </w:r>
      <w:r w:rsidRPr="007457E0">
        <w:rPr>
          <w:rFonts w:ascii="Arial" w:hAnsi="Arial" w:cs="Arial"/>
          <w:b/>
          <w:bCs/>
          <w:sz w:val="28"/>
          <w:szCs w:val="28"/>
        </w:rPr>
        <w:t xml:space="preserve">, 0 voturi împotrivă, </w:t>
      </w:r>
      <w:r>
        <w:rPr>
          <w:rFonts w:ascii="Arial" w:hAnsi="Arial" w:cs="Arial"/>
          <w:b/>
          <w:bCs/>
          <w:sz w:val="28"/>
          <w:szCs w:val="28"/>
        </w:rPr>
        <w:t>proiectul a primit aviz favorabil</w:t>
      </w:r>
      <w:r w:rsidRPr="007457E0">
        <w:rPr>
          <w:rFonts w:ascii="Arial" w:hAnsi="Arial" w:cs="Arial"/>
          <w:b/>
          <w:bCs/>
          <w:sz w:val="28"/>
          <w:szCs w:val="28"/>
        </w:rPr>
        <w:t>.</w:t>
      </w:r>
    </w:p>
    <w:p w14:paraId="36C9B04F" w14:textId="77777777" w:rsidR="004D283C" w:rsidRDefault="004D283C" w:rsidP="004D283C">
      <w:pPr>
        <w:spacing w:after="0" w:line="240" w:lineRule="auto"/>
        <w:ind w:firstLine="708"/>
        <w:jc w:val="both"/>
        <w:rPr>
          <w:rFonts w:ascii="Arial" w:hAnsi="Arial" w:cs="Arial"/>
          <w:b/>
          <w:bCs/>
          <w:sz w:val="28"/>
          <w:szCs w:val="28"/>
        </w:rPr>
      </w:pPr>
    </w:p>
    <w:p w14:paraId="0F28E52E" w14:textId="4F4023F9" w:rsidR="004D283C" w:rsidRPr="004D283C" w:rsidRDefault="004D283C" w:rsidP="004D283C">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Domnul Kansou Alexandru Hazem – Preşedintele comisiei</w:t>
      </w:r>
    </w:p>
    <w:p w14:paraId="55F6D85F" w14:textId="77777777" w:rsidR="004D283C" w:rsidRDefault="004D283C" w:rsidP="00F73BB1">
      <w:pPr>
        <w:spacing w:after="0" w:line="240" w:lineRule="auto"/>
        <w:ind w:firstLine="708"/>
        <w:jc w:val="both"/>
        <w:rPr>
          <w:rFonts w:ascii="Arial" w:hAnsi="Arial" w:cs="Arial"/>
          <w:sz w:val="28"/>
          <w:szCs w:val="28"/>
        </w:rPr>
      </w:pPr>
      <w:r>
        <w:rPr>
          <w:rFonts w:ascii="Arial" w:hAnsi="Arial" w:cs="Arial"/>
          <w:sz w:val="28"/>
          <w:szCs w:val="28"/>
        </w:rPr>
        <w:t>Mulţumesc!</w:t>
      </w:r>
    </w:p>
    <w:p w14:paraId="28C11D2B" w14:textId="28A4CE35" w:rsidR="004D283C" w:rsidRDefault="004D283C" w:rsidP="00F73BB1">
      <w:pPr>
        <w:spacing w:after="0" w:line="240" w:lineRule="auto"/>
        <w:ind w:firstLine="708"/>
        <w:jc w:val="both"/>
        <w:rPr>
          <w:rFonts w:ascii="Arial" w:hAnsi="Arial" w:cs="Arial"/>
          <w:sz w:val="28"/>
          <w:szCs w:val="28"/>
        </w:rPr>
      </w:pPr>
      <w:r>
        <w:rPr>
          <w:rFonts w:ascii="Arial" w:hAnsi="Arial" w:cs="Arial"/>
          <w:sz w:val="28"/>
          <w:szCs w:val="28"/>
        </w:rPr>
        <w:t xml:space="preserve">Al doilea punct de pe ordinea de zi, </w:t>
      </w:r>
      <w:r w:rsidRPr="004D283C">
        <w:rPr>
          <w:rFonts w:ascii="Arial" w:hAnsi="Arial" w:cs="Arial"/>
          <w:b/>
          <w:bCs/>
          <w:sz w:val="28"/>
          <w:szCs w:val="28"/>
        </w:rPr>
        <w:t>p</w:t>
      </w:r>
      <w:r w:rsidRPr="004E7636">
        <w:rPr>
          <w:rFonts w:ascii="Arial" w:hAnsi="Arial" w:cs="Arial"/>
          <w:b/>
          <w:bCs/>
          <w:sz w:val="28"/>
          <w:szCs w:val="28"/>
        </w:rPr>
        <w:t>roiect de hotărâre privind aprobarea achiziționării de servicii de audit extern de către Municipiul București pentru Societatea de Transport București STB S.A. și Compania Municipală Termoenergetica București S.A., societăți comerciale la care Municipiul București este acționar majoritar</w:t>
      </w:r>
      <w:r>
        <w:rPr>
          <w:rFonts w:ascii="Arial" w:hAnsi="Arial" w:cs="Arial"/>
          <w:bCs/>
          <w:sz w:val="28"/>
          <w:szCs w:val="28"/>
        </w:rPr>
        <w:t>.</w:t>
      </w:r>
    </w:p>
    <w:p w14:paraId="651AC246" w14:textId="2190926E" w:rsidR="00F73BB1"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Aici, aș ruga</w:t>
      </w:r>
      <w:r w:rsidR="004D283C">
        <w:rPr>
          <w:rFonts w:ascii="Arial" w:hAnsi="Arial" w:cs="Arial"/>
          <w:sz w:val="28"/>
          <w:szCs w:val="28"/>
        </w:rPr>
        <w:t>-</w:t>
      </w:r>
      <w:r w:rsidRPr="00F73BB1">
        <w:rPr>
          <w:rFonts w:ascii="Arial" w:hAnsi="Arial" w:cs="Arial"/>
          <w:sz w:val="28"/>
          <w:szCs w:val="28"/>
        </w:rPr>
        <w:t>o pe doamna Stoica</w:t>
      </w:r>
      <w:r w:rsidR="004D283C">
        <w:rPr>
          <w:rFonts w:ascii="Arial" w:hAnsi="Arial" w:cs="Arial"/>
          <w:sz w:val="28"/>
          <w:szCs w:val="28"/>
        </w:rPr>
        <w:t>,</w:t>
      </w:r>
      <w:r w:rsidRPr="00F73BB1">
        <w:rPr>
          <w:rFonts w:ascii="Arial" w:hAnsi="Arial" w:cs="Arial"/>
          <w:sz w:val="28"/>
          <w:szCs w:val="28"/>
        </w:rPr>
        <w:t xml:space="preserve"> </w:t>
      </w:r>
      <w:r w:rsidR="004D283C">
        <w:rPr>
          <w:rFonts w:ascii="Arial" w:hAnsi="Arial" w:cs="Arial"/>
          <w:sz w:val="28"/>
          <w:szCs w:val="28"/>
        </w:rPr>
        <w:t>e</w:t>
      </w:r>
      <w:r w:rsidRPr="00F73BB1">
        <w:rPr>
          <w:rFonts w:ascii="Arial" w:hAnsi="Arial" w:cs="Arial"/>
          <w:sz w:val="28"/>
          <w:szCs w:val="28"/>
        </w:rPr>
        <w:t>u știu că există deja la Termoenergetica un audit în desfășurare sau care s-a desfășurat pe parcursul a șase luni.</w:t>
      </w:r>
    </w:p>
    <w:p w14:paraId="768C8B3D" w14:textId="77777777" w:rsidR="00F45F0F" w:rsidRDefault="00F45F0F" w:rsidP="00F73BB1">
      <w:pPr>
        <w:spacing w:after="0" w:line="240" w:lineRule="auto"/>
        <w:ind w:firstLine="708"/>
        <w:jc w:val="both"/>
        <w:rPr>
          <w:rFonts w:ascii="Arial" w:hAnsi="Arial" w:cs="Arial"/>
          <w:sz w:val="28"/>
          <w:szCs w:val="28"/>
        </w:rPr>
      </w:pPr>
    </w:p>
    <w:p w14:paraId="2DF9A707" w14:textId="53864E6D" w:rsidR="004D283C" w:rsidRPr="00F45F0F" w:rsidRDefault="00F45F0F" w:rsidP="00F45F0F">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w:t>
      </w:r>
      <w:r>
        <w:rPr>
          <w:rFonts w:ascii="Arial" w:hAnsi="Arial" w:cs="Arial"/>
          <w:sz w:val="28"/>
          <w:szCs w:val="28"/>
          <w:u w:val="single"/>
        </w:rPr>
        <w:t>amna</w:t>
      </w:r>
      <w:r w:rsidRPr="004E7636">
        <w:rPr>
          <w:rFonts w:ascii="Arial" w:hAnsi="Arial" w:cs="Arial"/>
          <w:sz w:val="28"/>
          <w:szCs w:val="28"/>
          <w:u w:val="single"/>
        </w:rPr>
        <w:t xml:space="preserve"> </w:t>
      </w:r>
      <w:r>
        <w:rPr>
          <w:rFonts w:ascii="Arial" w:hAnsi="Arial" w:cs="Arial"/>
          <w:sz w:val="28"/>
          <w:szCs w:val="28"/>
          <w:u w:val="single"/>
        </w:rPr>
        <w:t>Stoica Ioana</w:t>
      </w:r>
      <w:r w:rsidRPr="004E7636">
        <w:rPr>
          <w:rFonts w:ascii="Arial" w:hAnsi="Arial" w:cs="Arial"/>
          <w:sz w:val="28"/>
          <w:szCs w:val="28"/>
          <w:u w:val="single"/>
        </w:rPr>
        <w:t xml:space="preserve"> – </w:t>
      </w:r>
      <w:r>
        <w:rPr>
          <w:rFonts w:ascii="Arial" w:hAnsi="Arial" w:cs="Arial"/>
          <w:sz w:val="28"/>
          <w:szCs w:val="28"/>
          <w:u w:val="single"/>
        </w:rPr>
        <w:t>consilier general</w:t>
      </w:r>
    </w:p>
    <w:p w14:paraId="2123380B" w14:textId="47645EF9" w:rsidR="00F73BB1" w:rsidRDefault="00F45F0F" w:rsidP="00A47AFB">
      <w:pPr>
        <w:spacing w:after="0" w:line="240" w:lineRule="auto"/>
        <w:ind w:firstLine="708"/>
        <w:jc w:val="both"/>
        <w:rPr>
          <w:rFonts w:ascii="Arial" w:hAnsi="Arial" w:cs="Arial"/>
          <w:sz w:val="28"/>
          <w:szCs w:val="28"/>
        </w:rPr>
      </w:pPr>
      <w:r>
        <w:rPr>
          <w:rFonts w:ascii="Arial" w:hAnsi="Arial" w:cs="Arial"/>
          <w:sz w:val="28"/>
          <w:szCs w:val="28"/>
        </w:rPr>
        <w:t>P</w:t>
      </w:r>
      <w:r w:rsidR="00F73BB1" w:rsidRPr="00F73BB1">
        <w:rPr>
          <w:rFonts w:ascii="Arial" w:hAnsi="Arial" w:cs="Arial"/>
          <w:sz w:val="28"/>
          <w:szCs w:val="28"/>
        </w:rPr>
        <w:t xml:space="preserve">ot să vă spun că la Termoenergetica, în acest an, din luna iulie, după 10 iulie până în octombrie, am avut </w:t>
      </w:r>
      <w:r w:rsidR="00CE26D5">
        <w:rPr>
          <w:rFonts w:ascii="Arial" w:hAnsi="Arial" w:cs="Arial"/>
          <w:sz w:val="28"/>
          <w:szCs w:val="28"/>
        </w:rPr>
        <w:t>C</w:t>
      </w:r>
      <w:r w:rsidR="00F73BB1" w:rsidRPr="00F73BB1">
        <w:rPr>
          <w:rFonts w:ascii="Arial" w:hAnsi="Arial" w:cs="Arial"/>
          <w:sz w:val="28"/>
          <w:szCs w:val="28"/>
        </w:rPr>
        <w:t xml:space="preserve">orpul de </w:t>
      </w:r>
      <w:r w:rsidR="00CE26D5">
        <w:rPr>
          <w:rFonts w:ascii="Arial" w:hAnsi="Arial" w:cs="Arial"/>
          <w:sz w:val="28"/>
          <w:szCs w:val="28"/>
        </w:rPr>
        <w:t>C</w:t>
      </w:r>
      <w:r w:rsidR="00F73BB1" w:rsidRPr="00F73BB1">
        <w:rPr>
          <w:rFonts w:ascii="Arial" w:hAnsi="Arial" w:cs="Arial"/>
          <w:sz w:val="28"/>
          <w:szCs w:val="28"/>
        </w:rPr>
        <w:t>ontrol al domnului primar Bujduveanu Stelian. Nu avem procesul</w:t>
      </w:r>
      <w:r w:rsidR="00CE26D5">
        <w:rPr>
          <w:rFonts w:ascii="Arial" w:hAnsi="Arial" w:cs="Arial"/>
          <w:sz w:val="28"/>
          <w:szCs w:val="28"/>
        </w:rPr>
        <w:t>-</w:t>
      </w:r>
      <w:r w:rsidR="00F73BB1" w:rsidRPr="00F73BB1">
        <w:rPr>
          <w:rFonts w:ascii="Arial" w:hAnsi="Arial" w:cs="Arial"/>
          <w:sz w:val="28"/>
          <w:szCs w:val="28"/>
        </w:rPr>
        <w:t>verbal de închidere</w:t>
      </w:r>
      <w:r w:rsidR="00CE26D5">
        <w:rPr>
          <w:rFonts w:ascii="Arial" w:hAnsi="Arial" w:cs="Arial"/>
          <w:sz w:val="28"/>
          <w:szCs w:val="28"/>
        </w:rPr>
        <w:t xml:space="preserve"> </w:t>
      </w:r>
      <w:r w:rsidR="00F73BB1" w:rsidRPr="00F73BB1">
        <w:rPr>
          <w:rFonts w:ascii="Arial" w:hAnsi="Arial" w:cs="Arial"/>
          <w:sz w:val="28"/>
          <w:szCs w:val="28"/>
        </w:rPr>
        <w:t>a auditului care s-a făcut</w:t>
      </w:r>
      <w:r w:rsidR="00A47AFB">
        <w:rPr>
          <w:rFonts w:ascii="Arial" w:hAnsi="Arial" w:cs="Arial"/>
          <w:sz w:val="28"/>
          <w:szCs w:val="28"/>
        </w:rPr>
        <w:t>, d</w:t>
      </w:r>
      <w:r w:rsidR="00F73BB1" w:rsidRPr="00F73BB1">
        <w:rPr>
          <w:rFonts w:ascii="Arial" w:hAnsi="Arial" w:cs="Arial"/>
          <w:sz w:val="28"/>
          <w:szCs w:val="28"/>
        </w:rPr>
        <w:t xml:space="preserve">ar în cinci luni, dacă era ceva grav, ne spunea. Am avut </w:t>
      </w:r>
      <w:r w:rsidR="00CE26D5">
        <w:rPr>
          <w:rFonts w:ascii="Arial" w:hAnsi="Arial" w:cs="Arial"/>
          <w:sz w:val="28"/>
          <w:szCs w:val="28"/>
        </w:rPr>
        <w:t>C</w:t>
      </w:r>
      <w:r w:rsidR="00F73BB1" w:rsidRPr="00F73BB1">
        <w:rPr>
          <w:rFonts w:ascii="Arial" w:hAnsi="Arial" w:cs="Arial"/>
          <w:sz w:val="28"/>
          <w:szCs w:val="28"/>
        </w:rPr>
        <w:t xml:space="preserve">urtea de </w:t>
      </w:r>
      <w:r w:rsidR="00CE26D5">
        <w:rPr>
          <w:rFonts w:ascii="Arial" w:hAnsi="Arial" w:cs="Arial"/>
          <w:sz w:val="28"/>
          <w:szCs w:val="28"/>
        </w:rPr>
        <w:t>C</w:t>
      </w:r>
      <w:r w:rsidR="00F73BB1" w:rsidRPr="00F73BB1">
        <w:rPr>
          <w:rFonts w:ascii="Arial" w:hAnsi="Arial" w:cs="Arial"/>
          <w:sz w:val="28"/>
          <w:szCs w:val="28"/>
        </w:rPr>
        <w:t>onturi anul ăsta, am avut ANAF-ul, totul s-a închis pe zero. Deci nu au fost probleme.</w:t>
      </w:r>
      <w:r w:rsidR="00CE26D5">
        <w:rPr>
          <w:rFonts w:ascii="Arial" w:hAnsi="Arial" w:cs="Arial"/>
          <w:sz w:val="28"/>
          <w:szCs w:val="28"/>
        </w:rPr>
        <w:t xml:space="preserve"> </w:t>
      </w:r>
      <w:r w:rsidR="00F73BB1" w:rsidRPr="00F73BB1">
        <w:rPr>
          <w:rFonts w:ascii="Arial" w:hAnsi="Arial" w:cs="Arial"/>
          <w:sz w:val="28"/>
          <w:szCs w:val="28"/>
        </w:rPr>
        <w:t>Nu cred că e cazul să mai cheltuim alți bani pe audit la Termoenergetica</w:t>
      </w:r>
      <w:r w:rsidR="00CE26D5">
        <w:rPr>
          <w:rFonts w:ascii="Arial" w:hAnsi="Arial" w:cs="Arial"/>
          <w:sz w:val="28"/>
          <w:szCs w:val="28"/>
        </w:rPr>
        <w:t>, a</w:t>
      </w:r>
      <w:r w:rsidR="00F73BB1" w:rsidRPr="00F73BB1">
        <w:rPr>
          <w:rFonts w:ascii="Arial" w:hAnsi="Arial" w:cs="Arial"/>
          <w:sz w:val="28"/>
          <w:szCs w:val="28"/>
        </w:rPr>
        <w:t>sta e părerea mea</w:t>
      </w:r>
      <w:r w:rsidR="00CE26D5">
        <w:rPr>
          <w:rFonts w:ascii="Arial" w:hAnsi="Arial" w:cs="Arial"/>
          <w:sz w:val="28"/>
          <w:szCs w:val="28"/>
        </w:rPr>
        <w:t>, î</w:t>
      </w:r>
      <w:r w:rsidR="00F73BB1" w:rsidRPr="00F73BB1">
        <w:rPr>
          <w:rFonts w:ascii="Arial" w:hAnsi="Arial" w:cs="Arial"/>
          <w:sz w:val="28"/>
          <w:szCs w:val="28"/>
        </w:rPr>
        <w:t>n momentul în care au fost atâtea contro</w:t>
      </w:r>
      <w:r w:rsidR="00CE26D5">
        <w:rPr>
          <w:rFonts w:ascii="Arial" w:hAnsi="Arial" w:cs="Arial"/>
          <w:sz w:val="28"/>
          <w:szCs w:val="28"/>
        </w:rPr>
        <w:t>a</w:t>
      </w:r>
      <w:r w:rsidR="00F73BB1" w:rsidRPr="00F73BB1">
        <w:rPr>
          <w:rFonts w:ascii="Arial" w:hAnsi="Arial" w:cs="Arial"/>
          <w:sz w:val="28"/>
          <w:szCs w:val="28"/>
        </w:rPr>
        <w:t>le și nu s-a depistat vreo fisură în lucrări și în funcționarea Termo</w:t>
      </w:r>
      <w:r w:rsidR="00CE26D5">
        <w:rPr>
          <w:rFonts w:ascii="Arial" w:hAnsi="Arial" w:cs="Arial"/>
          <w:sz w:val="28"/>
          <w:szCs w:val="28"/>
        </w:rPr>
        <w:t>energetica</w:t>
      </w:r>
      <w:r w:rsidR="00A47AFB">
        <w:rPr>
          <w:rFonts w:ascii="Arial" w:hAnsi="Arial" w:cs="Arial"/>
          <w:sz w:val="28"/>
          <w:szCs w:val="28"/>
        </w:rPr>
        <w:t>,</w:t>
      </w:r>
      <w:r w:rsidR="00F73BB1" w:rsidRPr="00F73BB1">
        <w:rPr>
          <w:rFonts w:ascii="Arial" w:hAnsi="Arial" w:cs="Arial"/>
          <w:sz w:val="28"/>
          <w:szCs w:val="28"/>
        </w:rPr>
        <w:t xml:space="preserve"> cu banii </w:t>
      </w:r>
      <w:r w:rsidR="00CE26D5">
        <w:rPr>
          <w:rFonts w:ascii="Arial" w:hAnsi="Arial" w:cs="Arial"/>
          <w:sz w:val="28"/>
          <w:szCs w:val="28"/>
        </w:rPr>
        <w:t xml:space="preserve">pe </w:t>
      </w:r>
      <w:r w:rsidR="00F73BB1" w:rsidRPr="00F73BB1">
        <w:rPr>
          <w:rFonts w:ascii="Arial" w:hAnsi="Arial" w:cs="Arial"/>
          <w:sz w:val="28"/>
          <w:szCs w:val="28"/>
        </w:rPr>
        <w:t>care i-am primit pe compensație de la primărie.</w:t>
      </w:r>
      <w:r w:rsidR="00CE26D5">
        <w:rPr>
          <w:rFonts w:ascii="Arial" w:hAnsi="Arial" w:cs="Arial"/>
          <w:sz w:val="28"/>
          <w:szCs w:val="28"/>
        </w:rPr>
        <w:t xml:space="preserve"> </w:t>
      </w:r>
      <w:r w:rsidR="00F73BB1" w:rsidRPr="00F73BB1">
        <w:rPr>
          <w:rFonts w:ascii="Arial" w:hAnsi="Arial" w:cs="Arial"/>
          <w:sz w:val="28"/>
          <w:szCs w:val="28"/>
        </w:rPr>
        <w:t xml:space="preserve">Deci tema, ca să fiu sinceră, a fost situația sumelor datorate de </w:t>
      </w:r>
      <w:r w:rsidR="00CE26D5">
        <w:rPr>
          <w:rFonts w:ascii="Arial" w:hAnsi="Arial" w:cs="Arial"/>
          <w:sz w:val="28"/>
          <w:szCs w:val="28"/>
        </w:rPr>
        <w:t>C</w:t>
      </w:r>
      <w:r w:rsidR="00F73BB1" w:rsidRPr="00F73BB1">
        <w:rPr>
          <w:rFonts w:ascii="Arial" w:hAnsi="Arial" w:cs="Arial"/>
          <w:sz w:val="28"/>
          <w:szCs w:val="28"/>
        </w:rPr>
        <w:t xml:space="preserve">ompania Termoenergetica către furnizori, în special </w:t>
      </w:r>
      <w:r w:rsidR="00CE26D5">
        <w:rPr>
          <w:rFonts w:ascii="Arial" w:hAnsi="Arial" w:cs="Arial"/>
          <w:sz w:val="28"/>
          <w:szCs w:val="28"/>
        </w:rPr>
        <w:t>E</w:t>
      </w:r>
      <w:r w:rsidR="00F73BB1" w:rsidRPr="00F73BB1">
        <w:rPr>
          <w:rFonts w:ascii="Arial" w:hAnsi="Arial" w:cs="Arial"/>
          <w:sz w:val="28"/>
          <w:szCs w:val="28"/>
        </w:rPr>
        <w:t>lectrocentrale București, analiză</w:t>
      </w:r>
      <w:r w:rsidR="00CE26D5">
        <w:rPr>
          <w:rFonts w:ascii="Arial" w:hAnsi="Arial" w:cs="Arial"/>
          <w:sz w:val="28"/>
          <w:szCs w:val="28"/>
        </w:rPr>
        <w:t>,</w:t>
      </w:r>
      <w:r w:rsidR="00F73BB1" w:rsidRPr="00F73BB1">
        <w:rPr>
          <w:rFonts w:ascii="Arial" w:hAnsi="Arial" w:cs="Arial"/>
          <w:sz w:val="28"/>
          <w:szCs w:val="28"/>
        </w:rPr>
        <w:t xml:space="preserve"> cauze care au determinat acumularea de arierate către acest furnizor</w:t>
      </w:r>
      <w:r w:rsidR="00CE26D5">
        <w:rPr>
          <w:rFonts w:ascii="Arial" w:hAnsi="Arial" w:cs="Arial"/>
          <w:sz w:val="28"/>
          <w:szCs w:val="28"/>
        </w:rPr>
        <w:t>, s</w:t>
      </w:r>
      <w:r w:rsidR="00F73BB1" w:rsidRPr="00F73BB1">
        <w:rPr>
          <w:rFonts w:ascii="Arial" w:hAnsi="Arial" w:cs="Arial"/>
          <w:sz w:val="28"/>
          <w:szCs w:val="28"/>
        </w:rPr>
        <w:t xml:space="preserve">ituația sumelor datorate de către municipiul București la Termoenergetica. Vrem să știm și noi care a fost rezultatul acestui audit de la </w:t>
      </w:r>
      <w:r w:rsidR="00CE26D5">
        <w:rPr>
          <w:rFonts w:ascii="Arial" w:hAnsi="Arial" w:cs="Arial"/>
          <w:sz w:val="28"/>
          <w:szCs w:val="28"/>
        </w:rPr>
        <w:t>P</w:t>
      </w:r>
      <w:r w:rsidR="00F73BB1" w:rsidRPr="00F73BB1">
        <w:rPr>
          <w:rFonts w:ascii="Arial" w:hAnsi="Arial" w:cs="Arial"/>
          <w:sz w:val="28"/>
          <w:szCs w:val="28"/>
        </w:rPr>
        <w:t xml:space="preserve">rimăria </w:t>
      </w:r>
      <w:r w:rsidR="00CE26D5">
        <w:rPr>
          <w:rFonts w:ascii="Arial" w:hAnsi="Arial" w:cs="Arial"/>
          <w:sz w:val="28"/>
          <w:szCs w:val="28"/>
        </w:rPr>
        <w:t>C</w:t>
      </w:r>
      <w:r w:rsidR="00F73BB1" w:rsidRPr="00F73BB1">
        <w:rPr>
          <w:rFonts w:ascii="Arial" w:hAnsi="Arial" w:cs="Arial"/>
          <w:sz w:val="28"/>
          <w:szCs w:val="28"/>
        </w:rPr>
        <w:t>apitale</w:t>
      </w:r>
      <w:r w:rsidR="00CE26D5">
        <w:rPr>
          <w:rFonts w:ascii="Arial" w:hAnsi="Arial" w:cs="Arial"/>
          <w:sz w:val="28"/>
          <w:szCs w:val="28"/>
        </w:rPr>
        <w:t>i</w:t>
      </w:r>
      <w:r w:rsidR="00F73BB1" w:rsidRPr="00F73BB1">
        <w:rPr>
          <w:rFonts w:ascii="Arial" w:hAnsi="Arial" w:cs="Arial"/>
          <w:sz w:val="28"/>
          <w:szCs w:val="28"/>
        </w:rPr>
        <w:t xml:space="preserve"> din luna iulie, după 10 iulie, până în data de 14 noiembrie.</w:t>
      </w:r>
    </w:p>
    <w:p w14:paraId="46603D95" w14:textId="77777777" w:rsidR="00CE26D5" w:rsidRDefault="00CE26D5" w:rsidP="00207B2D">
      <w:pPr>
        <w:spacing w:after="0" w:line="240" w:lineRule="auto"/>
        <w:jc w:val="both"/>
        <w:rPr>
          <w:rFonts w:ascii="Arial" w:hAnsi="Arial" w:cs="Arial"/>
          <w:sz w:val="28"/>
          <w:szCs w:val="28"/>
        </w:rPr>
      </w:pPr>
    </w:p>
    <w:p w14:paraId="0348825D" w14:textId="7F434304" w:rsidR="00CE26D5" w:rsidRPr="00CE26D5" w:rsidRDefault="00CE26D5" w:rsidP="00CE26D5">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Domnul Kansou Alexandru Hazem – Preşedintele comisiei</w:t>
      </w:r>
    </w:p>
    <w:p w14:paraId="03CA7722" w14:textId="709C51B8" w:rsidR="00CE26D5"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Dacă e cineva îndrituit să ne și spună din partea primarului general sau din aparatul de specialitate ce s-a întâmplat cu acest audit, când se vor publica rezultatele acestui audit, pentru că noi</w:t>
      </w:r>
      <w:r w:rsidR="00A47AFB">
        <w:rPr>
          <w:rFonts w:ascii="Arial" w:hAnsi="Arial" w:cs="Arial"/>
          <w:sz w:val="28"/>
          <w:szCs w:val="28"/>
        </w:rPr>
        <w:t>,</w:t>
      </w:r>
      <w:r w:rsidRPr="00F73BB1">
        <w:rPr>
          <w:rFonts w:ascii="Arial" w:hAnsi="Arial" w:cs="Arial"/>
          <w:sz w:val="28"/>
          <w:szCs w:val="28"/>
        </w:rPr>
        <w:t xml:space="preserve"> fiind totuși Consiliul General</w:t>
      </w:r>
      <w:r w:rsidR="00CE26D5">
        <w:rPr>
          <w:rFonts w:ascii="Arial" w:hAnsi="Arial" w:cs="Arial"/>
          <w:sz w:val="28"/>
          <w:szCs w:val="28"/>
        </w:rPr>
        <w:t>,</w:t>
      </w:r>
      <w:r w:rsidRPr="00F73BB1">
        <w:rPr>
          <w:rFonts w:ascii="Arial" w:hAnsi="Arial" w:cs="Arial"/>
          <w:sz w:val="28"/>
          <w:szCs w:val="28"/>
        </w:rPr>
        <w:t xml:space="preserve"> suntem autoritatea tutelară</w:t>
      </w:r>
      <w:r w:rsidR="00CE26D5">
        <w:rPr>
          <w:rFonts w:ascii="Arial" w:hAnsi="Arial" w:cs="Arial"/>
          <w:sz w:val="28"/>
          <w:szCs w:val="28"/>
        </w:rPr>
        <w:t>,</w:t>
      </w:r>
      <w:r w:rsidRPr="00F73BB1">
        <w:rPr>
          <w:rFonts w:ascii="Arial" w:hAnsi="Arial" w:cs="Arial"/>
          <w:sz w:val="28"/>
          <w:szCs w:val="28"/>
        </w:rPr>
        <w:t xml:space="preserve"> până la urm</w:t>
      </w:r>
      <w:r w:rsidR="00CE26D5">
        <w:rPr>
          <w:rFonts w:ascii="Arial" w:hAnsi="Arial" w:cs="Arial"/>
          <w:sz w:val="28"/>
          <w:szCs w:val="28"/>
        </w:rPr>
        <w:t>ă, a</w:t>
      </w:r>
      <w:r w:rsidRPr="00F73BB1">
        <w:rPr>
          <w:rFonts w:ascii="Arial" w:hAnsi="Arial" w:cs="Arial"/>
          <w:sz w:val="28"/>
          <w:szCs w:val="28"/>
        </w:rPr>
        <w:t xml:space="preserve"> acestor companii, că am văzut că e și STB-ul trecut acolo</w:t>
      </w:r>
      <w:r w:rsidR="00CE26D5">
        <w:rPr>
          <w:rFonts w:ascii="Arial" w:hAnsi="Arial" w:cs="Arial"/>
          <w:sz w:val="28"/>
          <w:szCs w:val="28"/>
        </w:rPr>
        <w:t>,</w:t>
      </w:r>
      <w:r w:rsidRPr="00F73BB1">
        <w:rPr>
          <w:rFonts w:ascii="Arial" w:hAnsi="Arial" w:cs="Arial"/>
          <w:sz w:val="28"/>
          <w:szCs w:val="28"/>
        </w:rPr>
        <w:t xml:space="preserve"> </w:t>
      </w:r>
      <w:r w:rsidR="00CE26D5">
        <w:rPr>
          <w:rFonts w:ascii="Arial" w:hAnsi="Arial" w:cs="Arial"/>
          <w:sz w:val="28"/>
          <w:szCs w:val="28"/>
        </w:rPr>
        <w:t>la</w:t>
      </w:r>
      <w:r w:rsidRPr="00F73BB1">
        <w:rPr>
          <w:rFonts w:ascii="Arial" w:hAnsi="Arial" w:cs="Arial"/>
          <w:sz w:val="28"/>
          <w:szCs w:val="28"/>
        </w:rPr>
        <w:t xml:space="preserve"> același punct, adică nu sunt două puncte distincte, dar dacă tot discutăm de auditul ăsta de la Termoenergetica, dacă poate să ne lămurească și pe noi cineva, înainte de a ne apuca să contractăm</w:t>
      </w:r>
      <w:r w:rsidR="00CE26D5">
        <w:rPr>
          <w:rFonts w:ascii="Arial" w:hAnsi="Arial" w:cs="Arial"/>
          <w:sz w:val="28"/>
          <w:szCs w:val="28"/>
        </w:rPr>
        <w:t>,</w:t>
      </w:r>
      <w:r w:rsidRPr="00F73BB1">
        <w:rPr>
          <w:rFonts w:ascii="Arial" w:hAnsi="Arial" w:cs="Arial"/>
          <w:sz w:val="28"/>
          <w:szCs w:val="28"/>
        </w:rPr>
        <w:t xml:space="preserve"> vă rog</w:t>
      </w:r>
      <w:r w:rsidR="00CE26D5">
        <w:rPr>
          <w:rFonts w:ascii="Arial" w:hAnsi="Arial" w:cs="Arial"/>
          <w:sz w:val="28"/>
          <w:szCs w:val="28"/>
        </w:rPr>
        <w:t>,</w:t>
      </w:r>
      <w:r w:rsidRPr="00F73BB1">
        <w:rPr>
          <w:rFonts w:ascii="Arial" w:hAnsi="Arial" w:cs="Arial"/>
          <w:sz w:val="28"/>
          <w:szCs w:val="28"/>
        </w:rPr>
        <w:t xml:space="preserve"> dacă e cineva.</w:t>
      </w:r>
    </w:p>
    <w:p w14:paraId="528659F4" w14:textId="77777777" w:rsidR="00CE26D5" w:rsidRDefault="00CE26D5" w:rsidP="00F73BB1">
      <w:pPr>
        <w:spacing w:after="0" w:line="240" w:lineRule="auto"/>
        <w:ind w:firstLine="708"/>
        <w:jc w:val="both"/>
        <w:rPr>
          <w:rFonts w:ascii="Arial" w:hAnsi="Arial" w:cs="Arial"/>
          <w:sz w:val="28"/>
          <w:szCs w:val="28"/>
        </w:rPr>
      </w:pPr>
    </w:p>
    <w:p w14:paraId="58D7D6C5" w14:textId="083AA882" w:rsidR="00CE26D5" w:rsidRPr="00CE26D5" w:rsidRDefault="00CE26D5" w:rsidP="00CE26D5">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w:t>
      </w:r>
      <w:r>
        <w:rPr>
          <w:rFonts w:ascii="Arial" w:hAnsi="Arial" w:cs="Arial"/>
          <w:sz w:val="28"/>
          <w:szCs w:val="28"/>
          <w:u w:val="single"/>
        </w:rPr>
        <w:t>amna</w:t>
      </w:r>
      <w:r w:rsidRPr="004E7636">
        <w:rPr>
          <w:rFonts w:ascii="Arial" w:hAnsi="Arial" w:cs="Arial"/>
          <w:sz w:val="28"/>
          <w:szCs w:val="28"/>
          <w:u w:val="single"/>
        </w:rPr>
        <w:t xml:space="preserve"> </w:t>
      </w:r>
      <w:r>
        <w:rPr>
          <w:rFonts w:ascii="Arial" w:hAnsi="Arial" w:cs="Arial"/>
          <w:sz w:val="28"/>
          <w:szCs w:val="28"/>
          <w:u w:val="single"/>
        </w:rPr>
        <w:t>Stoica Ioana</w:t>
      </w:r>
      <w:r w:rsidRPr="004E7636">
        <w:rPr>
          <w:rFonts w:ascii="Arial" w:hAnsi="Arial" w:cs="Arial"/>
          <w:sz w:val="28"/>
          <w:szCs w:val="28"/>
          <w:u w:val="single"/>
        </w:rPr>
        <w:t xml:space="preserve"> – </w:t>
      </w:r>
      <w:r>
        <w:rPr>
          <w:rFonts w:ascii="Arial" w:hAnsi="Arial" w:cs="Arial"/>
          <w:sz w:val="28"/>
          <w:szCs w:val="28"/>
          <w:u w:val="single"/>
        </w:rPr>
        <w:t>consilier general</w:t>
      </w:r>
    </w:p>
    <w:p w14:paraId="78DE630B" w14:textId="77777777" w:rsidR="00C424F4"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 xml:space="preserve">Dacă îmi dați voie, </w:t>
      </w:r>
      <w:r w:rsidR="00CE26D5">
        <w:rPr>
          <w:rFonts w:ascii="Arial" w:hAnsi="Arial" w:cs="Arial"/>
          <w:sz w:val="28"/>
          <w:szCs w:val="28"/>
        </w:rPr>
        <w:t xml:space="preserve">în </w:t>
      </w:r>
      <w:r w:rsidRPr="00F73BB1">
        <w:rPr>
          <w:rFonts w:ascii="Arial" w:hAnsi="Arial" w:cs="Arial"/>
          <w:sz w:val="28"/>
          <w:szCs w:val="28"/>
        </w:rPr>
        <w:t>plus a mai fost un audit energetic care s-a făcut anul ăsta pentru anul 2025.</w:t>
      </w:r>
    </w:p>
    <w:p w14:paraId="0C8738D4" w14:textId="77777777" w:rsidR="00C424F4" w:rsidRDefault="00C424F4" w:rsidP="00F73BB1">
      <w:pPr>
        <w:spacing w:after="0" w:line="240" w:lineRule="auto"/>
        <w:ind w:firstLine="708"/>
        <w:jc w:val="both"/>
        <w:rPr>
          <w:rFonts w:ascii="Arial" w:hAnsi="Arial" w:cs="Arial"/>
          <w:sz w:val="28"/>
          <w:szCs w:val="28"/>
        </w:rPr>
      </w:pPr>
    </w:p>
    <w:p w14:paraId="1EE47284" w14:textId="1869799D" w:rsidR="00CE26D5" w:rsidRPr="00C424F4" w:rsidRDefault="00C424F4" w:rsidP="00C424F4">
      <w:pPr>
        <w:tabs>
          <w:tab w:val="left" w:pos="709"/>
        </w:tabs>
        <w:spacing w:after="0" w:line="240" w:lineRule="auto"/>
        <w:ind w:firstLine="709"/>
        <w:jc w:val="both"/>
        <w:rPr>
          <w:rFonts w:ascii="Arial" w:hAnsi="Arial" w:cs="Arial"/>
          <w:bCs/>
          <w:sz w:val="28"/>
          <w:szCs w:val="28"/>
          <w:u w:val="single"/>
        </w:rPr>
      </w:pPr>
      <w:r w:rsidRPr="00C424F4">
        <w:rPr>
          <w:rFonts w:ascii="Arial" w:hAnsi="Arial" w:cs="Arial"/>
          <w:bCs/>
          <w:sz w:val="28"/>
          <w:szCs w:val="28"/>
          <w:u w:val="single"/>
        </w:rPr>
        <w:t>Domnul Dinescu Mircea – Expert, Serviciul Termoenergetic</w:t>
      </w:r>
    </w:p>
    <w:p w14:paraId="5CDA6E10" w14:textId="77777777" w:rsidR="00C424F4" w:rsidRDefault="00F73BB1" w:rsidP="00C424F4">
      <w:pPr>
        <w:spacing w:after="0" w:line="240" w:lineRule="auto"/>
        <w:ind w:firstLine="708"/>
        <w:jc w:val="both"/>
        <w:rPr>
          <w:rFonts w:ascii="Arial" w:hAnsi="Arial" w:cs="Arial"/>
          <w:sz w:val="28"/>
          <w:szCs w:val="28"/>
        </w:rPr>
      </w:pPr>
      <w:r w:rsidRPr="00F73BB1">
        <w:rPr>
          <w:rFonts w:ascii="Arial" w:hAnsi="Arial" w:cs="Arial"/>
          <w:sz w:val="28"/>
          <w:szCs w:val="28"/>
        </w:rPr>
        <w:t>Mircea Dinescu sunt</w:t>
      </w:r>
      <w:r w:rsidR="00C424F4">
        <w:rPr>
          <w:rFonts w:ascii="Arial" w:hAnsi="Arial" w:cs="Arial"/>
          <w:sz w:val="28"/>
          <w:szCs w:val="28"/>
        </w:rPr>
        <w:t>,</w:t>
      </w:r>
      <w:r w:rsidRPr="00F73BB1">
        <w:rPr>
          <w:rFonts w:ascii="Arial" w:hAnsi="Arial" w:cs="Arial"/>
          <w:sz w:val="28"/>
          <w:szCs w:val="28"/>
        </w:rPr>
        <w:t xml:space="preserve"> expert în cadrul Serviciului Termoenergetic. În primul rând</w:t>
      </w:r>
      <w:r w:rsidR="00C424F4">
        <w:rPr>
          <w:rFonts w:ascii="Arial" w:hAnsi="Arial" w:cs="Arial"/>
          <w:sz w:val="28"/>
          <w:szCs w:val="28"/>
        </w:rPr>
        <w:t>,</w:t>
      </w:r>
      <w:r w:rsidRPr="00F73BB1">
        <w:rPr>
          <w:rFonts w:ascii="Arial" w:hAnsi="Arial" w:cs="Arial"/>
          <w:sz w:val="28"/>
          <w:szCs w:val="28"/>
        </w:rPr>
        <w:t xml:space="preserve"> nu dețin informații referitoare la auditul efectuat de primărie la Termoenergetica</w:t>
      </w:r>
      <w:r w:rsidR="00C424F4">
        <w:rPr>
          <w:rFonts w:ascii="Arial" w:hAnsi="Arial" w:cs="Arial"/>
          <w:sz w:val="28"/>
          <w:szCs w:val="28"/>
        </w:rPr>
        <w:t>, d</w:t>
      </w:r>
      <w:r w:rsidRPr="00F73BB1">
        <w:rPr>
          <w:rFonts w:ascii="Arial" w:hAnsi="Arial" w:cs="Arial"/>
          <w:sz w:val="28"/>
          <w:szCs w:val="28"/>
        </w:rPr>
        <w:t xml:space="preserve">eci în această privință nu pot să lămuresc absolut nimic. În privința auditului care face obiectul acestui proiect de hotărâre, el are menirea de a clarifica originea </w:t>
      </w:r>
      <w:r w:rsidR="00C424F4" w:rsidRPr="00F73BB1">
        <w:rPr>
          <w:rFonts w:ascii="Arial" w:hAnsi="Arial" w:cs="Arial"/>
          <w:sz w:val="28"/>
          <w:szCs w:val="28"/>
        </w:rPr>
        <w:t>pierderilor</w:t>
      </w:r>
      <w:r w:rsidRPr="00F73BB1">
        <w:rPr>
          <w:rFonts w:ascii="Arial" w:hAnsi="Arial" w:cs="Arial"/>
          <w:sz w:val="28"/>
          <w:szCs w:val="28"/>
        </w:rPr>
        <w:t xml:space="preserve"> financiare înregistrate de companie. Deci situațiile financiare</w:t>
      </w:r>
      <w:r w:rsidR="00C424F4">
        <w:rPr>
          <w:rFonts w:ascii="Arial" w:hAnsi="Arial" w:cs="Arial"/>
          <w:sz w:val="28"/>
          <w:szCs w:val="28"/>
        </w:rPr>
        <w:t xml:space="preserve"> a</w:t>
      </w:r>
      <w:r w:rsidRPr="00F73BB1">
        <w:rPr>
          <w:rFonts w:ascii="Arial" w:hAnsi="Arial" w:cs="Arial"/>
          <w:sz w:val="28"/>
          <w:szCs w:val="28"/>
        </w:rPr>
        <w:t>le companiei arată clar că ne situăm undeva în jurul cifrei de 800 de milioane de lei</w:t>
      </w:r>
      <w:r w:rsidR="00C424F4">
        <w:rPr>
          <w:rFonts w:ascii="Arial" w:hAnsi="Arial" w:cs="Arial"/>
          <w:sz w:val="28"/>
          <w:szCs w:val="28"/>
        </w:rPr>
        <w:t>, î</w:t>
      </w:r>
      <w:r w:rsidRPr="00F73BB1">
        <w:rPr>
          <w:rFonts w:ascii="Arial" w:hAnsi="Arial" w:cs="Arial"/>
          <w:sz w:val="28"/>
          <w:szCs w:val="28"/>
        </w:rPr>
        <w:t>nsă în narativul primăriei din ultimii doi ani de zile a intervenit întotdeauna ideea efectuării unui audit care să dubleze</w:t>
      </w:r>
      <w:r w:rsidR="00C424F4">
        <w:rPr>
          <w:rFonts w:ascii="Arial" w:hAnsi="Arial" w:cs="Arial"/>
          <w:sz w:val="28"/>
          <w:szCs w:val="28"/>
        </w:rPr>
        <w:t>,</w:t>
      </w:r>
      <w:r w:rsidRPr="00F73BB1">
        <w:rPr>
          <w:rFonts w:ascii="Arial" w:hAnsi="Arial" w:cs="Arial"/>
          <w:sz w:val="28"/>
          <w:szCs w:val="28"/>
        </w:rPr>
        <w:t xml:space="preserve"> să certifice și să identifice originea acestor pierderi. </w:t>
      </w:r>
    </w:p>
    <w:p w14:paraId="1BA2B244" w14:textId="77777777" w:rsidR="00C424F4" w:rsidRDefault="00F73BB1" w:rsidP="00C424F4">
      <w:pPr>
        <w:spacing w:after="0" w:line="240" w:lineRule="auto"/>
        <w:ind w:firstLine="708"/>
        <w:jc w:val="both"/>
        <w:rPr>
          <w:rFonts w:ascii="Arial" w:hAnsi="Arial" w:cs="Arial"/>
          <w:sz w:val="28"/>
          <w:szCs w:val="28"/>
        </w:rPr>
      </w:pPr>
      <w:r w:rsidRPr="00F73BB1">
        <w:rPr>
          <w:rFonts w:ascii="Arial" w:hAnsi="Arial" w:cs="Arial"/>
          <w:sz w:val="28"/>
          <w:szCs w:val="28"/>
        </w:rPr>
        <w:t>Că sunt pierder</w:t>
      </w:r>
      <w:r w:rsidR="00C424F4">
        <w:rPr>
          <w:rFonts w:ascii="Arial" w:hAnsi="Arial" w:cs="Arial"/>
          <w:sz w:val="28"/>
          <w:szCs w:val="28"/>
        </w:rPr>
        <w:t>i</w:t>
      </w:r>
      <w:r w:rsidRPr="00F73BB1">
        <w:rPr>
          <w:rFonts w:ascii="Arial" w:hAnsi="Arial" w:cs="Arial"/>
          <w:sz w:val="28"/>
          <w:szCs w:val="28"/>
        </w:rPr>
        <w:t xml:space="preserve"> tehnologice nel</w:t>
      </w:r>
      <w:r w:rsidR="00C424F4">
        <w:rPr>
          <w:rFonts w:ascii="Arial" w:hAnsi="Arial" w:cs="Arial"/>
          <w:sz w:val="28"/>
          <w:szCs w:val="28"/>
        </w:rPr>
        <w:t>u</w:t>
      </w:r>
      <w:r w:rsidRPr="00F73BB1">
        <w:rPr>
          <w:rFonts w:ascii="Arial" w:hAnsi="Arial" w:cs="Arial"/>
          <w:sz w:val="28"/>
          <w:szCs w:val="28"/>
        </w:rPr>
        <w:t>ate în seamă de legislația care nu este deloc permisivă în privința constituirii tarifelor cu care compania lucrează</w:t>
      </w:r>
      <w:r w:rsidR="00C424F4">
        <w:rPr>
          <w:rFonts w:ascii="Arial" w:hAnsi="Arial" w:cs="Arial"/>
          <w:sz w:val="28"/>
          <w:szCs w:val="28"/>
        </w:rPr>
        <w:t>, c</w:t>
      </w:r>
      <w:r w:rsidRPr="00F73BB1">
        <w:rPr>
          <w:rFonts w:ascii="Arial" w:hAnsi="Arial" w:cs="Arial"/>
          <w:sz w:val="28"/>
          <w:szCs w:val="28"/>
        </w:rPr>
        <w:t>ă sunt pierder</w:t>
      </w:r>
      <w:r w:rsidR="00C424F4">
        <w:rPr>
          <w:rFonts w:ascii="Arial" w:hAnsi="Arial" w:cs="Arial"/>
          <w:sz w:val="28"/>
          <w:szCs w:val="28"/>
        </w:rPr>
        <w:t>i</w:t>
      </w:r>
      <w:r w:rsidRPr="00F73BB1">
        <w:rPr>
          <w:rFonts w:ascii="Arial" w:hAnsi="Arial" w:cs="Arial"/>
          <w:sz w:val="28"/>
          <w:szCs w:val="28"/>
        </w:rPr>
        <w:t xml:space="preserve"> datorate imposibilității de a-și recupera TVA-ul compania pentru depășirile de pierderi tehnologice</w:t>
      </w:r>
      <w:r w:rsidR="00C424F4">
        <w:rPr>
          <w:rFonts w:ascii="Arial" w:hAnsi="Arial" w:cs="Arial"/>
          <w:sz w:val="28"/>
          <w:szCs w:val="28"/>
        </w:rPr>
        <w:t>, c</w:t>
      </w:r>
      <w:r w:rsidRPr="00F73BB1">
        <w:rPr>
          <w:rFonts w:ascii="Arial" w:hAnsi="Arial" w:cs="Arial"/>
          <w:sz w:val="28"/>
          <w:szCs w:val="28"/>
        </w:rPr>
        <w:t>ă au alte cauze precum întârzieri la plată induse chiar de către primăria capitalei prin neplat</w:t>
      </w:r>
      <w:r w:rsidR="00C424F4">
        <w:rPr>
          <w:rFonts w:ascii="Arial" w:hAnsi="Arial" w:cs="Arial"/>
          <w:sz w:val="28"/>
          <w:szCs w:val="28"/>
        </w:rPr>
        <w:t>a</w:t>
      </w:r>
      <w:r w:rsidRPr="00F73BB1">
        <w:rPr>
          <w:rFonts w:ascii="Arial" w:hAnsi="Arial" w:cs="Arial"/>
          <w:sz w:val="28"/>
          <w:szCs w:val="28"/>
        </w:rPr>
        <w:t xml:space="preserve"> la timp a subvenției</w:t>
      </w:r>
      <w:r w:rsidR="00C424F4">
        <w:rPr>
          <w:rFonts w:ascii="Arial" w:hAnsi="Arial" w:cs="Arial"/>
          <w:sz w:val="28"/>
          <w:szCs w:val="28"/>
        </w:rPr>
        <w:t>, s</w:t>
      </w:r>
      <w:r w:rsidRPr="00F73BB1">
        <w:rPr>
          <w:rFonts w:ascii="Arial" w:hAnsi="Arial" w:cs="Arial"/>
          <w:sz w:val="28"/>
          <w:szCs w:val="28"/>
        </w:rPr>
        <w:t>-a dorit căutarea unui mijloc de a certifica aceste valori și de a căuta o metodă prin care compania să poată să-și recupereze aceste pierderi</w:t>
      </w:r>
      <w:r w:rsidR="00C424F4">
        <w:rPr>
          <w:rFonts w:ascii="Arial" w:hAnsi="Arial" w:cs="Arial"/>
          <w:sz w:val="28"/>
          <w:szCs w:val="28"/>
        </w:rPr>
        <w:t>, î</w:t>
      </w:r>
      <w:r w:rsidRPr="00F73BB1">
        <w:rPr>
          <w:rFonts w:ascii="Arial" w:hAnsi="Arial" w:cs="Arial"/>
          <w:sz w:val="28"/>
          <w:szCs w:val="28"/>
        </w:rPr>
        <w:t xml:space="preserve">n joc fiind viabilitatea economică a operatorului. Deci </w:t>
      </w:r>
      <w:r w:rsidR="00C424F4">
        <w:rPr>
          <w:rFonts w:ascii="Arial" w:hAnsi="Arial" w:cs="Arial"/>
          <w:sz w:val="28"/>
          <w:szCs w:val="28"/>
        </w:rPr>
        <w:t>ace</w:t>
      </w:r>
      <w:r w:rsidRPr="00F73BB1">
        <w:rPr>
          <w:rFonts w:ascii="Arial" w:hAnsi="Arial" w:cs="Arial"/>
          <w:sz w:val="28"/>
          <w:szCs w:val="28"/>
        </w:rPr>
        <w:t>sta este scopul auditului.</w:t>
      </w:r>
    </w:p>
    <w:p w14:paraId="7B0776F8" w14:textId="77777777" w:rsidR="00C424F4" w:rsidRDefault="00C424F4" w:rsidP="00C424F4">
      <w:pPr>
        <w:spacing w:after="0" w:line="240" w:lineRule="auto"/>
        <w:ind w:firstLine="708"/>
        <w:jc w:val="both"/>
        <w:rPr>
          <w:rFonts w:ascii="Arial" w:hAnsi="Arial" w:cs="Arial"/>
          <w:sz w:val="28"/>
          <w:szCs w:val="28"/>
        </w:rPr>
      </w:pPr>
    </w:p>
    <w:p w14:paraId="0EDD9CD8" w14:textId="2B2FA27A" w:rsidR="00C424F4" w:rsidRPr="00C424F4" w:rsidRDefault="00C424F4" w:rsidP="00C424F4">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w:t>
      </w:r>
      <w:r>
        <w:rPr>
          <w:rFonts w:ascii="Arial" w:hAnsi="Arial" w:cs="Arial"/>
          <w:sz w:val="28"/>
          <w:szCs w:val="28"/>
          <w:u w:val="single"/>
        </w:rPr>
        <w:t>mnul Vigheciu Adrian Nicolae</w:t>
      </w:r>
      <w:r w:rsidRPr="004E7636">
        <w:rPr>
          <w:rFonts w:ascii="Arial" w:hAnsi="Arial" w:cs="Arial"/>
          <w:sz w:val="28"/>
          <w:szCs w:val="28"/>
          <w:u w:val="single"/>
        </w:rPr>
        <w:t xml:space="preserve"> – </w:t>
      </w:r>
      <w:r>
        <w:rPr>
          <w:rFonts w:ascii="Arial" w:hAnsi="Arial" w:cs="Arial"/>
          <w:sz w:val="28"/>
          <w:szCs w:val="28"/>
          <w:u w:val="single"/>
        </w:rPr>
        <w:t>consilier general</w:t>
      </w:r>
    </w:p>
    <w:p w14:paraId="3BF6D2B8" w14:textId="344CFC32" w:rsidR="00F73BB1" w:rsidRDefault="00F73BB1" w:rsidP="00C424F4">
      <w:pPr>
        <w:spacing w:after="0" w:line="240" w:lineRule="auto"/>
        <w:ind w:firstLine="708"/>
        <w:jc w:val="both"/>
        <w:rPr>
          <w:rFonts w:ascii="Arial" w:hAnsi="Arial" w:cs="Arial"/>
          <w:sz w:val="28"/>
          <w:szCs w:val="28"/>
        </w:rPr>
      </w:pPr>
      <w:r w:rsidRPr="00F73BB1">
        <w:rPr>
          <w:rFonts w:ascii="Arial" w:hAnsi="Arial" w:cs="Arial"/>
          <w:sz w:val="28"/>
          <w:szCs w:val="28"/>
        </w:rPr>
        <w:t>Bună ziua</w:t>
      </w:r>
      <w:r w:rsidR="00C424F4">
        <w:rPr>
          <w:rFonts w:ascii="Arial" w:hAnsi="Arial" w:cs="Arial"/>
          <w:sz w:val="28"/>
          <w:szCs w:val="28"/>
        </w:rPr>
        <w:t xml:space="preserve">! </w:t>
      </w:r>
      <w:r w:rsidRPr="00F73BB1">
        <w:rPr>
          <w:rFonts w:ascii="Arial" w:hAnsi="Arial" w:cs="Arial"/>
          <w:sz w:val="28"/>
          <w:szCs w:val="28"/>
        </w:rPr>
        <w:t xml:space="preserve">Cred că întrebarea nu era adresată către Termoenergetica, ci mai degrabă către o entitate de audit a primarului general. Știu că există o </w:t>
      </w:r>
      <w:r w:rsidR="00C424F4">
        <w:rPr>
          <w:rFonts w:ascii="Arial" w:hAnsi="Arial" w:cs="Arial"/>
          <w:sz w:val="28"/>
          <w:szCs w:val="28"/>
        </w:rPr>
        <w:t>D</w:t>
      </w:r>
      <w:r w:rsidRPr="00F73BB1">
        <w:rPr>
          <w:rFonts w:ascii="Arial" w:hAnsi="Arial" w:cs="Arial"/>
          <w:sz w:val="28"/>
          <w:szCs w:val="28"/>
        </w:rPr>
        <w:t xml:space="preserve">irecție de </w:t>
      </w:r>
      <w:r w:rsidR="00C424F4">
        <w:rPr>
          <w:rFonts w:ascii="Arial" w:hAnsi="Arial" w:cs="Arial"/>
          <w:sz w:val="28"/>
          <w:szCs w:val="28"/>
        </w:rPr>
        <w:t>A</w:t>
      </w:r>
      <w:r w:rsidRPr="00F73BB1">
        <w:rPr>
          <w:rFonts w:ascii="Arial" w:hAnsi="Arial" w:cs="Arial"/>
          <w:sz w:val="28"/>
          <w:szCs w:val="28"/>
        </w:rPr>
        <w:t>udit și chiar ar fi indicat să fie invitat</w:t>
      </w:r>
      <w:r w:rsidR="00C424F4">
        <w:rPr>
          <w:rFonts w:ascii="Arial" w:hAnsi="Arial" w:cs="Arial"/>
          <w:sz w:val="28"/>
          <w:szCs w:val="28"/>
        </w:rPr>
        <w:t>ă</w:t>
      </w:r>
      <w:r w:rsidRPr="00F73BB1">
        <w:rPr>
          <w:rFonts w:ascii="Arial" w:hAnsi="Arial" w:cs="Arial"/>
          <w:sz w:val="28"/>
          <w:szCs w:val="28"/>
        </w:rPr>
        <w:t xml:space="preserve"> explicit la ședința de Consiliu General, având un punct pe ordinea de zi de această natură</w:t>
      </w:r>
      <w:r w:rsidR="00C424F4">
        <w:rPr>
          <w:rFonts w:ascii="Arial" w:hAnsi="Arial" w:cs="Arial"/>
          <w:sz w:val="28"/>
          <w:szCs w:val="28"/>
        </w:rPr>
        <w:t>, ş</w:t>
      </w:r>
      <w:r w:rsidRPr="00F73BB1">
        <w:rPr>
          <w:rFonts w:ascii="Arial" w:hAnsi="Arial" w:cs="Arial"/>
          <w:sz w:val="28"/>
          <w:szCs w:val="28"/>
        </w:rPr>
        <w:t xml:space="preserve">i din partea lor să avem </w:t>
      </w:r>
      <w:r w:rsidR="00C424F4">
        <w:rPr>
          <w:rFonts w:ascii="Arial" w:hAnsi="Arial" w:cs="Arial"/>
          <w:sz w:val="28"/>
          <w:szCs w:val="28"/>
        </w:rPr>
        <w:t>un</w:t>
      </w:r>
      <w:r w:rsidRPr="00F73BB1">
        <w:rPr>
          <w:rFonts w:ascii="Arial" w:hAnsi="Arial" w:cs="Arial"/>
          <w:sz w:val="28"/>
          <w:szCs w:val="28"/>
        </w:rPr>
        <w:t xml:space="preserve"> răspuns, atât tehnic</w:t>
      </w:r>
      <w:r w:rsidR="00C424F4">
        <w:rPr>
          <w:rFonts w:ascii="Arial" w:hAnsi="Arial" w:cs="Arial"/>
          <w:sz w:val="28"/>
          <w:szCs w:val="28"/>
        </w:rPr>
        <w:t>,</w:t>
      </w:r>
      <w:r w:rsidRPr="00F73BB1">
        <w:rPr>
          <w:rFonts w:ascii="Arial" w:hAnsi="Arial" w:cs="Arial"/>
          <w:sz w:val="28"/>
          <w:szCs w:val="28"/>
        </w:rPr>
        <w:t xml:space="preserve"> cât și procedura</w:t>
      </w:r>
      <w:r w:rsidR="00C424F4">
        <w:rPr>
          <w:rFonts w:ascii="Arial" w:hAnsi="Arial" w:cs="Arial"/>
          <w:sz w:val="28"/>
          <w:szCs w:val="28"/>
        </w:rPr>
        <w:t>l,</w:t>
      </w:r>
      <w:r w:rsidRPr="00F73BB1">
        <w:rPr>
          <w:rFonts w:ascii="Arial" w:hAnsi="Arial" w:cs="Arial"/>
          <w:sz w:val="28"/>
          <w:szCs w:val="28"/>
        </w:rPr>
        <w:t xml:space="preserve"> cum se întâmplă.</w:t>
      </w:r>
    </w:p>
    <w:p w14:paraId="039C0DC0" w14:textId="77777777" w:rsidR="002426A6" w:rsidRDefault="002426A6" w:rsidP="00C424F4">
      <w:pPr>
        <w:spacing w:after="0" w:line="240" w:lineRule="auto"/>
        <w:ind w:firstLine="708"/>
        <w:jc w:val="both"/>
        <w:rPr>
          <w:rFonts w:ascii="Arial" w:hAnsi="Arial" w:cs="Arial"/>
          <w:sz w:val="28"/>
          <w:szCs w:val="28"/>
        </w:rPr>
      </w:pPr>
    </w:p>
    <w:p w14:paraId="49B3487A" w14:textId="77777777" w:rsidR="0092030C" w:rsidRDefault="0092030C" w:rsidP="00207B2D">
      <w:pPr>
        <w:spacing w:after="0" w:line="240" w:lineRule="auto"/>
        <w:jc w:val="both"/>
        <w:rPr>
          <w:rFonts w:ascii="Arial" w:hAnsi="Arial" w:cs="Arial"/>
          <w:sz w:val="28"/>
          <w:szCs w:val="28"/>
        </w:rPr>
      </w:pPr>
    </w:p>
    <w:p w14:paraId="0803456E" w14:textId="79BDD426" w:rsidR="0092030C" w:rsidRPr="0092030C" w:rsidRDefault="0092030C" w:rsidP="0092030C">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w:t>
      </w:r>
      <w:r>
        <w:rPr>
          <w:rFonts w:ascii="Arial" w:hAnsi="Arial" w:cs="Arial"/>
          <w:sz w:val="28"/>
          <w:szCs w:val="28"/>
          <w:u w:val="single"/>
        </w:rPr>
        <w:t>amna</w:t>
      </w:r>
      <w:r w:rsidRPr="004E7636">
        <w:rPr>
          <w:rFonts w:ascii="Arial" w:hAnsi="Arial" w:cs="Arial"/>
          <w:sz w:val="28"/>
          <w:szCs w:val="28"/>
          <w:u w:val="single"/>
        </w:rPr>
        <w:t xml:space="preserve"> </w:t>
      </w:r>
      <w:r>
        <w:rPr>
          <w:rFonts w:ascii="Arial" w:hAnsi="Arial" w:cs="Arial"/>
          <w:sz w:val="28"/>
          <w:szCs w:val="28"/>
          <w:u w:val="single"/>
        </w:rPr>
        <w:t>Stoica Ioana</w:t>
      </w:r>
      <w:r w:rsidRPr="004E7636">
        <w:rPr>
          <w:rFonts w:ascii="Arial" w:hAnsi="Arial" w:cs="Arial"/>
          <w:sz w:val="28"/>
          <w:szCs w:val="28"/>
          <w:u w:val="single"/>
        </w:rPr>
        <w:t xml:space="preserve"> – </w:t>
      </w:r>
      <w:r>
        <w:rPr>
          <w:rFonts w:ascii="Arial" w:hAnsi="Arial" w:cs="Arial"/>
          <w:sz w:val="28"/>
          <w:szCs w:val="28"/>
          <w:u w:val="single"/>
        </w:rPr>
        <w:t>consilier general</w:t>
      </w:r>
    </w:p>
    <w:p w14:paraId="16C691E8" w14:textId="77777777" w:rsidR="0092030C"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 xml:space="preserve">Pe cinci luni, au fost aici aproape cinci luni. </w:t>
      </w:r>
    </w:p>
    <w:p w14:paraId="78AACE3D" w14:textId="77777777" w:rsidR="0092030C" w:rsidRDefault="0092030C" w:rsidP="00F73BB1">
      <w:pPr>
        <w:spacing w:after="0" w:line="240" w:lineRule="auto"/>
        <w:ind w:firstLine="708"/>
        <w:jc w:val="both"/>
        <w:rPr>
          <w:rFonts w:ascii="Arial" w:hAnsi="Arial" w:cs="Arial"/>
          <w:sz w:val="28"/>
          <w:szCs w:val="28"/>
        </w:rPr>
      </w:pPr>
    </w:p>
    <w:p w14:paraId="352BA86E" w14:textId="083AC749" w:rsidR="0092030C" w:rsidRPr="0092030C" w:rsidRDefault="0092030C" w:rsidP="0092030C">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w:t>
      </w:r>
      <w:r>
        <w:rPr>
          <w:rFonts w:ascii="Arial" w:hAnsi="Arial" w:cs="Arial"/>
          <w:sz w:val="28"/>
          <w:szCs w:val="28"/>
          <w:u w:val="single"/>
        </w:rPr>
        <w:t>mnul Vigheciu Adrian Nicolae</w:t>
      </w:r>
      <w:r w:rsidRPr="004E7636">
        <w:rPr>
          <w:rFonts w:ascii="Arial" w:hAnsi="Arial" w:cs="Arial"/>
          <w:sz w:val="28"/>
          <w:szCs w:val="28"/>
          <w:u w:val="single"/>
        </w:rPr>
        <w:t xml:space="preserve"> – </w:t>
      </w:r>
      <w:r>
        <w:rPr>
          <w:rFonts w:ascii="Arial" w:hAnsi="Arial" w:cs="Arial"/>
          <w:sz w:val="28"/>
          <w:szCs w:val="28"/>
          <w:u w:val="single"/>
        </w:rPr>
        <w:t>Viceprimar</w:t>
      </w:r>
    </w:p>
    <w:p w14:paraId="015382A7" w14:textId="77777777" w:rsidR="0092030C" w:rsidRDefault="00F73BB1" w:rsidP="0092030C">
      <w:pPr>
        <w:spacing w:after="0" w:line="240" w:lineRule="auto"/>
        <w:ind w:firstLine="708"/>
        <w:jc w:val="both"/>
        <w:rPr>
          <w:rFonts w:ascii="Arial" w:hAnsi="Arial" w:cs="Arial"/>
          <w:sz w:val="28"/>
          <w:szCs w:val="28"/>
        </w:rPr>
      </w:pPr>
      <w:r w:rsidRPr="00F73BB1">
        <w:rPr>
          <w:rFonts w:ascii="Arial" w:hAnsi="Arial" w:cs="Arial"/>
          <w:sz w:val="28"/>
          <w:szCs w:val="28"/>
        </w:rPr>
        <w:t xml:space="preserve">Dincolo </w:t>
      </w:r>
      <w:r w:rsidR="0092030C">
        <w:rPr>
          <w:rFonts w:ascii="Arial" w:hAnsi="Arial" w:cs="Arial"/>
          <w:sz w:val="28"/>
          <w:szCs w:val="28"/>
        </w:rPr>
        <w:t xml:space="preserve"> </w:t>
      </w:r>
      <w:r w:rsidRPr="00F73BB1">
        <w:rPr>
          <w:rFonts w:ascii="Arial" w:hAnsi="Arial" w:cs="Arial"/>
          <w:sz w:val="28"/>
          <w:szCs w:val="28"/>
        </w:rPr>
        <w:t xml:space="preserve">de </w:t>
      </w:r>
      <w:r w:rsidR="0092030C">
        <w:rPr>
          <w:rFonts w:ascii="Arial" w:hAnsi="Arial" w:cs="Arial"/>
          <w:sz w:val="28"/>
          <w:szCs w:val="28"/>
        </w:rPr>
        <w:t xml:space="preserve"> </w:t>
      </w:r>
      <w:r w:rsidRPr="00F73BB1">
        <w:rPr>
          <w:rFonts w:ascii="Arial" w:hAnsi="Arial" w:cs="Arial"/>
          <w:sz w:val="28"/>
          <w:szCs w:val="28"/>
        </w:rPr>
        <w:t xml:space="preserve">procedura care s-a derulat, </w:t>
      </w:r>
      <w:r w:rsidR="0092030C">
        <w:rPr>
          <w:rFonts w:ascii="Arial" w:hAnsi="Arial" w:cs="Arial"/>
          <w:sz w:val="28"/>
          <w:szCs w:val="28"/>
        </w:rPr>
        <w:t xml:space="preserve"> </w:t>
      </w:r>
      <w:r w:rsidRPr="00F73BB1">
        <w:rPr>
          <w:rFonts w:ascii="Arial" w:hAnsi="Arial" w:cs="Arial"/>
          <w:sz w:val="28"/>
          <w:szCs w:val="28"/>
        </w:rPr>
        <w:t>din câte înțeleg, pe mine m-ar interesa inclusiv posibilitatea de a face acest audit extern</w:t>
      </w:r>
      <w:r w:rsidR="0092030C">
        <w:rPr>
          <w:rFonts w:ascii="Arial" w:hAnsi="Arial" w:cs="Arial"/>
          <w:sz w:val="28"/>
          <w:szCs w:val="28"/>
        </w:rPr>
        <w:t>,</w:t>
      </w:r>
      <w:r w:rsidRPr="00F73BB1">
        <w:rPr>
          <w:rFonts w:ascii="Arial" w:hAnsi="Arial" w:cs="Arial"/>
          <w:sz w:val="28"/>
          <w:szCs w:val="28"/>
        </w:rPr>
        <w:t xml:space="preserve"> în condiții</w:t>
      </w:r>
      <w:r w:rsidR="0092030C">
        <w:rPr>
          <w:rFonts w:ascii="Arial" w:hAnsi="Arial" w:cs="Arial"/>
          <w:sz w:val="28"/>
          <w:szCs w:val="28"/>
        </w:rPr>
        <w:t>le</w:t>
      </w:r>
      <w:r w:rsidRPr="00F73BB1">
        <w:rPr>
          <w:rFonts w:ascii="Arial" w:hAnsi="Arial" w:cs="Arial"/>
          <w:sz w:val="28"/>
          <w:szCs w:val="28"/>
        </w:rPr>
        <w:t xml:space="preserve"> în care noi avem o structură proprie la nivel de direcție. Deci nu e nimeni de la </w:t>
      </w:r>
      <w:r w:rsidR="0092030C">
        <w:rPr>
          <w:rFonts w:ascii="Arial" w:hAnsi="Arial" w:cs="Arial"/>
          <w:sz w:val="28"/>
          <w:szCs w:val="28"/>
        </w:rPr>
        <w:t>A</w:t>
      </w:r>
      <w:r w:rsidRPr="00F73BB1">
        <w:rPr>
          <w:rFonts w:ascii="Arial" w:hAnsi="Arial" w:cs="Arial"/>
          <w:sz w:val="28"/>
          <w:szCs w:val="28"/>
        </w:rPr>
        <w:t>udit, nu?</w:t>
      </w:r>
      <w:r w:rsidR="0092030C">
        <w:rPr>
          <w:rFonts w:ascii="Arial" w:hAnsi="Arial" w:cs="Arial"/>
          <w:sz w:val="28"/>
          <w:szCs w:val="28"/>
        </w:rPr>
        <w:t xml:space="preserve"> M</w:t>
      </w:r>
      <w:r w:rsidRPr="00F73BB1">
        <w:rPr>
          <w:rFonts w:ascii="Arial" w:hAnsi="Arial" w:cs="Arial"/>
          <w:sz w:val="28"/>
          <w:szCs w:val="28"/>
        </w:rPr>
        <w:t>-ar interesa dacă avem pe cineva din primărie</w:t>
      </w:r>
      <w:r w:rsidR="0092030C">
        <w:rPr>
          <w:rFonts w:ascii="Arial" w:hAnsi="Arial" w:cs="Arial"/>
          <w:sz w:val="28"/>
          <w:szCs w:val="28"/>
        </w:rPr>
        <w:t>,</w:t>
      </w:r>
      <w:r w:rsidRPr="00F73BB1">
        <w:rPr>
          <w:rFonts w:ascii="Arial" w:hAnsi="Arial" w:cs="Arial"/>
          <w:sz w:val="28"/>
          <w:szCs w:val="28"/>
        </w:rPr>
        <w:t xml:space="preserve"> de la </w:t>
      </w:r>
      <w:r w:rsidR="0092030C">
        <w:rPr>
          <w:rFonts w:ascii="Arial" w:hAnsi="Arial" w:cs="Arial"/>
          <w:sz w:val="28"/>
          <w:szCs w:val="28"/>
        </w:rPr>
        <w:t>A</w:t>
      </w:r>
      <w:r w:rsidRPr="00F73BB1">
        <w:rPr>
          <w:rFonts w:ascii="Arial" w:hAnsi="Arial" w:cs="Arial"/>
          <w:sz w:val="28"/>
          <w:szCs w:val="28"/>
        </w:rPr>
        <w:t xml:space="preserve">udit. </w:t>
      </w:r>
    </w:p>
    <w:p w14:paraId="3ECBD9B0" w14:textId="77777777" w:rsidR="0092030C" w:rsidRDefault="0092030C" w:rsidP="0092030C">
      <w:pPr>
        <w:spacing w:after="0" w:line="240" w:lineRule="auto"/>
        <w:ind w:firstLine="708"/>
        <w:jc w:val="both"/>
        <w:rPr>
          <w:rFonts w:ascii="Arial" w:hAnsi="Arial" w:cs="Arial"/>
          <w:sz w:val="28"/>
          <w:szCs w:val="28"/>
        </w:rPr>
      </w:pPr>
    </w:p>
    <w:p w14:paraId="1BE95EF6" w14:textId="7B56F188" w:rsidR="0092030C" w:rsidRPr="0092030C" w:rsidRDefault="0092030C" w:rsidP="0092030C">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Secretariatul Tehnic</w:t>
      </w:r>
    </w:p>
    <w:p w14:paraId="660374DF" w14:textId="77777777" w:rsidR="0092030C" w:rsidRDefault="00F73BB1" w:rsidP="0092030C">
      <w:pPr>
        <w:spacing w:after="0" w:line="240" w:lineRule="auto"/>
        <w:ind w:firstLine="708"/>
        <w:jc w:val="both"/>
        <w:rPr>
          <w:rFonts w:ascii="Arial" w:hAnsi="Arial" w:cs="Arial"/>
          <w:sz w:val="28"/>
          <w:szCs w:val="28"/>
        </w:rPr>
      </w:pPr>
      <w:r w:rsidRPr="00F73BB1">
        <w:rPr>
          <w:rFonts w:ascii="Arial" w:hAnsi="Arial" w:cs="Arial"/>
          <w:sz w:val="28"/>
          <w:szCs w:val="28"/>
        </w:rPr>
        <w:t xml:space="preserve">Având în vedere că raportul de specialitate al acestui proiect de hotărâre a fost semnat doar de cele două direcții prezente aici, în această ședință, nu i-am invitat </w:t>
      </w:r>
      <w:r w:rsidR="0092030C">
        <w:rPr>
          <w:rFonts w:ascii="Arial" w:hAnsi="Arial" w:cs="Arial"/>
          <w:sz w:val="28"/>
          <w:szCs w:val="28"/>
        </w:rPr>
        <w:t>pe cei</w:t>
      </w:r>
      <w:r w:rsidRPr="00F73BB1">
        <w:rPr>
          <w:rFonts w:ascii="Arial" w:hAnsi="Arial" w:cs="Arial"/>
          <w:sz w:val="28"/>
          <w:szCs w:val="28"/>
        </w:rPr>
        <w:t xml:space="preserve"> de la </w:t>
      </w:r>
      <w:r w:rsidR="0092030C">
        <w:rPr>
          <w:rFonts w:ascii="Arial" w:hAnsi="Arial" w:cs="Arial"/>
          <w:sz w:val="28"/>
          <w:szCs w:val="28"/>
        </w:rPr>
        <w:t>A</w:t>
      </w:r>
      <w:r w:rsidRPr="00F73BB1">
        <w:rPr>
          <w:rFonts w:ascii="Arial" w:hAnsi="Arial" w:cs="Arial"/>
          <w:sz w:val="28"/>
          <w:szCs w:val="28"/>
        </w:rPr>
        <w:t>udit</w:t>
      </w:r>
      <w:r w:rsidR="0092030C">
        <w:rPr>
          <w:rFonts w:ascii="Arial" w:hAnsi="Arial" w:cs="Arial"/>
          <w:sz w:val="28"/>
          <w:szCs w:val="28"/>
        </w:rPr>
        <w:t>.</w:t>
      </w:r>
    </w:p>
    <w:p w14:paraId="0DC11E97" w14:textId="77777777" w:rsidR="0092030C" w:rsidRDefault="0092030C" w:rsidP="0092030C">
      <w:pPr>
        <w:spacing w:after="0" w:line="240" w:lineRule="auto"/>
        <w:ind w:firstLine="708"/>
        <w:jc w:val="both"/>
        <w:rPr>
          <w:rFonts w:ascii="Arial" w:hAnsi="Arial" w:cs="Arial"/>
          <w:sz w:val="28"/>
          <w:szCs w:val="28"/>
        </w:rPr>
      </w:pPr>
    </w:p>
    <w:p w14:paraId="2131BB69" w14:textId="2A5523A7" w:rsidR="0092030C" w:rsidRPr="0092030C" w:rsidRDefault="0092030C" w:rsidP="0092030C">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w:t>
      </w:r>
      <w:r>
        <w:rPr>
          <w:rFonts w:ascii="Arial" w:hAnsi="Arial" w:cs="Arial"/>
          <w:sz w:val="28"/>
          <w:szCs w:val="28"/>
          <w:u w:val="single"/>
        </w:rPr>
        <w:t>mnul Vigheciu Adrian Nicolae</w:t>
      </w:r>
      <w:r w:rsidRPr="004E7636">
        <w:rPr>
          <w:rFonts w:ascii="Arial" w:hAnsi="Arial" w:cs="Arial"/>
          <w:sz w:val="28"/>
          <w:szCs w:val="28"/>
          <w:u w:val="single"/>
        </w:rPr>
        <w:t xml:space="preserve"> – </w:t>
      </w:r>
      <w:r>
        <w:rPr>
          <w:rFonts w:ascii="Arial" w:hAnsi="Arial" w:cs="Arial"/>
          <w:sz w:val="28"/>
          <w:szCs w:val="28"/>
          <w:u w:val="single"/>
        </w:rPr>
        <w:t>Viceprimar</w:t>
      </w:r>
    </w:p>
    <w:p w14:paraId="1FCD7B5D" w14:textId="17EC0A0C" w:rsidR="00F73BB1" w:rsidRDefault="00F73BB1" w:rsidP="0092030C">
      <w:pPr>
        <w:spacing w:after="0" w:line="240" w:lineRule="auto"/>
        <w:ind w:firstLine="708"/>
        <w:jc w:val="both"/>
        <w:rPr>
          <w:rFonts w:ascii="Arial" w:hAnsi="Arial" w:cs="Arial"/>
          <w:sz w:val="28"/>
          <w:szCs w:val="28"/>
        </w:rPr>
      </w:pPr>
      <w:r w:rsidRPr="00F73BB1">
        <w:rPr>
          <w:rFonts w:ascii="Arial" w:hAnsi="Arial" w:cs="Arial"/>
          <w:sz w:val="28"/>
          <w:szCs w:val="28"/>
        </w:rPr>
        <w:t xml:space="preserve">În regulă. Vă rog să transmiteți verbal sau în scris colegilor de la </w:t>
      </w:r>
      <w:r w:rsidR="0092030C">
        <w:rPr>
          <w:rFonts w:ascii="Arial" w:hAnsi="Arial" w:cs="Arial"/>
          <w:sz w:val="28"/>
          <w:szCs w:val="28"/>
        </w:rPr>
        <w:t>A</w:t>
      </w:r>
      <w:r w:rsidRPr="00F73BB1">
        <w:rPr>
          <w:rFonts w:ascii="Arial" w:hAnsi="Arial" w:cs="Arial"/>
          <w:sz w:val="28"/>
          <w:szCs w:val="28"/>
        </w:rPr>
        <w:t>udit să fie prezenți fizic în sală la acest punct, pentru că</w:t>
      </w:r>
      <w:r w:rsidR="0092030C">
        <w:rPr>
          <w:rFonts w:ascii="Arial" w:hAnsi="Arial" w:cs="Arial"/>
          <w:sz w:val="28"/>
          <w:szCs w:val="28"/>
        </w:rPr>
        <w:t>,</w:t>
      </w:r>
      <w:r w:rsidRPr="00F73BB1">
        <w:rPr>
          <w:rFonts w:ascii="Arial" w:hAnsi="Arial" w:cs="Arial"/>
          <w:sz w:val="28"/>
          <w:szCs w:val="28"/>
        </w:rPr>
        <w:t xml:space="preserve"> cu siguranță, dincolo de noi</w:t>
      </w:r>
      <w:r w:rsidR="0092030C">
        <w:rPr>
          <w:rFonts w:ascii="Arial" w:hAnsi="Arial" w:cs="Arial"/>
          <w:sz w:val="28"/>
          <w:szCs w:val="28"/>
        </w:rPr>
        <w:t>,</w:t>
      </w:r>
      <w:r w:rsidRPr="00F73BB1">
        <w:rPr>
          <w:rFonts w:ascii="Arial" w:hAnsi="Arial" w:cs="Arial"/>
          <w:sz w:val="28"/>
          <w:szCs w:val="28"/>
        </w:rPr>
        <w:t xml:space="preserve"> cei care facem parte din comisie, vor fi și alți colegi care vor dori lămuriri suplimentare.</w:t>
      </w:r>
    </w:p>
    <w:p w14:paraId="58846B11" w14:textId="77777777" w:rsidR="0092030C" w:rsidRDefault="0092030C" w:rsidP="0092030C">
      <w:pPr>
        <w:spacing w:after="0" w:line="240" w:lineRule="auto"/>
        <w:ind w:firstLine="708"/>
        <w:jc w:val="both"/>
        <w:rPr>
          <w:rFonts w:ascii="Arial" w:hAnsi="Arial" w:cs="Arial"/>
          <w:sz w:val="28"/>
          <w:szCs w:val="28"/>
        </w:rPr>
      </w:pPr>
    </w:p>
    <w:p w14:paraId="5327A073" w14:textId="02114BEF" w:rsidR="0092030C" w:rsidRPr="0092030C" w:rsidRDefault="0092030C" w:rsidP="0092030C">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Secretariatul Tehnic</w:t>
      </w:r>
    </w:p>
    <w:p w14:paraId="293F4CB1" w14:textId="77777777" w:rsidR="0092030C"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Sigur că da, vom transmite acest lucru.</w:t>
      </w:r>
    </w:p>
    <w:p w14:paraId="2185ED3A" w14:textId="77777777" w:rsidR="0092030C" w:rsidRDefault="0092030C" w:rsidP="00F73BB1">
      <w:pPr>
        <w:spacing w:after="0" w:line="240" w:lineRule="auto"/>
        <w:ind w:firstLine="708"/>
        <w:jc w:val="both"/>
        <w:rPr>
          <w:rFonts w:ascii="Arial" w:hAnsi="Arial" w:cs="Arial"/>
          <w:sz w:val="28"/>
          <w:szCs w:val="28"/>
        </w:rPr>
      </w:pPr>
    </w:p>
    <w:p w14:paraId="29EA9813" w14:textId="77777777" w:rsidR="0092030C" w:rsidRPr="00CE26D5" w:rsidRDefault="0092030C" w:rsidP="0092030C">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Domnul Kansou Alexandru Hazem – Preşedintele comisiei</w:t>
      </w:r>
    </w:p>
    <w:p w14:paraId="61D81329" w14:textId="77777777" w:rsidR="002426A6" w:rsidRDefault="0092030C" w:rsidP="00F73BB1">
      <w:pPr>
        <w:spacing w:after="0" w:line="240" w:lineRule="auto"/>
        <w:ind w:firstLine="708"/>
        <w:jc w:val="both"/>
        <w:rPr>
          <w:rFonts w:ascii="Arial" w:hAnsi="Arial" w:cs="Arial"/>
          <w:sz w:val="28"/>
          <w:szCs w:val="28"/>
        </w:rPr>
      </w:pPr>
      <w:r>
        <w:rPr>
          <w:rFonts w:ascii="Arial" w:hAnsi="Arial" w:cs="Arial"/>
          <w:sz w:val="28"/>
          <w:szCs w:val="28"/>
        </w:rPr>
        <w:t xml:space="preserve">Mai vrea cineva să intervină? </w:t>
      </w:r>
    </w:p>
    <w:p w14:paraId="5EB44ABA" w14:textId="5653A46F" w:rsidR="0092030C" w:rsidRDefault="0092030C" w:rsidP="00F73BB1">
      <w:pPr>
        <w:spacing w:after="0" w:line="240" w:lineRule="auto"/>
        <w:ind w:firstLine="708"/>
        <w:jc w:val="both"/>
        <w:rPr>
          <w:rFonts w:ascii="Arial" w:hAnsi="Arial" w:cs="Arial"/>
          <w:sz w:val="28"/>
          <w:szCs w:val="28"/>
        </w:rPr>
      </w:pPr>
      <w:r>
        <w:rPr>
          <w:rFonts w:ascii="Arial" w:hAnsi="Arial" w:cs="Arial"/>
          <w:sz w:val="28"/>
          <w:szCs w:val="28"/>
        </w:rPr>
        <w:t>Dacă nu, putem trece la vot.</w:t>
      </w:r>
    </w:p>
    <w:p w14:paraId="34848F2A" w14:textId="77777777" w:rsidR="0092030C" w:rsidRDefault="0092030C" w:rsidP="00F73BB1">
      <w:pPr>
        <w:spacing w:after="0" w:line="240" w:lineRule="auto"/>
        <w:ind w:firstLine="708"/>
        <w:jc w:val="both"/>
        <w:rPr>
          <w:rFonts w:ascii="Arial" w:hAnsi="Arial" w:cs="Arial"/>
          <w:sz w:val="28"/>
          <w:szCs w:val="28"/>
        </w:rPr>
      </w:pPr>
    </w:p>
    <w:p w14:paraId="785CB72C" w14:textId="138EE43B" w:rsidR="0092030C" w:rsidRPr="0092030C" w:rsidRDefault="0092030C" w:rsidP="0092030C">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Secretariatul Tehnic</w:t>
      </w:r>
      <w:r w:rsidR="00F73BB1" w:rsidRPr="00F73BB1">
        <w:rPr>
          <w:rFonts w:ascii="Arial" w:hAnsi="Arial" w:cs="Arial"/>
          <w:sz w:val="28"/>
          <w:szCs w:val="28"/>
        </w:rPr>
        <w:t xml:space="preserve"> </w:t>
      </w:r>
    </w:p>
    <w:p w14:paraId="29025ACE" w14:textId="47067D09" w:rsidR="00F73BB1" w:rsidRDefault="00F73BB1" w:rsidP="00F73BB1">
      <w:pPr>
        <w:spacing w:after="0" w:line="240" w:lineRule="auto"/>
        <w:ind w:firstLine="708"/>
        <w:jc w:val="both"/>
        <w:rPr>
          <w:rFonts w:ascii="Arial" w:hAnsi="Arial" w:cs="Arial"/>
          <w:b/>
          <w:bCs/>
          <w:sz w:val="28"/>
          <w:szCs w:val="28"/>
        </w:rPr>
      </w:pPr>
      <w:r w:rsidRPr="0092030C">
        <w:rPr>
          <w:rFonts w:ascii="Arial" w:hAnsi="Arial" w:cs="Arial"/>
          <w:b/>
          <w:bCs/>
          <w:sz w:val="28"/>
          <w:szCs w:val="28"/>
        </w:rPr>
        <w:t xml:space="preserve">Cu </w:t>
      </w:r>
      <w:r w:rsidR="0092030C" w:rsidRPr="0092030C">
        <w:rPr>
          <w:rFonts w:ascii="Arial" w:hAnsi="Arial" w:cs="Arial"/>
          <w:b/>
          <w:bCs/>
          <w:sz w:val="28"/>
          <w:szCs w:val="28"/>
        </w:rPr>
        <w:t>4</w:t>
      </w:r>
      <w:r w:rsidRPr="0092030C">
        <w:rPr>
          <w:rFonts w:ascii="Arial" w:hAnsi="Arial" w:cs="Arial"/>
          <w:b/>
          <w:bCs/>
          <w:sz w:val="28"/>
          <w:szCs w:val="28"/>
        </w:rPr>
        <w:t xml:space="preserve"> voturi pentru, </w:t>
      </w:r>
      <w:r w:rsidR="0092030C" w:rsidRPr="0092030C">
        <w:rPr>
          <w:rFonts w:ascii="Arial" w:hAnsi="Arial" w:cs="Arial"/>
          <w:b/>
          <w:bCs/>
          <w:sz w:val="28"/>
          <w:szCs w:val="28"/>
        </w:rPr>
        <w:t>4</w:t>
      </w:r>
      <w:r w:rsidRPr="0092030C">
        <w:rPr>
          <w:rFonts w:ascii="Arial" w:hAnsi="Arial" w:cs="Arial"/>
          <w:b/>
          <w:bCs/>
          <w:sz w:val="28"/>
          <w:szCs w:val="28"/>
        </w:rPr>
        <w:t xml:space="preserve"> abțineri și </w:t>
      </w:r>
      <w:r w:rsidR="0092030C" w:rsidRPr="0092030C">
        <w:rPr>
          <w:rFonts w:ascii="Arial" w:hAnsi="Arial" w:cs="Arial"/>
          <w:b/>
          <w:bCs/>
          <w:sz w:val="28"/>
          <w:szCs w:val="28"/>
        </w:rPr>
        <w:t>1</w:t>
      </w:r>
      <w:r w:rsidRPr="0092030C">
        <w:rPr>
          <w:rFonts w:ascii="Arial" w:hAnsi="Arial" w:cs="Arial"/>
          <w:b/>
          <w:bCs/>
          <w:sz w:val="28"/>
          <w:szCs w:val="28"/>
        </w:rPr>
        <w:t xml:space="preserve"> vot împotrivă, proiectul a primit aviz nefavorabil.</w:t>
      </w:r>
    </w:p>
    <w:p w14:paraId="40CE41D2" w14:textId="77777777" w:rsidR="00210080" w:rsidRDefault="00210080" w:rsidP="00F73BB1">
      <w:pPr>
        <w:spacing w:after="0" w:line="240" w:lineRule="auto"/>
        <w:ind w:firstLine="708"/>
        <w:jc w:val="both"/>
        <w:rPr>
          <w:rFonts w:ascii="Arial" w:hAnsi="Arial" w:cs="Arial"/>
          <w:b/>
          <w:bCs/>
          <w:sz w:val="28"/>
          <w:szCs w:val="28"/>
        </w:rPr>
      </w:pPr>
    </w:p>
    <w:p w14:paraId="5A625744" w14:textId="34F7877C" w:rsidR="00F73BB1" w:rsidRPr="00210080" w:rsidRDefault="00210080" w:rsidP="00210080">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Domnul Kansou Alexandru Hazem – Preşedintele comisiei</w:t>
      </w:r>
    </w:p>
    <w:p w14:paraId="7E46C70D" w14:textId="01FCC859" w:rsidR="00210080" w:rsidRDefault="00210080" w:rsidP="00207B2D">
      <w:pPr>
        <w:spacing w:after="0" w:line="240" w:lineRule="auto"/>
        <w:ind w:firstLine="708"/>
        <w:jc w:val="both"/>
        <w:rPr>
          <w:rFonts w:ascii="Arial" w:hAnsi="Arial" w:cs="Arial"/>
          <w:bCs/>
          <w:sz w:val="28"/>
          <w:szCs w:val="28"/>
        </w:rPr>
      </w:pPr>
      <w:r>
        <w:rPr>
          <w:rFonts w:ascii="Arial" w:hAnsi="Arial" w:cs="Arial"/>
          <w:bCs/>
          <w:sz w:val="28"/>
          <w:szCs w:val="28"/>
        </w:rPr>
        <w:t xml:space="preserve">Trecem la următorul punct de pe ordinea de zi, </w:t>
      </w:r>
      <w:r w:rsidRPr="004E7636">
        <w:rPr>
          <w:rFonts w:ascii="Arial" w:hAnsi="Arial" w:cs="Arial"/>
          <w:bCs/>
          <w:sz w:val="28"/>
          <w:szCs w:val="28"/>
        </w:rPr>
        <w:t xml:space="preserve">proiect de hotărâre privind aprobarea încheierii unui Protocol între Municipiul București, Județul Ilfov și UAT Voluntari, în vederea stabilirii modului de colaborare a </w:t>
      </w:r>
      <w:r w:rsidR="00393E53">
        <w:rPr>
          <w:rFonts w:ascii="Arial" w:hAnsi="Arial" w:cs="Arial"/>
          <w:bCs/>
          <w:sz w:val="28"/>
          <w:szCs w:val="28"/>
        </w:rPr>
        <w:t>p</w:t>
      </w:r>
      <w:r w:rsidRPr="004E7636">
        <w:rPr>
          <w:rFonts w:ascii="Arial" w:hAnsi="Arial" w:cs="Arial"/>
          <w:bCs/>
          <w:sz w:val="28"/>
          <w:szCs w:val="28"/>
        </w:rPr>
        <w:t xml:space="preserve">ărților în perioada de durabilitate a proiectului </w:t>
      </w:r>
      <w:r>
        <w:rPr>
          <w:rFonts w:ascii="Arial" w:hAnsi="Arial" w:cs="Arial"/>
          <w:bCs/>
          <w:sz w:val="28"/>
          <w:szCs w:val="28"/>
        </w:rPr>
        <w:t>„</w:t>
      </w:r>
      <w:r w:rsidRPr="004E7636">
        <w:rPr>
          <w:rFonts w:ascii="Arial" w:hAnsi="Arial" w:cs="Arial"/>
          <w:bCs/>
          <w:sz w:val="28"/>
          <w:szCs w:val="28"/>
        </w:rPr>
        <w:t>Extinderea și reabilitarea infrastructurii de apă și apă uzată în zonele Ghidigeni, Olteniței, Cheile Turzii și Henri Coandă din Municipiul București</w:t>
      </w:r>
      <w:r w:rsidR="00953FA5">
        <w:rPr>
          <w:rFonts w:ascii="Arial" w:hAnsi="Arial" w:cs="Arial"/>
          <w:bCs/>
          <w:sz w:val="28"/>
          <w:szCs w:val="28"/>
        </w:rPr>
        <w:t xml:space="preserve">” </w:t>
      </w:r>
      <w:r w:rsidRPr="004E7636">
        <w:rPr>
          <w:rFonts w:ascii="Arial" w:hAnsi="Arial" w:cs="Arial"/>
          <w:bCs/>
          <w:sz w:val="28"/>
          <w:szCs w:val="28"/>
        </w:rPr>
        <w:t xml:space="preserve">- </w:t>
      </w:r>
      <w:r w:rsidR="00953FA5">
        <w:rPr>
          <w:rFonts w:ascii="Arial" w:hAnsi="Arial" w:cs="Arial"/>
          <w:bCs/>
          <w:sz w:val="28"/>
          <w:szCs w:val="28"/>
        </w:rPr>
        <w:t>„</w:t>
      </w:r>
      <w:r w:rsidRPr="004E7636">
        <w:rPr>
          <w:rFonts w:ascii="Arial" w:hAnsi="Arial" w:cs="Arial"/>
          <w:bCs/>
          <w:sz w:val="28"/>
          <w:szCs w:val="28"/>
        </w:rPr>
        <w:t>Componenta infrastructură de apă și apă uzată din cadrul contractului nr. 729/30.12.2023</w:t>
      </w:r>
      <w:r w:rsidR="00953FA5">
        <w:rPr>
          <w:rFonts w:ascii="Arial" w:hAnsi="Arial" w:cs="Arial"/>
          <w:bCs/>
          <w:sz w:val="28"/>
          <w:szCs w:val="28"/>
        </w:rPr>
        <w:t xml:space="preserve"> </w:t>
      </w:r>
      <w:r w:rsidRPr="004E7636">
        <w:rPr>
          <w:rFonts w:ascii="Arial" w:hAnsi="Arial" w:cs="Arial"/>
          <w:bCs/>
          <w:sz w:val="28"/>
          <w:szCs w:val="28"/>
        </w:rPr>
        <w:t xml:space="preserve">- realizarea rețelelor publice de alimentare cu apă, </w:t>
      </w:r>
      <w:r w:rsidRPr="004E7636">
        <w:rPr>
          <w:rFonts w:ascii="Arial" w:hAnsi="Arial" w:cs="Arial"/>
          <w:bCs/>
          <w:sz w:val="28"/>
          <w:szCs w:val="28"/>
        </w:rPr>
        <w:lastRenderedPageBreak/>
        <w:t>canalizare, iluminat public, precum și a drumurilor aferente ansamblului de locuințe Henri Coandă, sector 1- LOT2</w:t>
      </w:r>
      <w:r>
        <w:rPr>
          <w:rFonts w:ascii="Arial" w:hAnsi="Arial" w:cs="Arial"/>
          <w:bCs/>
          <w:sz w:val="28"/>
          <w:szCs w:val="28"/>
        </w:rPr>
        <w:t>”.</w:t>
      </w:r>
    </w:p>
    <w:p w14:paraId="32FF1C5E" w14:textId="538D42FC" w:rsidR="00F73BB1" w:rsidRDefault="00F73BB1" w:rsidP="00F73BB1">
      <w:pPr>
        <w:spacing w:after="0" w:line="240" w:lineRule="auto"/>
        <w:ind w:firstLine="708"/>
        <w:jc w:val="both"/>
        <w:rPr>
          <w:rFonts w:ascii="Arial" w:hAnsi="Arial" w:cs="Arial"/>
          <w:sz w:val="28"/>
          <w:szCs w:val="28"/>
        </w:rPr>
      </w:pPr>
      <w:r w:rsidRPr="00F73BB1">
        <w:rPr>
          <w:rFonts w:ascii="Arial" w:hAnsi="Arial" w:cs="Arial"/>
          <w:sz w:val="28"/>
          <w:szCs w:val="28"/>
        </w:rPr>
        <w:t>Vă rog</w:t>
      </w:r>
      <w:r w:rsidR="00393E53">
        <w:rPr>
          <w:rFonts w:ascii="Arial" w:hAnsi="Arial" w:cs="Arial"/>
          <w:sz w:val="28"/>
          <w:szCs w:val="28"/>
        </w:rPr>
        <w:t>,</w:t>
      </w:r>
      <w:r w:rsidRPr="00F73BB1">
        <w:rPr>
          <w:rFonts w:ascii="Arial" w:hAnsi="Arial" w:cs="Arial"/>
          <w:sz w:val="28"/>
          <w:szCs w:val="28"/>
        </w:rPr>
        <w:t xml:space="preserve"> dacă poate să ne lămurească cineva cu o scurtă expunere</w:t>
      </w:r>
      <w:r w:rsidR="00393E53">
        <w:rPr>
          <w:rFonts w:ascii="Arial" w:hAnsi="Arial" w:cs="Arial"/>
          <w:sz w:val="28"/>
          <w:szCs w:val="28"/>
        </w:rPr>
        <w:t>,</w:t>
      </w:r>
      <w:r w:rsidRPr="00F73BB1">
        <w:rPr>
          <w:rFonts w:ascii="Arial" w:hAnsi="Arial" w:cs="Arial"/>
          <w:sz w:val="28"/>
          <w:szCs w:val="28"/>
        </w:rPr>
        <w:t xml:space="preserve"> în două cuvinte</w:t>
      </w:r>
      <w:r w:rsidR="00393E53">
        <w:rPr>
          <w:rFonts w:ascii="Arial" w:hAnsi="Arial" w:cs="Arial"/>
          <w:sz w:val="28"/>
          <w:szCs w:val="28"/>
        </w:rPr>
        <w:t>,</w:t>
      </w:r>
      <w:r w:rsidRPr="00F73BB1">
        <w:rPr>
          <w:rFonts w:ascii="Arial" w:hAnsi="Arial" w:cs="Arial"/>
          <w:sz w:val="28"/>
          <w:szCs w:val="28"/>
        </w:rPr>
        <w:t xml:space="preserve"> pentru colegi și dacă sunt întrebări</w:t>
      </w:r>
      <w:r w:rsidR="00393E53">
        <w:rPr>
          <w:rFonts w:ascii="Arial" w:hAnsi="Arial" w:cs="Arial"/>
          <w:sz w:val="28"/>
          <w:szCs w:val="28"/>
        </w:rPr>
        <w:t>,</w:t>
      </w:r>
      <w:r w:rsidRPr="00F73BB1">
        <w:rPr>
          <w:rFonts w:ascii="Arial" w:hAnsi="Arial" w:cs="Arial"/>
          <w:sz w:val="28"/>
          <w:szCs w:val="28"/>
        </w:rPr>
        <w:t xml:space="preserve"> desigur</w:t>
      </w:r>
      <w:r w:rsidR="00393E53">
        <w:rPr>
          <w:rFonts w:ascii="Arial" w:hAnsi="Arial" w:cs="Arial"/>
          <w:sz w:val="28"/>
          <w:szCs w:val="28"/>
        </w:rPr>
        <w:t>,</w:t>
      </w:r>
      <w:r w:rsidRPr="00F73BB1">
        <w:rPr>
          <w:rFonts w:ascii="Arial" w:hAnsi="Arial" w:cs="Arial"/>
          <w:sz w:val="28"/>
          <w:szCs w:val="28"/>
        </w:rPr>
        <w:t xml:space="preserve"> d</w:t>
      </w:r>
      <w:r w:rsidR="00393E53">
        <w:rPr>
          <w:rFonts w:ascii="Arial" w:hAnsi="Arial" w:cs="Arial"/>
          <w:sz w:val="28"/>
          <w:szCs w:val="28"/>
        </w:rPr>
        <w:t>i</w:t>
      </w:r>
      <w:r w:rsidRPr="00F73BB1">
        <w:rPr>
          <w:rFonts w:ascii="Arial" w:hAnsi="Arial" w:cs="Arial"/>
          <w:sz w:val="28"/>
          <w:szCs w:val="28"/>
        </w:rPr>
        <w:t>n partea colegilor.</w:t>
      </w:r>
      <w:r w:rsidR="00393E53">
        <w:rPr>
          <w:rFonts w:ascii="Arial" w:hAnsi="Arial" w:cs="Arial"/>
          <w:sz w:val="28"/>
          <w:szCs w:val="28"/>
        </w:rPr>
        <w:t xml:space="preserve"> </w:t>
      </w:r>
    </w:p>
    <w:p w14:paraId="6E0D3D38" w14:textId="77777777" w:rsidR="00393E53" w:rsidRDefault="00393E53" w:rsidP="00F73BB1">
      <w:pPr>
        <w:spacing w:after="0" w:line="240" w:lineRule="auto"/>
        <w:ind w:firstLine="708"/>
        <w:jc w:val="both"/>
        <w:rPr>
          <w:rFonts w:ascii="Arial" w:hAnsi="Arial" w:cs="Arial"/>
          <w:sz w:val="28"/>
          <w:szCs w:val="28"/>
        </w:rPr>
      </w:pPr>
    </w:p>
    <w:p w14:paraId="4CDA2BE3" w14:textId="32EF94C6" w:rsidR="00393E53" w:rsidRPr="00207B2D" w:rsidRDefault="00207B2D" w:rsidP="00207B2D">
      <w:pPr>
        <w:tabs>
          <w:tab w:val="left" w:pos="709"/>
        </w:tabs>
        <w:spacing w:after="0" w:line="240" w:lineRule="auto"/>
        <w:ind w:firstLine="709"/>
        <w:jc w:val="both"/>
        <w:rPr>
          <w:rFonts w:ascii="Arial" w:hAnsi="Arial" w:cs="Arial"/>
          <w:bCs/>
          <w:sz w:val="28"/>
          <w:szCs w:val="28"/>
          <w:u w:val="single"/>
        </w:rPr>
      </w:pPr>
      <w:r w:rsidRPr="00207B2D">
        <w:rPr>
          <w:rFonts w:ascii="Arial" w:hAnsi="Arial" w:cs="Arial"/>
          <w:bCs/>
          <w:sz w:val="28"/>
          <w:szCs w:val="28"/>
          <w:u w:val="single"/>
        </w:rPr>
        <w:t>Doamna Pop Cristina – Șef Serviciu, Serviciul Alimentare cu Apă şi Canalizare</w:t>
      </w:r>
    </w:p>
    <w:p w14:paraId="140C3E5D" w14:textId="77777777" w:rsidR="00E713C2" w:rsidRDefault="00207B2D" w:rsidP="00207B2D">
      <w:pPr>
        <w:spacing w:after="0" w:line="240" w:lineRule="auto"/>
        <w:ind w:firstLine="708"/>
        <w:jc w:val="both"/>
        <w:rPr>
          <w:rFonts w:ascii="Arial" w:hAnsi="Arial" w:cs="Arial"/>
          <w:sz w:val="28"/>
          <w:szCs w:val="28"/>
        </w:rPr>
      </w:pPr>
      <w:r>
        <w:rPr>
          <w:rFonts w:ascii="Arial" w:hAnsi="Arial" w:cs="Arial"/>
          <w:sz w:val="28"/>
          <w:szCs w:val="28"/>
        </w:rPr>
        <w:t xml:space="preserve">Bună ziua! </w:t>
      </w:r>
      <w:r w:rsidR="00F73BB1" w:rsidRPr="00F73BB1">
        <w:rPr>
          <w:rFonts w:ascii="Arial" w:hAnsi="Arial" w:cs="Arial"/>
          <w:sz w:val="28"/>
          <w:szCs w:val="28"/>
        </w:rPr>
        <w:t>După cum se știe</w:t>
      </w:r>
      <w:r>
        <w:rPr>
          <w:rFonts w:ascii="Arial" w:hAnsi="Arial" w:cs="Arial"/>
          <w:sz w:val="28"/>
          <w:szCs w:val="28"/>
        </w:rPr>
        <w:t>,</w:t>
      </w:r>
      <w:r w:rsidR="00F73BB1" w:rsidRPr="00F73BB1">
        <w:rPr>
          <w:rFonts w:ascii="Arial" w:hAnsi="Arial" w:cs="Arial"/>
          <w:sz w:val="28"/>
          <w:szCs w:val="28"/>
        </w:rPr>
        <w:t xml:space="preserve"> de foarte mult timp primăria s-a luptat </w:t>
      </w:r>
      <w:r>
        <w:rPr>
          <w:rFonts w:ascii="Arial" w:hAnsi="Arial" w:cs="Arial"/>
          <w:sz w:val="28"/>
          <w:szCs w:val="28"/>
        </w:rPr>
        <w:t>pentru</w:t>
      </w:r>
      <w:r w:rsidR="00F73BB1" w:rsidRPr="00F73BB1">
        <w:rPr>
          <w:rFonts w:ascii="Arial" w:hAnsi="Arial" w:cs="Arial"/>
          <w:sz w:val="28"/>
          <w:szCs w:val="28"/>
        </w:rPr>
        <w:t xml:space="preserve"> acest proiect din Henry Coandă. Prin acest proiect s-au realizat rețelele de alimentare cu apă, canalizare</w:t>
      </w:r>
      <w:r>
        <w:rPr>
          <w:rFonts w:ascii="Arial" w:hAnsi="Arial" w:cs="Arial"/>
          <w:sz w:val="28"/>
          <w:szCs w:val="28"/>
        </w:rPr>
        <w:t xml:space="preserve"> </w:t>
      </w:r>
      <w:r w:rsidR="00F73BB1" w:rsidRPr="00F73BB1">
        <w:rPr>
          <w:rFonts w:ascii="Arial" w:hAnsi="Arial" w:cs="Arial"/>
          <w:sz w:val="28"/>
          <w:szCs w:val="28"/>
        </w:rPr>
        <w:t>mena</w:t>
      </w:r>
      <w:r>
        <w:rPr>
          <w:rFonts w:ascii="Arial" w:hAnsi="Arial" w:cs="Arial"/>
          <w:sz w:val="28"/>
          <w:szCs w:val="28"/>
        </w:rPr>
        <w:t>jeră</w:t>
      </w:r>
      <w:r w:rsidR="00F73BB1" w:rsidRPr="00F73BB1">
        <w:rPr>
          <w:rFonts w:ascii="Arial" w:hAnsi="Arial" w:cs="Arial"/>
          <w:sz w:val="28"/>
          <w:szCs w:val="28"/>
        </w:rPr>
        <w:t xml:space="preserve"> și canalizare pluvia</w:t>
      </w:r>
      <w:r>
        <w:rPr>
          <w:rFonts w:ascii="Arial" w:hAnsi="Arial" w:cs="Arial"/>
          <w:sz w:val="28"/>
          <w:szCs w:val="28"/>
        </w:rPr>
        <w:t>lă</w:t>
      </w:r>
      <w:r w:rsidR="00F73BB1" w:rsidRPr="00F73BB1">
        <w:rPr>
          <w:rFonts w:ascii="Arial" w:hAnsi="Arial" w:cs="Arial"/>
          <w:sz w:val="28"/>
          <w:szCs w:val="28"/>
        </w:rPr>
        <w:t xml:space="preserve">, atât pe zona din sectorul 1, cât și pe zona </w:t>
      </w:r>
      <w:r>
        <w:rPr>
          <w:rFonts w:ascii="Arial" w:hAnsi="Arial" w:cs="Arial"/>
          <w:sz w:val="28"/>
          <w:szCs w:val="28"/>
        </w:rPr>
        <w:t>O</w:t>
      </w:r>
      <w:r w:rsidR="00F73BB1" w:rsidRPr="00F73BB1">
        <w:rPr>
          <w:rFonts w:ascii="Arial" w:hAnsi="Arial" w:cs="Arial"/>
          <w:sz w:val="28"/>
          <w:szCs w:val="28"/>
        </w:rPr>
        <w:t xml:space="preserve">rașului </w:t>
      </w:r>
      <w:r>
        <w:rPr>
          <w:rFonts w:ascii="Arial" w:hAnsi="Arial" w:cs="Arial"/>
          <w:sz w:val="28"/>
          <w:szCs w:val="28"/>
        </w:rPr>
        <w:t>V</w:t>
      </w:r>
      <w:r w:rsidR="00F73BB1" w:rsidRPr="00F73BB1">
        <w:rPr>
          <w:rFonts w:ascii="Arial" w:hAnsi="Arial" w:cs="Arial"/>
          <w:sz w:val="28"/>
          <w:szCs w:val="28"/>
        </w:rPr>
        <w:t>oluntar</w:t>
      </w:r>
      <w:r>
        <w:rPr>
          <w:rFonts w:ascii="Arial" w:hAnsi="Arial" w:cs="Arial"/>
          <w:sz w:val="28"/>
          <w:szCs w:val="28"/>
        </w:rPr>
        <w:t>i</w:t>
      </w:r>
      <w:r w:rsidR="00F73BB1" w:rsidRPr="00F73BB1">
        <w:rPr>
          <w:rFonts w:ascii="Arial" w:hAnsi="Arial" w:cs="Arial"/>
          <w:sz w:val="28"/>
          <w:szCs w:val="28"/>
        </w:rPr>
        <w:t>.</w:t>
      </w:r>
      <w:r>
        <w:rPr>
          <w:rFonts w:ascii="Arial" w:hAnsi="Arial" w:cs="Arial"/>
          <w:sz w:val="28"/>
          <w:szCs w:val="28"/>
        </w:rPr>
        <w:t xml:space="preserve"> </w:t>
      </w:r>
      <w:r w:rsidR="00F73BB1" w:rsidRPr="00F73BB1">
        <w:rPr>
          <w:rFonts w:ascii="Arial" w:hAnsi="Arial" w:cs="Arial"/>
          <w:sz w:val="28"/>
          <w:szCs w:val="28"/>
        </w:rPr>
        <w:t xml:space="preserve">Ca să se poată face investițiile inițiale și pe zona de </w:t>
      </w:r>
      <w:r>
        <w:rPr>
          <w:rFonts w:ascii="Arial" w:hAnsi="Arial" w:cs="Arial"/>
          <w:sz w:val="28"/>
          <w:szCs w:val="28"/>
        </w:rPr>
        <w:t>V</w:t>
      </w:r>
      <w:r w:rsidR="00F73BB1" w:rsidRPr="00F73BB1">
        <w:rPr>
          <w:rFonts w:ascii="Arial" w:hAnsi="Arial" w:cs="Arial"/>
          <w:sz w:val="28"/>
          <w:szCs w:val="28"/>
        </w:rPr>
        <w:t>oluntari, străzile din ar</w:t>
      </w:r>
      <w:r>
        <w:rPr>
          <w:rFonts w:ascii="Arial" w:hAnsi="Arial" w:cs="Arial"/>
          <w:sz w:val="28"/>
          <w:szCs w:val="28"/>
        </w:rPr>
        <w:t>i</w:t>
      </w:r>
      <w:r w:rsidR="00F73BB1" w:rsidRPr="00F73BB1">
        <w:rPr>
          <w:rFonts w:ascii="Arial" w:hAnsi="Arial" w:cs="Arial"/>
          <w:sz w:val="28"/>
          <w:szCs w:val="28"/>
        </w:rPr>
        <w:t>a administrativă a Consiliului Județean Ilfov au trecut în patrimoniu</w:t>
      </w:r>
      <w:r>
        <w:rPr>
          <w:rFonts w:ascii="Arial" w:hAnsi="Arial" w:cs="Arial"/>
          <w:sz w:val="28"/>
          <w:szCs w:val="28"/>
        </w:rPr>
        <w:t>l</w:t>
      </w:r>
      <w:r w:rsidR="00F73BB1" w:rsidRPr="00F73BB1">
        <w:rPr>
          <w:rFonts w:ascii="Arial" w:hAnsi="Arial" w:cs="Arial"/>
          <w:sz w:val="28"/>
          <w:szCs w:val="28"/>
        </w:rPr>
        <w:t xml:space="preserve"> Municipiului București pe perioada derulării investiției, urmând ca la finalizarea investiției să fie predate înapoi către Consiliul Județean Ilfov. Ținând cont de faptul că noi am luat fonduri europene ca să facem aceste investiții, condiția finanțatorului este să menținem investițiile realizate în proprietatea Municipiului București cel puțin 5 ani de zile după finalizarea proiectului, proiect care înseamnă proiectul mare Ghidigeni</w:t>
      </w:r>
      <w:r w:rsidR="00E713C2">
        <w:rPr>
          <w:rFonts w:ascii="Arial" w:hAnsi="Arial" w:cs="Arial"/>
          <w:sz w:val="28"/>
          <w:szCs w:val="28"/>
        </w:rPr>
        <w:t xml:space="preserve"> -</w:t>
      </w:r>
      <w:r w:rsidR="00F73BB1" w:rsidRPr="00F73BB1">
        <w:rPr>
          <w:rFonts w:ascii="Arial" w:hAnsi="Arial" w:cs="Arial"/>
          <w:sz w:val="28"/>
          <w:szCs w:val="28"/>
        </w:rPr>
        <w:t xml:space="preserve"> </w:t>
      </w:r>
      <w:r w:rsidR="00E713C2">
        <w:rPr>
          <w:rFonts w:ascii="Arial" w:hAnsi="Arial" w:cs="Arial"/>
          <w:sz w:val="28"/>
          <w:szCs w:val="28"/>
        </w:rPr>
        <w:t>Olt</w:t>
      </w:r>
      <w:r w:rsidR="00F73BB1" w:rsidRPr="00F73BB1">
        <w:rPr>
          <w:rFonts w:ascii="Arial" w:hAnsi="Arial" w:cs="Arial"/>
          <w:sz w:val="28"/>
          <w:szCs w:val="28"/>
        </w:rPr>
        <w:t xml:space="preserve">eniței </w:t>
      </w:r>
      <w:r w:rsidR="00E713C2">
        <w:rPr>
          <w:rFonts w:ascii="Arial" w:hAnsi="Arial" w:cs="Arial"/>
          <w:sz w:val="28"/>
          <w:szCs w:val="28"/>
        </w:rPr>
        <w:t xml:space="preserve">- </w:t>
      </w:r>
      <w:r w:rsidR="00F73BB1" w:rsidRPr="00F73BB1">
        <w:rPr>
          <w:rFonts w:ascii="Arial" w:hAnsi="Arial" w:cs="Arial"/>
          <w:sz w:val="28"/>
          <w:szCs w:val="28"/>
        </w:rPr>
        <w:t>Chei</w:t>
      </w:r>
      <w:r w:rsidR="00E713C2">
        <w:rPr>
          <w:rFonts w:ascii="Arial" w:hAnsi="Arial" w:cs="Arial"/>
          <w:sz w:val="28"/>
          <w:szCs w:val="28"/>
        </w:rPr>
        <w:t>le</w:t>
      </w:r>
      <w:r w:rsidR="00F73BB1" w:rsidRPr="00F73BB1">
        <w:rPr>
          <w:rFonts w:ascii="Arial" w:hAnsi="Arial" w:cs="Arial"/>
          <w:sz w:val="28"/>
          <w:szCs w:val="28"/>
        </w:rPr>
        <w:t xml:space="preserve"> Tur</w:t>
      </w:r>
      <w:r w:rsidR="00E713C2">
        <w:rPr>
          <w:rFonts w:ascii="Arial" w:hAnsi="Arial" w:cs="Arial"/>
          <w:sz w:val="28"/>
          <w:szCs w:val="28"/>
        </w:rPr>
        <w:t>z</w:t>
      </w:r>
      <w:r w:rsidR="00F73BB1" w:rsidRPr="00F73BB1">
        <w:rPr>
          <w:rFonts w:ascii="Arial" w:hAnsi="Arial" w:cs="Arial"/>
          <w:sz w:val="28"/>
          <w:szCs w:val="28"/>
        </w:rPr>
        <w:t>ii și care are ca termen de finalizare 31.12.2027</w:t>
      </w:r>
      <w:r w:rsidR="00E713C2">
        <w:rPr>
          <w:rFonts w:ascii="Arial" w:hAnsi="Arial" w:cs="Arial"/>
          <w:sz w:val="28"/>
          <w:szCs w:val="28"/>
        </w:rPr>
        <w:t>,</w:t>
      </w:r>
      <w:r w:rsidR="00F73BB1" w:rsidRPr="00F73BB1">
        <w:rPr>
          <w:rFonts w:ascii="Arial" w:hAnsi="Arial" w:cs="Arial"/>
          <w:sz w:val="28"/>
          <w:szCs w:val="28"/>
        </w:rPr>
        <w:t xml:space="preserve"> cu posibilitatea de prelungire ca și celelalte perioade de programare</w:t>
      </w:r>
      <w:r w:rsidR="00E713C2">
        <w:rPr>
          <w:rFonts w:ascii="Arial" w:hAnsi="Arial" w:cs="Arial"/>
          <w:sz w:val="28"/>
          <w:szCs w:val="28"/>
        </w:rPr>
        <w:t>,</w:t>
      </w:r>
      <w:r w:rsidR="00F73BB1" w:rsidRPr="00F73BB1">
        <w:rPr>
          <w:rFonts w:ascii="Arial" w:hAnsi="Arial" w:cs="Arial"/>
          <w:sz w:val="28"/>
          <w:szCs w:val="28"/>
        </w:rPr>
        <w:t xml:space="preserve"> cei 2 ani</w:t>
      </w:r>
      <w:r w:rsidR="00E713C2">
        <w:rPr>
          <w:rFonts w:ascii="Arial" w:hAnsi="Arial" w:cs="Arial"/>
          <w:sz w:val="28"/>
          <w:szCs w:val="28"/>
        </w:rPr>
        <w:t>,</w:t>
      </w:r>
      <w:r w:rsidR="00F73BB1" w:rsidRPr="00F73BB1">
        <w:rPr>
          <w:rFonts w:ascii="Arial" w:hAnsi="Arial" w:cs="Arial"/>
          <w:sz w:val="28"/>
          <w:szCs w:val="28"/>
        </w:rPr>
        <w:t xml:space="preserve"> </w:t>
      </w:r>
      <w:r w:rsidR="00E713C2">
        <w:rPr>
          <w:rFonts w:ascii="Arial" w:hAnsi="Arial" w:cs="Arial"/>
          <w:sz w:val="28"/>
          <w:szCs w:val="28"/>
        </w:rPr>
        <w:t>n</w:t>
      </w:r>
      <w:r w:rsidR="00F73BB1" w:rsidRPr="00F73BB1">
        <w:rPr>
          <w:rFonts w:ascii="Arial" w:hAnsi="Arial" w:cs="Arial"/>
          <w:sz w:val="28"/>
          <w:szCs w:val="28"/>
        </w:rPr>
        <w:t xml:space="preserve"> plus 2. </w:t>
      </w:r>
    </w:p>
    <w:p w14:paraId="22637D4B" w14:textId="77777777" w:rsidR="007B3913" w:rsidRDefault="00F73BB1" w:rsidP="00207B2D">
      <w:pPr>
        <w:spacing w:after="0" w:line="240" w:lineRule="auto"/>
        <w:ind w:firstLine="708"/>
        <w:jc w:val="both"/>
        <w:rPr>
          <w:rFonts w:ascii="Arial" w:hAnsi="Arial" w:cs="Arial"/>
          <w:sz w:val="28"/>
          <w:szCs w:val="28"/>
        </w:rPr>
      </w:pPr>
      <w:r w:rsidRPr="00F73BB1">
        <w:rPr>
          <w:rFonts w:ascii="Arial" w:hAnsi="Arial" w:cs="Arial"/>
          <w:sz w:val="28"/>
          <w:szCs w:val="28"/>
        </w:rPr>
        <w:t>În speță</w:t>
      </w:r>
      <w:r w:rsidR="00E713C2">
        <w:rPr>
          <w:rFonts w:ascii="Arial" w:hAnsi="Arial" w:cs="Arial"/>
          <w:sz w:val="28"/>
          <w:szCs w:val="28"/>
        </w:rPr>
        <w:t>,</w:t>
      </w:r>
      <w:r w:rsidRPr="00F73BB1">
        <w:rPr>
          <w:rFonts w:ascii="Arial" w:hAnsi="Arial" w:cs="Arial"/>
          <w:sz w:val="28"/>
          <w:szCs w:val="28"/>
        </w:rPr>
        <w:t xml:space="preserve"> noi va trebui să păstrăm aceste investiții în patrimoniu</w:t>
      </w:r>
      <w:r w:rsidR="00E713C2">
        <w:rPr>
          <w:rFonts w:ascii="Arial" w:hAnsi="Arial" w:cs="Arial"/>
          <w:sz w:val="28"/>
          <w:szCs w:val="28"/>
        </w:rPr>
        <w:t>l</w:t>
      </w:r>
      <w:r w:rsidRPr="00F73BB1">
        <w:rPr>
          <w:rFonts w:ascii="Arial" w:hAnsi="Arial" w:cs="Arial"/>
          <w:sz w:val="28"/>
          <w:szCs w:val="28"/>
        </w:rPr>
        <w:t xml:space="preserve"> Municipiului București</w:t>
      </w:r>
      <w:r w:rsidR="00E713C2">
        <w:rPr>
          <w:rFonts w:ascii="Arial" w:hAnsi="Arial" w:cs="Arial"/>
          <w:sz w:val="28"/>
          <w:szCs w:val="28"/>
        </w:rPr>
        <w:t>,</w:t>
      </w:r>
      <w:r w:rsidRPr="00F73BB1">
        <w:rPr>
          <w:rFonts w:ascii="Arial" w:hAnsi="Arial" w:cs="Arial"/>
          <w:sz w:val="28"/>
          <w:szCs w:val="28"/>
        </w:rPr>
        <w:t xml:space="preserve"> până la sfârșitul anului 2034 cel mai târziu. Ținând cont că legea </w:t>
      </w:r>
      <w:r w:rsidR="00E713C2">
        <w:rPr>
          <w:rFonts w:ascii="Arial" w:hAnsi="Arial" w:cs="Arial"/>
          <w:sz w:val="28"/>
          <w:szCs w:val="28"/>
        </w:rPr>
        <w:t>s</w:t>
      </w:r>
      <w:r w:rsidRPr="00F73BB1">
        <w:rPr>
          <w:rFonts w:ascii="Arial" w:hAnsi="Arial" w:cs="Arial"/>
          <w:sz w:val="28"/>
          <w:szCs w:val="28"/>
        </w:rPr>
        <w:t xml:space="preserve">erviciului de </w:t>
      </w:r>
      <w:r w:rsidR="00E713C2">
        <w:rPr>
          <w:rFonts w:ascii="Arial" w:hAnsi="Arial" w:cs="Arial"/>
          <w:sz w:val="28"/>
          <w:szCs w:val="28"/>
        </w:rPr>
        <w:t>a</w:t>
      </w:r>
      <w:r w:rsidRPr="00F73BB1">
        <w:rPr>
          <w:rFonts w:ascii="Arial" w:hAnsi="Arial" w:cs="Arial"/>
          <w:sz w:val="28"/>
          <w:szCs w:val="28"/>
        </w:rPr>
        <w:t xml:space="preserve">limentare cu </w:t>
      </w:r>
      <w:r w:rsidR="00E713C2">
        <w:rPr>
          <w:rFonts w:ascii="Arial" w:hAnsi="Arial" w:cs="Arial"/>
          <w:sz w:val="28"/>
          <w:szCs w:val="28"/>
        </w:rPr>
        <w:t>a</w:t>
      </w:r>
      <w:r w:rsidRPr="00F73BB1">
        <w:rPr>
          <w:rFonts w:ascii="Arial" w:hAnsi="Arial" w:cs="Arial"/>
          <w:sz w:val="28"/>
          <w:szCs w:val="28"/>
        </w:rPr>
        <w:t xml:space="preserve">pă și </w:t>
      </w:r>
      <w:r w:rsidR="00E713C2">
        <w:rPr>
          <w:rFonts w:ascii="Arial" w:hAnsi="Arial" w:cs="Arial"/>
          <w:sz w:val="28"/>
          <w:szCs w:val="28"/>
        </w:rPr>
        <w:t>c</w:t>
      </w:r>
      <w:r w:rsidRPr="00F73BB1">
        <w:rPr>
          <w:rFonts w:ascii="Arial" w:hAnsi="Arial" w:cs="Arial"/>
          <w:sz w:val="28"/>
          <w:szCs w:val="28"/>
        </w:rPr>
        <w:t>analizare spune că odată finalizată de către un UAT o investiție pe raza altui UAT, acest</w:t>
      </w:r>
      <w:r w:rsidR="00E713C2">
        <w:rPr>
          <w:rFonts w:ascii="Arial" w:hAnsi="Arial" w:cs="Arial"/>
          <w:sz w:val="28"/>
          <w:szCs w:val="28"/>
        </w:rPr>
        <w:t>e</w:t>
      </w:r>
      <w:r w:rsidRPr="00F73BB1">
        <w:rPr>
          <w:rFonts w:ascii="Arial" w:hAnsi="Arial" w:cs="Arial"/>
          <w:sz w:val="28"/>
          <w:szCs w:val="28"/>
        </w:rPr>
        <w:t>a rămân în patrimoniu</w:t>
      </w:r>
      <w:r w:rsidR="00E713C2">
        <w:rPr>
          <w:rFonts w:ascii="Arial" w:hAnsi="Arial" w:cs="Arial"/>
          <w:sz w:val="28"/>
          <w:szCs w:val="28"/>
        </w:rPr>
        <w:t>l</w:t>
      </w:r>
      <w:r w:rsidRPr="00F73BB1">
        <w:rPr>
          <w:rFonts w:ascii="Arial" w:hAnsi="Arial" w:cs="Arial"/>
          <w:sz w:val="28"/>
          <w:szCs w:val="28"/>
        </w:rPr>
        <w:t xml:space="preserve"> UAT-ului pentru care s-au realizat și pe care îl deservesc</w:t>
      </w:r>
      <w:r w:rsidR="00E713C2">
        <w:rPr>
          <w:rFonts w:ascii="Arial" w:hAnsi="Arial" w:cs="Arial"/>
          <w:sz w:val="28"/>
          <w:szCs w:val="28"/>
        </w:rPr>
        <w:t>,</w:t>
      </w:r>
      <w:r w:rsidRPr="00F73BB1">
        <w:rPr>
          <w:rFonts w:ascii="Arial" w:hAnsi="Arial" w:cs="Arial"/>
          <w:sz w:val="28"/>
          <w:szCs w:val="28"/>
        </w:rPr>
        <w:t xml:space="preserve"> s-a </w:t>
      </w:r>
      <w:r w:rsidR="00E713C2">
        <w:rPr>
          <w:rFonts w:ascii="Arial" w:hAnsi="Arial" w:cs="Arial"/>
          <w:sz w:val="28"/>
          <w:szCs w:val="28"/>
        </w:rPr>
        <w:t>ag</w:t>
      </w:r>
      <w:r w:rsidRPr="00F73BB1">
        <w:rPr>
          <w:rFonts w:ascii="Arial" w:hAnsi="Arial" w:cs="Arial"/>
          <w:sz w:val="28"/>
          <w:szCs w:val="28"/>
        </w:rPr>
        <w:t>reat, ca să putem să păstrăm aceste investiții și să nu fim puși în situația de a da banii europeni pe care i-am luat</w:t>
      </w:r>
      <w:r w:rsidR="00E713C2">
        <w:rPr>
          <w:rFonts w:ascii="Arial" w:hAnsi="Arial" w:cs="Arial"/>
          <w:sz w:val="28"/>
          <w:szCs w:val="28"/>
        </w:rPr>
        <w:t xml:space="preserve">, avem acordul de principiu al Consiliului </w:t>
      </w:r>
      <w:r w:rsidR="007B3913">
        <w:rPr>
          <w:rFonts w:ascii="Arial" w:hAnsi="Arial" w:cs="Arial"/>
          <w:sz w:val="28"/>
          <w:szCs w:val="28"/>
        </w:rPr>
        <w:t>Județean</w:t>
      </w:r>
      <w:r w:rsidR="00E713C2">
        <w:rPr>
          <w:rFonts w:ascii="Arial" w:hAnsi="Arial" w:cs="Arial"/>
          <w:sz w:val="28"/>
          <w:szCs w:val="28"/>
        </w:rPr>
        <w:t xml:space="preserve"> Ilfov</w:t>
      </w:r>
      <w:r w:rsidR="007B3913">
        <w:rPr>
          <w:rFonts w:ascii="Arial" w:hAnsi="Arial" w:cs="Arial"/>
          <w:sz w:val="28"/>
          <w:szCs w:val="28"/>
        </w:rPr>
        <w:t xml:space="preserve"> şi al Orașului Voluntari,</w:t>
      </w:r>
      <w:r w:rsidR="00E713C2">
        <w:rPr>
          <w:rFonts w:ascii="Arial" w:hAnsi="Arial" w:cs="Arial"/>
          <w:sz w:val="28"/>
          <w:szCs w:val="28"/>
        </w:rPr>
        <w:t xml:space="preserve"> </w:t>
      </w:r>
      <w:r w:rsidRPr="00F73BB1">
        <w:rPr>
          <w:rFonts w:ascii="Arial" w:hAnsi="Arial" w:cs="Arial"/>
          <w:sz w:val="28"/>
          <w:szCs w:val="28"/>
        </w:rPr>
        <w:t>să menținem și străzile și aceste investiții până în 2034 și să încheiem în acest sens un protocol prin care să se agre</w:t>
      </w:r>
      <w:r w:rsidR="007B3913">
        <w:rPr>
          <w:rFonts w:ascii="Arial" w:hAnsi="Arial" w:cs="Arial"/>
          <w:sz w:val="28"/>
          <w:szCs w:val="28"/>
        </w:rPr>
        <w:t>e</w:t>
      </w:r>
      <w:r w:rsidRPr="00F73BB1">
        <w:rPr>
          <w:rFonts w:ascii="Arial" w:hAnsi="Arial" w:cs="Arial"/>
          <w:sz w:val="28"/>
          <w:szCs w:val="28"/>
        </w:rPr>
        <w:t>ze</w:t>
      </w:r>
      <w:r w:rsidR="007B3913">
        <w:rPr>
          <w:rFonts w:ascii="Arial" w:hAnsi="Arial" w:cs="Arial"/>
          <w:sz w:val="28"/>
          <w:szCs w:val="28"/>
        </w:rPr>
        <w:t>,</w:t>
      </w:r>
      <w:r w:rsidRPr="00F73BB1">
        <w:rPr>
          <w:rFonts w:ascii="Arial" w:hAnsi="Arial" w:cs="Arial"/>
          <w:sz w:val="28"/>
          <w:szCs w:val="28"/>
        </w:rPr>
        <w:t xml:space="preserve"> totodată</w:t>
      </w:r>
      <w:r w:rsidR="007B3913">
        <w:rPr>
          <w:rFonts w:ascii="Arial" w:hAnsi="Arial" w:cs="Arial"/>
          <w:sz w:val="28"/>
          <w:szCs w:val="28"/>
        </w:rPr>
        <w:t>,</w:t>
      </w:r>
      <w:r w:rsidRPr="00F73BB1">
        <w:rPr>
          <w:rFonts w:ascii="Arial" w:hAnsi="Arial" w:cs="Arial"/>
          <w:sz w:val="28"/>
          <w:szCs w:val="28"/>
        </w:rPr>
        <w:t xml:space="preserve"> că operatorul acestor rețele va fi pe această perioadă operatorul Apa</w:t>
      </w:r>
      <w:r w:rsidR="007B3913">
        <w:rPr>
          <w:rFonts w:ascii="Arial" w:hAnsi="Arial" w:cs="Arial"/>
          <w:sz w:val="28"/>
          <w:szCs w:val="28"/>
        </w:rPr>
        <w:t xml:space="preserve"> N</w:t>
      </w:r>
      <w:r w:rsidRPr="00F73BB1">
        <w:rPr>
          <w:rFonts w:ascii="Arial" w:hAnsi="Arial" w:cs="Arial"/>
          <w:sz w:val="28"/>
          <w:szCs w:val="28"/>
        </w:rPr>
        <w:t>ova</w:t>
      </w:r>
      <w:r w:rsidR="007B3913">
        <w:rPr>
          <w:rFonts w:ascii="Arial" w:hAnsi="Arial" w:cs="Arial"/>
          <w:sz w:val="28"/>
          <w:szCs w:val="28"/>
        </w:rPr>
        <w:t>,</w:t>
      </w:r>
      <w:r w:rsidRPr="00F73BB1">
        <w:rPr>
          <w:rFonts w:ascii="Arial" w:hAnsi="Arial" w:cs="Arial"/>
          <w:sz w:val="28"/>
          <w:szCs w:val="28"/>
        </w:rPr>
        <w:t xml:space="preserve"> care are serviciul</w:t>
      </w:r>
      <w:r w:rsidR="007B3913">
        <w:rPr>
          <w:rFonts w:ascii="Arial" w:hAnsi="Arial" w:cs="Arial"/>
          <w:sz w:val="28"/>
          <w:szCs w:val="28"/>
        </w:rPr>
        <w:t>,</w:t>
      </w:r>
      <w:r w:rsidRPr="00F73BB1">
        <w:rPr>
          <w:rFonts w:ascii="Arial" w:hAnsi="Arial" w:cs="Arial"/>
          <w:sz w:val="28"/>
          <w:szCs w:val="28"/>
        </w:rPr>
        <w:t xml:space="preserve"> la acest moment</w:t>
      </w:r>
      <w:r w:rsidR="007B3913">
        <w:rPr>
          <w:rFonts w:ascii="Arial" w:hAnsi="Arial" w:cs="Arial"/>
          <w:sz w:val="28"/>
          <w:szCs w:val="28"/>
        </w:rPr>
        <w:t>,</w:t>
      </w:r>
      <w:r w:rsidRPr="00F73BB1">
        <w:rPr>
          <w:rFonts w:ascii="Arial" w:hAnsi="Arial" w:cs="Arial"/>
          <w:sz w:val="28"/>
          <w:szCs w:val="28"/>
        </w:rPr>
        <w:t xml:space="preserve"> doar pe raza municipiului București</w:t>
      </w:r>
      <w:r w:rsidR="007B3913">
        <w:rPr>
          <w:rFonts w:ascii="Arial" w:hAnsi="Arial" w:cs="Arial"/>
          <w:sz w:val="28"/>
          <w:szCs w:val="28"/>
        </w:rPr>
        <w:t>.</w:t>
      </w:r>
      <w:r w:rsidRPr="00F73BB1">
        <w:rPr>
          <w:rFonts w:ascii="Arial" w:hAnsi="Arial" w:cs="Arial"/>
          <w:sz w:val="28"/>
          <w:szCs w:val="28"/>
        </w:rPr>
        <w:t xml:space="preserve"> Deci asta este ideea acestui protocol, să menținem străzile și investițiile până în 2034 și să furnizăm serviciile către locuitorii de acolo prin intermediul operatorului Apa</w:t>
      </w:r>
      <w:r w:rsidR="007B3913">
        <w:rPr>
          <w:rFonts w:ascii="Arial" w:hAnsi="Arial" w:cs="Arial"/>
          <w:sz w:val="28"/>
          <w:szCs w:val="28"/>
        </w:rPr>
        <w:t xml:space="preserve"> N</w:t>
      </w:r>
      <w:r w:rsidRPr="00F73BB1">
        <w:rPr>
          <w:rFonts w:ascii="Arial" w:hAnsi="Arial" w:cs="Arial"/>
          <w:sz w:val="28"/>
          <w:szCs w:val="28"/>
        </w:rPr>
        <w:t>ova</w:t>
      </w:r>
      <w:r w:rsidR="007B3913">
        <w:rPr>
          <w:rFonts w:ascii="Arial" w:hAnsi="Arial" w:cs="Arial"/>
          <w:sz w:val="28"/>
          <w:szCs w:val="28"/>
        </w:rPr>
        <w:t>.</w:t>
      </w:r>
    </w:p>
    <w:p w14:paraId="2626C168" w14:textId="77777777" w:rsidR="007B3913" w:rsidRDefault="007B3913" w:rsidP="00207B2D">
      <w:pPr>
        <w:spacing w:after="0" w:line="240" w:lineRule="auto"/>
        <w:ind w:firstLine="708"/>
        <w:jc w:val="both"/>
        <w:rPr>
          <w:rFonts w:ascii="Arial" w:hAnsi="Arial" w:cs="Arial"/>
          <w:sz w:val="28"/>
          <w:szCs w:val="28"/>
        </w:rPr>
      </w:pPr>
    </w:p>
    <w:p w14:paraId="7602DB22" w14:textId="77777777" w:rsidR="007B3913" w:rsidRPr="00210080" w:rsidRDefault="007B3913" w:rsidP="007B3913">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Domnul Kansou Alexandru Hazem – Preşedintele comisiei</w:t>
      </w:r>
    </w:p>
    <w:p w14:paraId="3882339D" w14:textId="71CDBCD4" w:rsidR="007B3913" w:rsidRDefault="007B3913" w:rsidP="00207B2D">
      <w:pPr>
        <w:spacing w:after="0" w:line="240" w:lineRule="auto"/>
        <w:ind w:firstLine="708"/>
        <w:jc w:val="both"/>
        <w:rPr>
          <w:rFonts w:ascii="Arial" w:hAnsi="Arial" w:cs="Arial"/>
          <w:sz w:val="28"/>
          <w:szCs w:val="28"/>
        </w:rPr>
      </w:pPr>
      <w:r>
        <w:rPr>
          <w:rFonts w:ascii="Arial" w:hAnsi="Arial" w:cs="Arial"/>
          <w:sz w:val="28"/>
          <w:szCs w:val="28"/>
        </w:rPr>
        <w:t>Sunt întrebări pe acest punct?</w:t>
      </w:r>
    </w:p>
    <w:p w14:paraId="200878D2" w14:textId="760A11C2" w:rsidR="007B3913" w:rsidRDefault="007B3913" w:rsidP="00207B2D">
      <w:pPr>
        <w:spacing w:after="0" w:line="240" w:lineRule="auto"/>
        <w:ind w:firstLine="708"/>
        <w:jc w:val="both"/>
        <w:rPr>
          <w:rFonts w:ascii="Arial" w:hAnsi="Arial" w:cs="Arial"/>
          <w:sz w:val="28"/>
          <w:szCs w:val="28"/>
        </w:rPr>
      </w:pPr>
      <w:r>
        <w:rPr>
          <w:rFonts w:ascii="Arial" w:hAnsi="Arial" w:cs="Arial"/>
          <w:sz w:val="28"/>
          <w:szCs w:val="28"/>
        </w:rPr>
        <w:t>Dacă nu, trecem la vot.</w:t>
      </w:r>
    </w:p>
    <w:p w14:paraId="5A6B145E" w14:textId="77777777" w:rsidR="007B3913" w:rsidRDefault="007B3913" w:rsidP="00207B2D">
      <w:pPr>
        <w:spacing w:after="0" w:line="240" w:lineRule="auto"/>
        <w:ind w:firstLine="708"/>
        <w:jc w:val="both"/>
        <w:rPr>
          <w:rFonts w:ascii="Arial" w:hAnsi="Arial" w:cs="Arial"/>
          <w:sz w:val="28"/>
          <w:szCs w:val="28"/>
        </w:rPr>
      </w:pPr>
    </w:p>
    <w:p w14:paraId="601EC286" w14:textId="77777777" w:rsidR="002426A6" w:rsidRDefault="002426A6" w:rsidP="00207B2D">
      <w:pPr>
        <w:spacing w:after="0" w:line="240" w:lineRule="auto"/>
        <w:ind w:firstLine="708"/>
        <w:jc w:val="both"/>
        <w:rPr>
          <w:rFonts w:ascii="Arial" w:hAnsi="Arial" w:cs="Arial"/>
          <w:sz w:val="28"/>
          <w:szCs w:val="28"/>
        </w:rPr>
      </w:pPr>
    </w:p>
    <w:p w14:paraId="47AE46C0" w14:textId="77777777" w:rsidR="002426A6" w:rsidRDefault="002426A6" w:rsidP="00207B2D">
      <w:pPr>
        <w:spacing w:after="0" w:line="240" w:lineRule="auto"/>
        <w:ind w:firstLine="708"/>
        <w:jc w:val="both"/>
        <w:rPr>
          <w:rFonts w:ascii="Arial" w:hAnsi="Arial" w:cs="Arial"/>
          <w:sz w:val="28"/>
          <w:szCs w:val="28"/>
        </w:rPr>
      </w:pPr>
    </w:p>
    <w:p w14:paraId="38A9EB51" w14:textId="2B1D99E7" w:rsidR="007B3913" w:rsidRPr="007B3913" w:rsidRDefault="007B3913" w:rsidP="007B3913">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Secretariatul Tehnic</w:t>
      </w:r>
      <w:r w:rsidRPr="00F73BB1">
        <w:rPr>
          <w:rFonts w:ascii="Arial" w:hAnsi="Arial" w:cs="Arial"/>
          <w:sz w:val="28"/>
          <w:szCs w:val="28"/>
        </w:rPr>
        <w:t xml:space="preserve"> </w:t>
      </w:r>
    </w:p>
    <w:p w14:paraId="3D925DAA" w14:textId="6538AB0D" w:rsidR="00F73BB1" w:rsidRDefault="00F73BB1" w:rsidP="00207B2D">
      <w:pPr>
        <w:spacing w:after="0" w:line="240" w:lineRule="auto"/>
        <w:ind w:firstLine="708"/>
        <w:jc w:val="both"/>
        <w:rPr>
          <w:rFonts w:ascii="Arial" w:hAnsi="Arial" w:cs="Arial"/>
          <w:b/>
          <w:bCs/>
          <w:sz w:val="28"/>
          <w:szCs w:val="28"/>
        </w:rPr>
      </w:pPr>
      <w:r w:rsidRPr="007B3913">
        <w:rPr>
          <w:rFonts w:ascii="Arial" w:hAnsi="Arial" w:cs="Arial"/>
          <w:b/>
          <w:bCs/>
          <w:sz w:val="28"/>
          <w:szCs w:val="28"/>
        </w:rPr>
        <w:t xml:space="preserve">Cu 8 voturi pentru, </w:t>
      </w:r>
      <w:r w:rsidR="007B3913" w:rsidRPr="007B3913">
        <w:rPr>
          <w:rFonts w:ascii="Arial" w:hAnsi="Arial" w:cs="Arial"/>
          <w:b/>
          <w:bCs/>
          <w:sz w:val="28"/>
          <w:szCs w:val="28"/>
        </w:rPr>
        <w:t>1</w:t>
      </w:r>
      <w:r w:rsidRPr="007B3913">
        <w:rPr>
          <w:rFonts w:ascii="Arial" w:hAnsi="Arial" w:cs="Arial"/>
          <w:b/>
          <w:bCs/>
          <w:sz w:val="28"/>
          <w:szCs w:val="28"/>
        </w:rPr>
        <w:t xml:space="preserve"> abținere și 0 voturi împotrivă, proiectul a primit avi</w:t>
      </w:r>
      <w:r w:rsidR="007B3913" w:rsidRPr="007B3913">
        <w:rPr>
          <w:rFonts w:ascii="Arial" w:hAnsi="Arial" w:cs="Arial"/>
          <w:b/>
          <w:bCs/>
          <w:sz w:val="28"/>
          <w:szCs w:val="28"/>
        </w:rPr>
        <w:t>z</w:t>
      </w:r>
      <w:r w:rsidRPr="007B3913">
        <w:rPr>
          <w:rFonts w:ascii="Arial" w:hAnsi="Arial" w:cs="Arial"/>
          <w:b/>
          <w:bCs/>
          <w:sz w:val="28"/>
          <w:szCs w:val="28"/>
        </w:rPr>
        <w:t xml:space="preserve"> favorabil</w:t>
      </w:r>
      <w:r w:rsidR="007B3913" w:rsidRPr="007B3913">
        <w:rPr>
          <w:rFonts w:ascii="Arial" w:hAnsi="Arial" w:cs="Arial"/>
          <w:b/>
          <w:bCs/>
          <w:sz w:val="28"/>
          <w:szCs w:val="28"/>
        </w:rPr>
        <w:t xml:space="preserve">. </w:t>
      </w:r>
    </w:p>
    <w:p w14:paraId="0C9A84A0" w14:textId="77777777" w:rsidR="00852740" w:rsidRPr="004E7636" w:rsidRDefault="00852740" w:rsidP="008270FD">
      <w:pPr>
        <w:spacing w:after="0" w:line="240" w:lineRule="auto"/>
        <w:jc w:val="both"/>
        <w:rPr>
          <w:rFonts w:ascii="Arial" w:hAnsi="Arial" w:cs="Arial"/>
          <w:b/>
          <w:sz w:val="28"/>
          <w:szCs w:val="28"/>
        </w:rPr>
      </w:pPr>
    </w:p>
    <w:p w14:paraId="6EC24780" w14:textId="77777777" w:rsidR="00A3461E" w:rsidRPr="004E7636" w:rsidRDefault="00A3461E" w:rsidP="00A3461E">
      <w:pPr>
        <w:spacing w:after="0" w:line="240" w:lineRule="auto"/>
        <w:ind w:firstLine="708"/>
        <w:jc w:val="both"/>
        <w:rPr>
          <w:rFonts w:ascii="Arial" w:hAnsi="Arial" w:cs="Arial"/>
          <w:sz w:val="28"/>
          <w:szCs w:val="28"/>
          <w:u w:val="single"/>
        </w:rPr>
      </w:pPr>
      <w:r w:rsidRPr="004E7636">
        <w:rPr>
          <w:rFonts w:ascii="Arial" w:hAnsi="Arial" w:cs="Arial"/>
          <w:sz w:val="28"/>
          <w:szCs w:val="28"/>
          <w:u w:val="single"/>
        </w:rPr>
        <w:t>Domnul Kansou Alexandru Hazem – Preşedintele comisiei</w:t>
      </w:r>
    </w:p>
    <w:p w14:paraId="32EB40EF" w14:textId="5AC7516C" w:rsidR="007B3913" w:rsidRDefault="007B3913" w:rsidP="007B3913">
      <w:pPr>
        <w:spacing w:after="0" w:line="240" w:lineRule="auto"/>
        <w:ind w:firstLine="708"/>
        <w:jc w:val="both"/>
        <w:rPr>
          <w:rFonts w:ascii="Arial" w:hAnsi="Arial" w:cs="Arial"/>
          <w:sz w:val="28"/>
          <w:szCs w:val="28"/>
        </w:rPr>
      </w:pPr>
      <w:r>
        <w:rPr>
          <w:rFonts w:ascii="Arial" w:hAnsi="Arial" w:cs="Arial"/>
          <w:sz w:val="28"/>
          <w:szCs w:val="28"/>
        </w:rPr>
        <w:t>Mulţumim! O</w:t>
      </w:r>
      <w:r w:rsidR="008270FD" w:rsidRPr="004E7636">
        <w:rPr>
          <w:rFonts w:ascii="Arial" w:hAnsi="Arial" w:cs="Arial"/>
          <w:sz w:val="28"/>
          <w:szCs w:val="28"/>
        </w:rPr>
        <w:t>rdinea de zi</w:t>
      </w:r>
      <w:r>
        <w:rPr>
          <w:rFonts w:ascii="Arial" w:hAnsi="Arial" w:cs="Arial"/>
          <w:sz w:val="28"/>
          <w:szCs w:val="28"/>
        </w:rPr>
        <w:t xml:space="preserve"> s-a epuizat, n</w:t>
      </w:r>
      <w:r w:rsidR="008270FD" w:rsidRPr="004E7636">
        <w:rPr>
          <w:rFonts w:ascii="Arial" w:hAnsi="Arial" w:cs="Arial"/>
          <w:sz w:val="28"/>
          <w:szCs w:val="28"/>
        </w:rPr>
        <w:t>e vedem la şedinţa Consiliului General</w:t>
      </w:r>
      <w:r>
        <w:rPr>
          <w:rFonts w:ascii="Arial" w:hAnsi="Arial" w:cs="Arial"/>
          <w:sz w:val="28"/>
          <w:szCs w:val="28"/>
        </w:rPr>
        <w:t xml:space="preserve"> de joi</w:t>
      </w:r>
      <w:r w:rsidR="008270FD" w:rsidRPr="004E7636">
        <w:rPr>
          <w:rFonts w:ascii="Arial" w:hAnsi="Arial" w:cs="Arial"/>
          <w:sz w:val="28"/>
          <w:szCs w:val="28"/>
        </w:rPr>
        <w:t>.</w:t>
      </w:r>
    </w:p>
    <w:p w14:paraId="228FA562" w14:textId="2AC0EF2F" w:rsidR="00852740" w:rsidRPr="004E7636" w:rsidRDefault="007B3913" w:rsidP="00A3461E">
      <w:pPr>
        <w:spacing w:after="0" w:line="240" w:lineRule="auto"/>
        <w:ind w:firstLine="708"/>
        <w:jc w:val="both"/>
        <w:rPr>
          <w:rFonts w:ascii="Arial" w:hAnsi="Arial" w:cs="Arial"/>
          <w:sz w:val="28"/>
          <w:szCs w:val="28"/>
          <w:u w:val="single"/>
        </w:rPr>
      </w:pPr>
      <w:r>
        <w:rPr>
          <w:rFonts w:ascii="Arial" w:hAnsi="Arial" w:cs="Arial"/>
          <w:sz w:val="28"/>
          <w:szCs w:val="28"/>
        </w:rPr>
        <w:t>D</w:t>
      </w:r>
      <w:r w:rsidRPr="004E7636">
        <w:rPr>
          <w:rFonts w:ascii="Arial" w:hAnsi="Arial" w:cs="Arial"/>
          <w:sz w:val="28"/>
          <w:szCs w:val="28"/>
        </w:rPr>
        <w:t>eclar ședința închisă</w:t>
      </w:r>
      <w:r>
        <w:rPr>
          <w:rFonts w:ascii="Arial" w:hAnsi="Arial" w:cs="Arial"/>
          <w:sz w:val="28"/>
          <w:szCs w:val="28"/>
        </w:rPr>
        <w:t>.</w:t>
      </w:r>
      <w:r w:rsidR="00852740" w:rsidRPr="004E7636">
        <w:rPr>
          <w:rFonts w:ascii="Arial" w:hAnsi="Arial" w:cs="Arial"/>
          <w:sz w:val="28"/>
          <w:szCs w:val="28"/>
        </w:rPr>
        <w:t xml:space="preserve"> </w:t>
      </w:r>
    </w:p>
    <w:p w14:paraId="1C7FAB73" w14:textId="091E5E9A" w:rsidR="00DD7EAE" w:rsidRPr="004E7636" w:rsidRDefault="008270FD" w:rsidP="005F4E76">
      <w:pPr>
        <w:spacing w:after="0" w:line="240" w:lineRule="auto"/>
        <w:ind w:firstLine="708"/>
        <w:jc w:val="both"/>
        <w:rPr>
          <w:rFonts w:ascii="Arial" w:hAnsi="Arial" w:cs="Arial"/>
          <w:bCs/>
          <w:sz w:val="28"/>
          <w:szCs w:val="28"/>
        </w:rPr>
      </w:pPr>
      <w:r w:rsidRPr="004E7636">
        <w:rPr>
          <w:rFonts w:ascii="Arial" w:hAnsi="Arial" w:cs="Arial"/>
          <w:bCs/>
          <w:sz w:val="28"/>
          <w:szCs w:val="28"/>
        </w:rPr>
        <w:t>O zi bună</w:t>
      </w:r>
      <w:r w:rsidR="005F4E76" w:rsidRPr="004E7636">
        <w:rPr>
          <w:rFonts w:ascii="Arial" w:hAnsi="Arial" w:cs="Arial"/>
          <w:bCs/>
          <w:sz w:val="28"/>
          <w:szCs w:val="28"/>
        </w:rPr>
        <w:t xml:space="preserve">! </w:t>
      </w:r>
    </w:p>
    <w:p w14:paraId="68E120FC" w14:textId="77777777" w:rsidR="00DD7EAE" w:rsidRPr="004E7636" w:rsidRDefault="00DD7EAE" w:rsidP="006D62DB">
      <w:pPr>
        <w:spacing w:after="0" w:line="240" w:lineRule="auto"/>
        <w:jc w:val="both"/>
        <w:rPr>
          <w:rFonts w:ascii="Arial" w:hAnsi="Arial" w:cs="Arial"/>
          <w:sz w:val="28"/>
          <w:szCs w:val="28"/>
        </w:rPr>
      </w:pPr>
    </w:p>
    <w:p w14:paraId="1FBB44F5" w14:textId="13EF7A7E" w:rsidR="00411320" w:rsidRPr="004E7636" w:rsidRDefault="00411320" w:rsidP="006D62DB">
      <w:pPr>
        <w:spacing w:after="0" w:line="240" w:lineRule="auto"/>
        <w:ind w:firstLine="708"/>
        <w:jc w:val="both"/>
        <w:rPr>
          <w:rFonts w:ascii="Arial" w:hAnsi="Arial" w:cs="Arial"/>
          <w:sz w:val="28"/>
          <w:szCs w:val="28"/>
        </w:rPr>
      </w:pPr>
      <w:r w:rsidRPr="004E7636">
        <w:rPr>
          <w:rFonts w:ascii="Arial" w:hAnsi="Arial" w:cs="Arial"/>
          <w:sz w:val="28"/>
          <w:szCs w:val="28"/>
        </w:rPr>
        <w:t>Ședinț</w:t>
      </w:r>
      <w:r w:rsidR="00A4479F" w:rsidRPr="004E7636">
        <w:rPr>
          <w:rFonts w:ascii="Arial" w:hAnsi="Arial" w:cs="Arial"/>
          <w:sz w:val="28"/>
          <w:szCs w:val="28"/>
        </w:rPr>
        <w:t xml:space="preserve">a comisiei s-a încheiat la ora </w:t>
      </w:r>
      <w:r w:rsidR="007B3913">
        <w:rPr>
          <w:rFonts w:ascii="Arial" w:hAnsi="Arial" w:cs="Arial"/>
          <w:sz w:val="28"/>
          <w:szCs w:val="28"/>
        </w:rPr>
        <w:t>12</w:t>
      </w:r>
      <w:r w:rsidR="00DD7EAE" w:rsidRPr="004E7636">
        <w:rPr>
          <w:rFonts w:ascii="Arial" w:hAnsi="Arial" w:cs="Arial"/>
          <w:sz w:val="28"/>
          <w:szCs w:val="28"/>
        </w:rPr>
        <w:t>.</w:t>
      </w:r>
      <w:r w:rsidR="007B3913">
        <w:rPr>
          <w:rFonts w:ascii="Arial" w:hAnsi="Arial" w:cs="Arial"/>
          <w:sz w:val="28"/>
          <w:szCs w:val="28"/>
        </w:rPr>
        <w:t>18</w:t>
      </w:r>
      <w:r w:rsidRPr="004E7636">
        <w:rPr>
          <w:rFonts w:ascii="Arial" w:hAnsi="Arial" w:cs="Arial"/>
          <w:sz w:val="28"/>
          <w:szCs w:val="28"/>
        </w:rPr>
        <w:t>.</w:t>
      </w:r>
      <w:r w:rsidR="005A6EA3" w:rsidRPr="004E7636">
        <w:rPr>
          <w:rFonts w:ascii="Arial" w:hAnsi="Arial" w:cs="Arial"/>
          <w:sz w:val="28"/>
          <w:szCs w:val="28"/>
        </w:rPr>
        <w:t xml:space="preserve"> </w:t>
      </w:r>
      <w:r w:rsidR="008243C6" w:rsidRPr="004E7636">
        <w:rPr>
          <w:rFonts w:ascii="Arial" w:hAnsi="Arial" w:cs="Arial"/>
          <w:sz w:val="28"/>
          <w:szCs w:val="28"/>
        </w:rPr>
        <w:t xml:space="preserve"> </w:t>
      </w:r>
      <w:r w:rsidR="00F26349" w:rsidRPr="004E7636">
        <w:rPr>
          <w:rFonts w:ascii="Arial" w:hAnsi="Arial" w:cs="Arial"/>
          <w:sz w:val="28"/>
          <w:szCs w:val="28"/>
        </w:rPr>
        <w:t xml:space="preserve"> </w:t>
      </w:r>
      <w:r w:rsidRPr="004E7636">
        <w:rPr>
          <w:rFonts w:ascii="Arial" w:hAnsi="Arial" w:cs="Arial"/>
          <w:sz w:val="28"/>
          <w:szCs w:val="28"/>
        </w:rPr>
        <w:t xml:space="preserve">            </w:t>
      </w:r>
    </w:p>
    <w:p w14:paraId="39CE9D90" w14:textId="77777777" w:rsidR="00ED4823" w:rsidRPr="004E7636" w:rsidRDefault="00ED4823" w:rsidP="006D62DB">
      <w:pPr>
        <w:spacing w:after="0" w:line="240" w:lineRule="auto"/>
        <w:jc w:val="both"/>
        <w:rPr>
          <w:rFonts w:ascii="Arial" w:hAnsi="Arial" w:cs="Arial"/>
          <w:sz w:val="28"/>
          <w:szCs w:val="28"/>
        </w:rPr>
      </w:pPr>
    </w:p>
    <w:p w14:paraId="29B1512E" w14:textId="1E56647A" w:rsidR="00A3461E" w:rsidRPr="004E7636" w:rsidRDefault="00B74F5B" w:rsidP="006D62DB">
      <w:pPr>
        <w:spacing w:after="0" w:line="240" w:lineRule="auto"/>
        <w:ind w:firstLine="708"/>
        <w:jc w:val="both"/>
        <w:rPr>
          <w:rFonts w:ascii="Arial" w:hAnsi="Arial" w:cs="Arial"/>
          <w:sz w:val="28"/>
          <w:szCs w:val="28"/>
        </w:rPr>
      </w:pPr>
      <w:r w:rsidRPr="004E7636">
        <w:rPr>
          <w:rFonts w:ascii="Arial" w:eastAsiaTheme="minorHAnsi" w:hAnsi="Arial" w:cs="Arial"/>
          <w:sz w:val="28"/>
          <w:szCs w:val="28"/>
        </w:rPr>
        <w:t xml:space="preserve">Notă: </w:t>
      </w:r>
      <w:r w:rsidRPr="004E7636">
        <w:rPr>
          <w:rFonts w:ascii="Arial" w:hAnsi="Arial" w:cs="Arial"/>
          <w:sz w:val="28"/>
          <w:szCs w:val="28"/>
        </w:rPr>
        <w:t>Consemnarea voturilor s-a realizat în conformitate cu rezultatele generate de sistemul de vot onli</w:t>
      </w:r>
      <w:r w:rsidR="005A6EA3" w:rsidRPr="004E7636">
        <w:rPr>
          <w:rFonts w:ascii="Arial" w:hAnsi="Arial" w:cs="Arial"/>
          <w:sz w:val="28"/>
          <w:szCs w:val="28"/>
        </w:rPr>
        <w:t>ne cu aplicația integrată Slido</w:t>
      </w:r>
      <w:r w:rsidR="008270FD" w:rsidRPr="004E7636">
        <w:rPr>
          <w:rFonts w:ascii="Arial" w:hAnsi="Arial" w:cs="Arial"/>
          <w:sz w:val="28"/>
          <w:szCs w:val="28"/>
        </w:rPr>
        <w:t>.</w:t>
      </w:r>
      <w:r w:rsidR="00DD7EAE" w:rsidRPr="004E7636">
        <w:rPr>
          <w:rFonts w:ascii="Arial" w:hAnsi="Arial" w:cs="Arial"/>
          <w:sz w:val="28"/>
          <w:szCs w:val="28"/>
        </w:rPr>
        <w:t xml:space="preserve"> </w:t>
      </w:r>
    </w:p>
    <w:p w14:paraId="07F7B6FE" w14:textId="5F583144" w:rsidR="00411320" w:rsidRPr="004E7636" w:rsidRDefault="00B74F5B" w:rsidP="008270FD">
      <w:pPr>
        <w:spacing w:after="0" w:line="240" w:lineRule="auto"/>
        <w:ind w:firstLine="708"/>
        <w:jc w:val="both"/>
        <w:rPr>
          <w:rFonts w:ascii="Arial" w:hAnsi="Arial" w:cs="Arial"/>
          <w:sz w:val="28"/>
          <w:szCs w:val="28"/>
        </w:rPr>
      </w:pPr>
      <w:r w:rsidRPr="004E7636">
        <w:rPr>
          <w:rFonts w:ascii="Arial" w:hAnsi="Arial" w:cs="Arial"/>
          <w:sz w:val="28"/>
          <w:szCs w:val="28"/>
        </w:rPr>
        <w:t xml:space="preserve">  </w:t>
      </w:r>
    </w:p>
    <w:p w14:paraId="1DDAD03D" w14:textId="77777777" w:rsidR="009102E8" w:rsidRPr="00A3461E" w:rsidRDefault="009102E8" w:rsidP="008270FD">
      <w:pPr>
        <w:spacing w:after="0" w:line="240" w:lineRule="auto"/>
        <w:ind w:firstLine="708"/>
        <w:jc w:val="both"/>
        <w:rPr>
          <w:rFonts w:ascii="Arial" w:hAnsi="Arial" w:cs="Arial"/>
          <w:sz w:val="28"/>
          <w:szCs w:val="28"/>
        </w:rPr>
      </w:pPr>
    </w:p>
    <w:p w14:paraId="4533E6EB" w14:textId="77777777" w:rsidR="00411320" w:rsidRPr="00A3461E" w:rsidRDefault="00411320" w:rsidP="006D62DB">
      <w:pPr>
        <w:spacing w:after="0" w:line="240" w:lineRule="auto"/>
        <w:ind w:firstLine="708"/>
        <w:jc w:val="both"/>
        <w:rPr>
          <w:rFonts w:ascii="Arial" w:hAnsi="Arial" w:cs="Arial"/>
          <w:sz w:val="28"/>
          <w:szCs w:val="28"/>
        </w:rPr>
      </w:pPr>
      <w:r w:rsidRPr="00A3461E">
        <w:rPr>
          <w:rFonts w:ascii="Arial" w:hAnsi="Arial" w:cs="Arial"/>
          <w:sz w:val="28"/>
          <w:szCs w:val="28"/>
        </w:rPr>
        <w:t xml:space="preserve">   PREŞEDINTE,                                             SECRETAR,</w:t>
      </w:r>
    </w:p>
    <w:p w14:paraId="732EAB7F" w14:textId="77777777" w:rsidR="00411320" w:rsidRPr="00A3461E" w:rsidRDefault="00411320" w:rsidP="006D62DB">
      <w:pPr>
        <w:spacing w:after="0" w:line="240" w:lineRule="auto"/>
        <w:jc w:val="both"/>
        <w:rPr>
          <w:rFonts w:ascii="Arial" w:hAnsi="Arial" w:cs="Arial"/>
          <w:sz w:val="28"/>
          <w:szCs w:val="28"/>
        </w:rPr>
      </w:pPr>
      <w:r w:rsidRPr="00A3461E">
        <w:rPr>
          <w:rFonts w:ascii="Arial" w:eastAsia="Arial" w:hAnsi="Arial" w:cs="Arial"/>
          <w:bCs/>
          <w:sz w:val="28"/>
          <w:szCs w:val="28"/>
        </w:rPr>
        <w:t xml:space="preserve">    Kansou Alexandru Hazem                                   </w:t>
      </w:r>
      <w:r w:rsidR="008243C6" w:rsidRPr="00A3461E">
        <w:rPr>
          <w:rFonts w:ascii="Arial" w:eastAsia="Arial" w:hAnsi="Arial" w:cs="Arial"/>
          <w:bCs/>
          <w:sz w:val="28"/>
          <w:szCs w:val="28"/>
        </w:rPr>
        <w:t xml:space="preserve"> </w:t>
      </w:r>
      <w:r w:rsidRPr="00A3461E">
        <w:rPr>
          <w:rFonts w:ascii="Arial" w:eastAsia="Arial" w:hAnsi="Arial" w:cs="Arial"/>
          <w:bCs/>
          <w:sz w:val="28"/>
          <w:szCs w:val="28"/>
        </w:rPr>
        <w:t>Stoica Ioana</w:t>
      </w:r>
    </w:p>
    <w:p w14:paraId="60761714" w14:textId="77777777" w:rsidR="00411320" w:rsidRPr="00F26349" w:rsidRDefault="00411320" w:rsidP="006D62DB">
      <w:pPr>
        <w:spacing w:after="0" w:line="240" w:lineRule="auto"/>
        <w:jc w:val="both"/>
        <w:rPr>
          <w:rFonts w:ascii="Arial" w:hAnsi="Arial" w:cs="Arial"/>
          <w:sz w:val="28"/>
          <w:szCs w:val="28"/>
        </w:rPr>
      </w:pPr>
    </w:p>
    <w:p w14:paraId="2D60427E" w14:textId="77777777" w:rsidR="00247CA8" w:rsidRPr="00F26349" w:rsidRDefault="00247CA8" w:rsidP="006D62DB">
      <w:pPr>
        <w:spacing w:after="0" w:line="240" w:lineRule="auto"/>
        <w:rPr>
          <w:rFonts w:ascii="Arial" w:hAnsi="Arial" w:cs="Arial"/>
          <w:sz w:val="28"/>
          <w:szCs w:val="28"/>
        </w:rPr>
      </w:pPr>
    </w:p>
    <w:sectPr w:rsidR="00247CA8" w:rsidRPr="00F26349" w:rsidSect="00ED4823">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1D97" w14:textId="77777777" w:rsidR="00D7625A" w:rsidRDefault="00D7625A" w:rsidP="00411320">
      <w:pPr>
        <w:spacing w:after="0" w:line="240" w:lineRule="auto"/>
      </w:pPr>
      <w:r>
        <w:separator/>
      </w:r>
    </w:p>
  </w:endnote>
  <w:endnote w:type="continuationSeparator" w:id="0">
    <w:p w14:paraId="66BCA3D2" w14:textId="77777777" w:rsidR="00D7625A" w:rsidRDefault="00D7625A" w:rsidP="0041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731839"/>
      <w:docPartObj>
        <w:docPartGallery w:val="Page Numbers (Bottom of Page)"/>
        <w:docPartUnique/>
      </w:docPartObj>
    </w:sdtPr>
    <w:sdtContent>
      <w:p w14:paraId="7B5D9AB2" w14:textId="77777777" w:rsidR="00027A14" w:rsidRDefault="00027A14">
        <w:pPr>
          <w:pStyle w:val="Subsol"/>
          <w:jc w:val="right"/>
        </w:pPr>
        <w:r>
          <w:fldChar w:fldCharType="begin"/>
        </w:r>
        <w:r>
          <w:instrText>PAGE   \* MERGEFORMAT</w:instrText>
        </w:r>
        <w:r>
          <w:fldChar w:fldCharType="separate"/>
        </w:r>
        <w:r w:rsidR="00DD7EAE">
          <w:rPr>
            <w:noProof/>
          </w:rPr>
          <w:t>3</w:t>
        </w:r>
        <w:r>
          <w:fldChar w:fldCharType="end"/>
        </w:r>
      </w:p>
    </w:sdtContent>
  </w:sdt>
  <w:p w14:paraId="510498DF" w14:textId="77777777" w:rsidR="00027A14" w:rsidRDefault="00027A1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4899" w14:textId="77777777" w:rsidR="00D7625A" w:rsidRDefault="00D7625A" w:rsidP="00411320">
      <w:pPr>
        <w:spacing w:after="0" w:line="240" w:lineRule="auto"/>
      </w:pPr>
      <w:r>
        <w:separator/>
      </w:r>
    </w:p>
  </w:footnote>
  <w:footnote w:type="continuationSeparator" w:id="0">
    <w:p w14:paraId="01C43891" w14:textId="77777777" w:rsidR="00D7625A" w:rsidRDefault="00D7625A" w:rsidP="004113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D0D"/>
    <w:rsid w:val="000148CD"/>
    <w:rsid w:val="000248B2"/>
    <w:rsid w:val="00025236"/>
    <w:rsid w:val="00027A14"/>
    <w:rsid w:val="000409EF"/>
    <w:rsid w:val="0004478D"/>
    <w:rsid w:val="000448B3"/>
    <w:rsid w:val="0005714C"/>
    <w:rsid w:val="00060E02"/>
    <w:rsid w:val="0007157D"/>
    <w:rsid w:val="000968E7"/>
    <w:rsid w:val="000A7733"/>
    <w:rsid w:val="000C1304"/>
    <w:rsid w:val="000C2F0D"/>
    <w:rsid w:val="000C60AD"/>
    <w:rsid w:val="000E06E1"/>
    <w:rsid w:val="000E206D"/>
    <w:rsid w:val="00165DD5"/>
    <w:rsid w:val="0017428F"/>
    <w:rsid w:val="00182280"/>
    <w:rsid w:val="00183370"/>
    <w:rsid w:val="00191CA4"/>
    <w:rsid w:val="001B0217"/>
    <w:rsid w:val="001C46D5"/>
    <w:rsid w:val="001E11C2"/>
    <w:rsid w:val="00207B2D"/>
    <w:rsid w:val="00210080"/>
    <w:rsid w:val="00221375"/>
    <w:rsid w:val="00236E8E"/>
    <w:rsid w:val="002403CF"/>
    <w:rsid w:val="002426A6"/>
    <w:rsid w:val="00247CA8"/>
    <w:rsid w:val="002722CF"/>
    <w:rsid w:val="00273C5E"/>
    <w:rsid w:val="00286A96"/>
    <w:rsid w:val="00293CCD"/>
    <w:rsid w:val="002951BF"/>
    <w:rsid w:val="0029561F"/>
    <w:rsid w:val="002B3AFA"/>
    <w:rsid w:val="002C24DD"/>
    <w:rsid w:val="002D3909"/>
    <w:rsid w:val="002D7CB1"/>
    <w:rsid w:val="002E3495"/>
    <w:rsid w:val="0031684B"/>
    <w:rsid w:val="003307D4"/>
    <w:rsid w:val="003520B8"/>
    <w:rsid w:val="00352814"/>
    <w:rsid w:val="0036572E"/>
    <w:rsid w:val="00366FA8"/>
    <w:rsid w:val="00377F21"/>
    <w:rsid w:val="003812E0"/>
    <w:rsid w:val="00382EFC"/>
    <w:rsid w:val="00386CF5"/>
    <w:rsid w:val="0038710C"/>
    <w:rsid w:val="00393E53"/>
    <w:rsid w:val="003942AB"/>
    <w:rsid w:val="003B29DA"/>
    <w:rsid w:val="003C3735"/>
    <w:rsid w:val="003C6ED7"/>
    <w:rsid w:val="003D6159"/>
    <w:rsid w:val="00404081"/>
    <w:rsid w:val="004073DE"/>
    <w:rsid w:val="004107F3"/>
    <w:rsid w:val="00410A08"/>
    <w:rsid w:val="00411320"/>
    <w:rsid w:val="004158BE"/>
    <w:rsid w:val="0042163B"/>
    <w:rsid w:val="00433583"/>
    <w:rsid w:val="00444F59"/>
    <w:rsid w:val="004704C7"/>
    <w:rsid w:val="00471EA7"/>
    <w:rsid w:val="004B3204"/>
    <w:rsid w:val="004C64B8"/>
    <w:rsid w:val="004D283C"/>
    <w:rsid w:val="004D4088"/>
    <w:rsid w:val="004E7636"/>
    <w:rsid w:val="004F490C"/>
    <w:rsid w:val="00553C4C"/>
    <w:rsid w:val="005626B8"/>
    <w:rsid w:val="00567C4C"/>
    <w:rsid w:val="005727CD"/>
    <w:rsid w:val="00583160"/>
    <w:rsid w:val="00584897"/>
    <w:rsid w:val="00597510"/>
    <w:rsid w:val="005A6EA3"/>
    <w:rsid w:val="005B4810"/>
    <w:rsid w:val="005C6FE2"/>
    <w:rsid w:val="005D1CD6"/>
    <w:rsid w:val="005D5222"/>
    <w:rsid w:val="005F4E76"/>
    <w:rsid w:val="00601035"/>
    <w:rsid w:val="00605D50"/>
    <w:rsid w:val="00623217"/>
    <w:rsid w:val="00623A8B"/>
    <w:rsid w:val="006307CB"/>
    <w:rsid w:val="00634A62"/>
    <w:rsid w:val="00647915"/>
    <w:rsid w:val="006508E0"/>
    <w:rsid w:val="00651DE2"/>
    <w:rsid w:val="0067250A"/>
    <w:rsid w:val="0068142C"/>
    <w:rsid w:val="006814AB"/>
    <w:rsid w:val="00682D5C"/>
    <w:rsid w:val="00684F46"/>
    <w:rsid w:val="006A3DC1"/>
    <w:rsid w:val="006A6F3D"/>
    <w:rsid w:val="006A7635"/>
    <w:rsid w:val="006B0EF4"/>
    <w:rsid w:val="006B3F17"/>
    <w:rsid w:val="006D62DB"/>
    <w:rsid w:val="006F7893"/>
    <w:rsid w:val="007007A9"/>
    <w:rsid w:val="0073176B"/>
    <w:rsid w:val="007457E0"/>
    <w:rsid w:val="00752216"/>
    <w:rsid w:val="007750FC"/>
    <w:rsid w:val="0078616D"/>
    <w:rsid w:val="00792025"/>
    <w:rsid w:val="007A1B81"/>
    <w:rsid w:val="007B3913"/>
    <w:rsid w:val="007B48BE"/>
    <w:rsid w:val="007C4114"/>
    <w:rsid w:val="007D3AC6"/>
    <w:rsid w:val="007E7EA9"/>
    <w:rsid w:val="007F1CB7"/>
    <w:rsid w:val="007F20AE"/>
    <w:rsid w:val="00805C8B"/>
    <w:rsid w:val="00812125"/>
    <w:rsid w:val="008243C6"/>
    <w:rsid w:val="008270FD"/>
    <w:rsid w:val="0083245A"/>
    <w:rsid w:val="008415F2"/>
    <w:rsid w:val="00846023"/>
    <w:rsid w:val="00852740"/>
    <w:rsid w:val="00885E5B"/>
    <w:rsid w:val="00890A59"/>
    <w:rsid w:val="008A2068"/>
    <w:rsid w:val="008A46DC"/>
    <w:rsid w:val="008A7301"/>
    <w:rsid w:val="008B2F8F"/>
    <w:rsid w:val="00905307"/>
    <w:rsid w:val="009102E8"/>
    <w:rsid w:val="0091434E"/>
    <w:rsid w:val="0092030C"/>
    <w:rsid w:val="00924596"/>
    <w:rsid w:val="009256DC"/>
    <w:rsid w:val="00925CCF"/>
    <w:rsid w:val="009309FE"/>
    <w:rsid w:val="00953FA5"/>
    <w:rsid w:val="00972205"/>
    <w:rsid w:val="00972D33"/>
    <w:rsid w:val="00986172"/>
    <w:rsid w:val="009A0874"/>
    <w:rsid w:val="009A3332"/>
    <w:rsid w:val="009A49CF"/>
    <w:rsid w:val="009C6ADB"/>
    <w:rsid w:val="009E1CC2"/>
    <w:rsid w:val="009E4289"/>
    <w:rsid w:val="00A01352"/>
    <w:rsid w:val="00A04E4E"/>
    <w:rsid w:val="00A307D9"/>
    <w:rsid w:val="00A3461E"/>
    <w:rsid w:val="00A34939"/>
    <w:rsid w:val="00A43438"/>
    <w:rsid w:val="00A446DA"/>
    <w:rsid w:val="00A4479F"/>
    <w:rsid w:val="00A47AFB"/>
    <w:rsid w:val="00A50C48"/>
    <w:rsid w:val="00A52B39"/>
    <w:rsid w:val="00A5689C"/>
    <w:rsid w:val="00A74F06"/>
    <w:rsid w:val="00A7577B"/>
    <w:rsid w:val="00A8755A"/>
    <w:rsid w:val="00A977E6"/>
    <w:rsid w:val="00AA623D"/>
    <w:rsid w:val="00AA6A74"/>
    <w:rsid w:val="00AC010A"/>
    <w:rsid w:val="00AC33F2"/>
    <w:rsid w:val="00AC6122"/>
    <w:rsid w:val="00B3176F"/>
    <w:rsid w:val="00B35677"/>
    <w:rsid w:val="00B409B7"/>
    <w:rsid w:val="00B72D0D"/>
    <w:rsid w:val="00B74F5B"/>
    <w:rsid w:val="00B77B76"/>
    <w:rsid w:val="00B8128E"/>
    <w:rsid w:val="00B87A20"/>
    <w:rsid w:val="00BB7F36"/>
    <w:rsid w:val="00BE50B9"/>
    <w:rsid w:val="00BE7327"/>
    <w:rsid w:val="00C14D8C"/>
    <w:rsid w:val="00C41BC0"/>
    <w:rsid w:val="00C424F4"/>
    <w:rsid w:val="00C42F14"/>
    <w:rsid w:val="00C47F25"/>
    <w:rsid w:val="00C5064B"/>
    <w:rsid w:val="00C660D1"/>
    <w:rsid w:val="00C66D69"/>
    <w:rsid w:val="00CA21B8"/>
    <w:rsid w:val="00CA632D"/>
    <w:rsid w:val="00CA64C9"/>
    <w:rsid w:val="00CA67E6"/>
    <w:rsid w:val="00CA6AFD"/>
    <w:rsid w:val="00CC5C8F"/>
    <w:rsid w:val="00CE26D5"/>
    <w:rsid w:val="00CE3583"/>
    <w:rsid w:val="00CE43F6"/>
    <w:rsid w:val="00CE4A39"/>
    <w:rsid w:val="00CE5797"/>
    <w:rsid w:val="00CE5DC0"/>
    <w:rsid w:val="00D03A5E"/>
    <w:rsid w:val="00D116F1"/>
    <w:rsid w:val="00D375F5"/>
    <w:rsid w:val="00D47887"/>
    <w:rsid w:val="00D527FC"/>
    <w:rsid w:val="00D7625A"/>
    <w:rsid w:val="00D90389"/>
    <w:rsid w:val="00D925CE"/>
    <w:rsid w:val="00D974B6"/>
    <w:rsid w:val="00DB2323"/>
    <w:rsid w:val="00DB275B"/>
    <w:rsid w:val="00DB42BE"/>
    <w:rsid w:val="00DC25BD"/>
    <w:rsid w:val="00DD7EAE"/>
    <w:rsid w:val="00DE5DF5"/>
    <w:rsid w:val="00E05D1D"/>
    <w:rsid w:val="00E07519"/>
    <w:rsid w:val="00E108BB"/>
    <w:rsid w:val="00E21216"/>
    <w:rsid w:val="00E323B5"/>
    <w:rsid w:val="00E42A0E"/>
    <w:rsid w:val="00E443FE"/>
    <w:rsid w:val="00E4700D"/>
    <w:rsid w:val="00E50AB1"/>
    <w:rsid w:val="00E514C1"/>
    <w:rsid w:val="00E63759"/>
    <w:rsid w:val="00E63D6F"/>
    <w:rsid w:val="00E67F81"/>
    <w:rsid w:val="00E713C2"/>
    <w:rsid w:val="00E7729F"/>
    <w:rsid w:val="00ED0D72"/>
    <w:rsid w:val="00ED4823"/>
    <w:rsid w:val="00EE4A05"/>
    <w:rsid w:val="00EF4B19"/>
    <w:rsid w:val="00F23E3C"/>
    <w:rsid w:val="00F26349"/>
    <w:rsid w:val="00F452C9"/>
    <w:rsid w:val="00F45F0F"/>
    <w:rsid w:val="00F73BB1"/>
    <w:rsid w:val="00FA0ED1"/>
    <w:rsid w:val="00FB0023"/>
    <w:rsid w:val="00FB09C0"/>
    <w:rsid w:val="00FB472A"/>
    <w:rsid w:val="00FB7676"/>
    <w:rsid w:val="00FC22CE"/>
    <w:rsid w:val="00FC3D79"/>
    <w:rsid w:val="00FC70FF"/>
    <w:rsid w:val="00FE55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6DEC"/>
  <w15:chartTrackingRefBased/>
  <w15:docId w15:val="{7FF7465D-0A8A-4B98-B8D8-F76EADA1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20"/>
    <w:pPr>
      <w:spacing w:line="252"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411320"/>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411320"/>
    <w:rPr>
      <w:rFonts w:ascii="Calibri" w:eastAsia="Calibri" w:hAnsi="Calibri" w:cs="Times New Roman"/>
      <w:sz w:val="20"/>
      <w:szCs w:val="20"/>
    </w:rPr>
  </w:style>
  <w:style w:type="character" w:styleId="Referinnotdesubsol">
    <w:name w:val="footnote reference"/>
    <w:basedOn w:val="Fontdeparagrafimplicit"/>
    <w:uiPriority w:val="99"/>
    <w:semiHidden/>
    <w:unhideWhenUsed/>
    <w:rsid w:val="00411320"/>
    <w:rPr>
      <w:vertAlign w:val="superscript"/>
    </w:rPr>
  </w:style>
  <w:style w:type="character" w:customStyle="1" w:styleId="page-title">
    <w:name w:val="page-title"/>
    <w:basedOn w:val="Fontdeparagrafimplicit"/>
    <w:rsid w:val="00411320"/>
  </w:style>
  <w:style w:type="paragraph" w:styleId="Antet">
    <w:name w:val="header"/>
    <w:basedOn w:val="Normal"/>
    <w:link w:val="AntetCaracter"/>
    <w:uiPriority w:val="99"/>
    <w:unhideWhenUsed/>
    <w:rsid w:val="0041132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11320"/>
    <w:rPr>
      <w:rFonts w:ascii="Calibri" w:eastAsia="Calibri" w:hAnsi="Calibri" w:cs="Times New Roman"/>
    </w:rPr>
  </w:style>
  <w:style w:type="paragraph" w:styleId="Subsol">
    <w:name w:val="footer"/>
    <w:basedOn w:val="Normal"/>
    <w:link w:val="SubsolCaracter"/>
    <w:uiPriority w:val="99"/>
    <w:unhideWhenUsed/>
    <w:rsid w:val="0041132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11320"/>
    <w:rPr>
      <w:rFonts w:ascii="Calibri" w:eastAsia="Calibri" w:hAnsi="Calibri" w:cs="Times New Roman"/>
    </w:rPr>
  </w:style>
  <w:style w:type="character" w:styleId="Hyperlink">
    <w:name w:val="Hyperlink"/>
    <w:basedOn w:val="Fontdeparagrafimplicit"/>
    <w:uiPriority w:val="99"/>
    <w:unhideWhenUsed/>
    <w:rsid w:val="00411320"/>
    <w:rPr>
      <w:color w:val="0563C1"/>
      <w:u w:val="single"/>
    </w:rPr>
  </w:style>
  <w:style w:type="paragraph" w:styleId="TextnBalon">
    <w:name w:val="Balloon Text"/>
    <w:basedOn w:val="Normal"/>
    <w:link w:val="TextnBalonCaracter"/>
    <w:uiPriority w:val="99"/>
    <w:semiHidden/>
    <w:unhideWhenUsed/>
    <w:rsid w:val="00ED482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D4823"/>
    <w:rPr>
      <w:rFonts w:ascii="Segoe UI" w:eastAsia="Calibri" w:hAnsi="Segoe UI" w:cs="Segoe UI"/>
      <w:sz w:val="18"/>
      <w:szCs w:val="18"/>
    </w:rPr>
  </w:style>
  <w:style w:type="character" w:styleId="MeniuneNerezolvat">
    <w:name w:val="Unresolved Mention"/>
    <w:basedOn w:val="Fontdeparagrafimplicit"/>
    <w:uiPriority w:val="99"/>
    <w:semiHidden/>
    <w:unhideWhenUsed/>
    <w:rsid w:val="004E7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342132">
      <w:bodyDiv w:val="1"/>
      <w:marLeft w:val="0"/>
      <w:marRight w:val="0"/>
      <w:marTop w:val="0"/>
      <w:marBottom w:val="0"/>
      <w:divBdr>
        <w:top w:val="none" w:sz="0" w:space="0" w:color="auto"/>
        <w:left w:val="none" w:sz="0" w:space="0" w:color="auto"/>
        <w:bottom w:val="none" w:sz="0" w:space="0" w:color="auto"/>
        <w:right w:val="none" w:sz="0" w:space="0" w:color="auto"/>
      </w:divBdr>
      <w:divsChild>
        <w:div w:id="2069648807">
          <w:marLeft w:val="0"/>
          <w:marRight w:val="0"/>
          <w:marTop w:val="0"/>
          <w:marBottom w:val="0"/>
          <w:divBdr>
            <w:top w:val="none" w:sz="0" w:space="0" w:color="auto"/>
            <w:left w:val="none" w:sz="0" w:space="0" w:color="auto"/>
            <w:bottom w:val="none" w:sz="0" w:space="0" w:color="auto"/>
            <w:right w:val="none" w:sz="0" w:space="0" w:color="auto"/>
          </w:divBdr>
          <w:divsChild>
            <w:div w:id="2014523906">
              <w:marLeft w:val="0"/>
              <w:marRight w:val="0"/>
              <w:marTop w:val="0"/>
              <w:marBottom w:val="0"/>
              <w:divBdr>
                <w:top w:val="none" w:sz="0" w:space="0" w:color="auto"/>
                <w:left w:val="none" w:sz="0" w:space="0" w:color="auto"/>
                <w:bottom w:val="none" w:sz="0" w:space="0" w:color="auto"/>
                <w:right w:val="none" w:sz="0" w:space="0" w:color="auto"/>
              </w:divBdr>
            </w:div>
          </w:divsChild>
        </w:div>
        <w:div w:id="1404722968">
          <w:marLeft w:val="0"/>
          <w:marRight w:val="0"/>
          <w:marTop w:val="0"/>
          <w:marBottom w:val="0"/>
          <w:divBdr>
            <w:top w:val="none" w:sz="0" w:space="0" w:color="auto"/>
            <w:left w:val="none" w:sz="0" w:space="0" w:color="auto"/>
            <w:bottom w:val="none" w:sz="0" w:space="0" w:color="auto"/>
            <w:right w:val="none" w:sz="0" w:space="0" w:color="auto"/>
          </w:divBdr>
          <w:divsChild>
            <w:div w:id="2852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6182">
      <w:bodyDiv w:val="1"/>
      <w:marLeft w:val="0"/>
      <w:marRight w:val="0"/>
      <w:marTop w:val="0"/>
      <w:marBottom w:val="0"/>
      <w:divBdr>
        <w:top w:val="none" w:sz="0" w:space="0" w:color="auto"/>
        <w:left w:val="none" w:sz="0" w:space="0" w:color="auto"/>
        <w:bottom w:val="none" w:sz="0" w:space="0" w:color="auto"/>
        <w:right w:val="none" w:sz="0" w:space="0" w:color="auto"/>
      </w:divBdr>
    </w:div>
    <w:div w:id="1423182838">
      <w:bodyDiv w:val="1"/>
      <w:marLeft w:val="0"/>
      <w:marRight w:val="0"/>
      <w:marTop w:val="0"/>
      <w:marBottom w:val="0"/>
      <w:divBdr>
        <w:top w:val="none" w:sz="0" w:space="0" w:color="auto"/>
        <w:left w:val="none" w:sz="0" w:space="0" w:color="auto"/>
        <w:bottom w:val="none" w:sz="0" w:space="0" w:color="auto"/>
        <w:right w:val="none" w:sz="0" w:space="0" w:color="auto"/>
      </w:divBdr>
    </w:div>
    <w:div w:id="1828937970">
      <w:bodyDiv w:val="1"/>
      <w:marLeft w:val="0"/>
      <w:marRight w:val="0"/>
      <w:marTop w:val="0"/>
      <w:marBottom w:val="0"/>
      <w:divBdr>
        <w:top w:val="none" w:sz="0" w:space="0" w:color="auto"/>
        <w:left w:val="none" w:sz="0" w:space="0" w:color="auto"/>
        <w:bottom w:val="none" w:sz="0" w:space="0" w:color="auto"/>
        <w:right w:val="none" w:sz="0" w:space="0" w:color="auto"/>
      </w:divBdr>
      <w:divsChild>
        <w:div w:id="1856771340">
          <w:marLeft w:val="0"/>
          <w:marRight w:val="0"/>
          <w:marTop w:val="0"/>
          <w:marBottom w:val="0"/>
          <w:divBdr>
            <w:top w:val="none" w:sz="0" w:space="0" w:color="auto"/>
            <w:left w:val="none" w:sz="0" w:space="0" w:color="auto"/>
            <w:bottom w:val="none" w:sz="0" w:space="0" w:color="auto"/>
            <w:right w:val="none" w:sz="0" w:space="0" w:color="auto"/>
          </w:divBdr>
          <w:divsChild>
            <w:div w:id="1397825141">
              <w:marLeft w:val="0"/>
              <w:marRight w:val="0"/>
              <w:marTop w:val="0"/>
              <w:marBottom w:val="0"/>
              <w:divBdr>
                <w:top w:val="none" w:sz="0" w:space="0" w:color="auto"/>
                <w:left w:val="none" w:sz="0" w:space="0" w:color="auto"/>
                <w:bottom w:val="none" w:sz="0" w:space="0" w:color="auto"/>
                <w:right w:val="none" w:sz="0" w:space="0" w:color="auto"/>
              </w:divBdr>
            </w:div>
          </w:divsChild>
        </w:div>
        <w:div w:id="36439077">
          <w:marLeft w:val="0"/>
          <w:marRight w:val="0"/>
          <w:marTop w:val="0"/>
          <w:marBottom w:val="0"/>
          <w:divBdr>
            <w:top w:val="none" w:sz="0" w:space="0" w:color="auto"/>
            <w:left w:val="none" w:sz="0" w:space="0" w:color="auto"/>
            <w:bottom w:val="none" w:sz="0" w:space="0" w:color="auto"/>
            <w:right w:val="none" w:sz="0" w:space="0" w:color="auto"/>
          </w:divBdr>
          <w:divsChild>
            <w:div w:id="234514239">
              <w:marLeft w:val="0"/>
              <w:marRight w:val="0"/>
              <w:marTop w:val="0"/>
              <w:marBottom w:val="0"/>
              <w:divBdr>
                <w:top w:val="none" w:sz="0" w:space="0" w:color="auto"/>
                <w:left w:val="none" w:sz="0" w:space="0" w:color="auto"/>
                <w:bottom w:val="none" w:sz="0" w:space="0" w:color="auto"/>
                <w:right w:val="none" w:sz="0" w:space="0" w:color="auto"/>
              </w:divBdr>
            </w:div>
          </w:divsChild>
        </w:div>
        <w:div w:id="2082944527">
          <w:marLeft w:val="0"/>
          <w:marRight w:val="0"/>
          <w:marTop w:val="0"/>
          <w:marBottom w:val="0"/>
          <w:divBdr>
            <w:top w:val="none" w:sz="0" w:space="0" w:color="auto"/>
            <w:left w:val="none" w:sz="0" w:space="0" w:color="auto"/>
            <w:bottom w:val="none" w:sz="0" w:space="0" w:color="auto"/>
            <w:right w:val="none" w:sz="0" w:space="0" w:color="auto"/>
          </w:divBdr>
          <w:divsChild>
            <w:div w:id="3547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3955-2473-42E1-A753-44A9F1F1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2012</Words>
  <Characters>11672</Characters>
  <Application>Microsoft Office Word</Application>
  <DocSecurity>0</DocSecurity>
  <Lines>97</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Vilma Titirisca</dc:creator>
  <cp:keywords/>
  <dc:description/>
  <cp:lastModifiedBy>Gabriela Vilma Titirisca</cp:lastModifiedBy>
  <cp:revision>16</cp:revision>
  <cp:lastPrinted>2026-03-31T05:29:00Z</cp:lastPrinted>
  <dcterms:created xsi:type="dcterms:W3CDTF">2026-01-21T13:10:00Z</dcterms:created>
  <dcterms:modified xsi:type="dcterms:W3CDTF">2026-03-31T05:34:00Z</dcterms:modified>
</cp:coreProperties>
</file>