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2964" w14:textId="7C3033AC" w:rsidR="005A5DFF" w:rsidRDefault="005A5DFF" w:rsidP="005A5DFF">
      <w:pPr>
        <w:tabs>
          <w:tab w:val="left" w:pos="4536"/>
        </w:tabs>
        <w:spacing w:after="0" w:line="240" w:lineRule="auto"/>
        <w:jc w:val="center"/>
        <w:rPr>
          <w:rFonts w:eastAsia="MS Mincho"/>
          <w:b/>
          <w:sz w:val="24"/>
          <w:szCs w:val="24"/>
          <w:u w:val="single"/>
        </w:rPr>
      </w:pPr>
      <w:r>
        <w:rPr>
          <w:rFonts w:eastAsia="MS Mincho"/>
          <w:b/>
          <w:sz w:val="24"/>
          <w:szCs w:val="24"/>
          <w:u w:val="single"/>
        </w:rPr>
        <w:t>ANUNȚ</w:t>
      </w:r>
    </w:p>
    <w:p w14:paraId="603B55ED" w14:textId="77777777" w:rsidR="005A5DFF" w:rsidRDefault="005A5DFF" w:rsidP="005A5DFF">
      <w:pPr>
        <w:tabs>
          <w:tab w:val="left" w:pos="4536"/>
        </w:tabs>
        <w:spacing w:after="0" w:line="240" w:lineRule="auto"/>
        <w:jc w:val="center"/>
        <w:rPr>
          <w:rFonts w:eastAsia="MS Mincho"/>
          <w:b/>
          <w:sz w:val="24"/>
          <w:szCs w:val="24"/>
          <w:u w:val="single"/>
          <w:lang w:val="ro-RO"/>
        </w:rPr>
      </w:pPr>
    </w:p>
    <w:p w14:paraId="5D23CD60" w14:textId="77777777" w:rsidR="005A5DFF" w:rsidRDefault="005A5DFF" w:rsidP="005A5DFF">
      <w:pPr>
        <w:spacing w:after="0" w:line="240" w:lineRule="auto"/>
        <w:ind w:left="57"/>
        <w:jc w:val="center"/>
        <w:rPr>
          <w:rFonts w:eastAsia="MS Mincho"/>
          <w:b/>
          <w:sz w:val="24"/>
          <w:szCs w:val="24"/>
        </w:rPr>
      </w:pPr>
      <w:proofErr w:type="spellStart"/>
      <w:r>
        <w:rPr>
          <w:rFonts w:eastAsia="MS Mincho"/>
          <w:b/>
          <w:sz w:val="24"/>
          <w:szCs w:val="24"/>
        </w:rPr>
        <w:t>privind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demararea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unei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proceduri</w:t>
      </w:r>
      <w:proofErr w:type="spellEnd"/>
      <w:r>
        <w:rPr>
          <w:rFonts w:eastAsia="MS Mincho"/>
          <w:b/>
          <w:sz w:val="24"/>
          <w:szCs w:val="24"/>
        </w:rPr>
        <w:t xml:space="preserve"> de transfer la </w:t>
      </w:r>
      <w:proofErr w:type="spellStart"/>
      <w:r>
        <w:rPr>
          <w:rFonts w:eastAsia="MS Mincho"/>
          <w:b/>
          <w:sz w:val="24"/>
          <w:szCs w:val="24"/>
        </w:rPr>
        <w:t>cerere</w:t>
      </w:r>
      <w:proofErr w:type="spellEnd"/>
      <w:r>
        <w:rPr>
          <w:rFonts w:eastAsia="MS Mincho"/>
          <w:b/>
          <w:sz w:val="24"/>
          <w:szCs w:val="24"/>
        </w:rPr>
        <w:t>,</w:t>
      </w:r>
    </w:p>
    <w:p w14:paraId="418AB2DE" w14:textId="77777777" w:rsidR="005A5DFF" w:rsidRDefault="005A5DFF" w:rsidP="005A5DFF">
      <w:pPr>
        <w:spacing w:after="0" w:line="240" w:lineRule="auto"/>
        <w:ind w:left="57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pentru </w:t>
      </w:r>
      <w:proofErr w:type="spellStart"/>
      <w:r>
        <w:rPr>
          <w:rFonts w:eastAsia="MS Mincho"/>
          <w:b/>
          <w:sz w:val="24"/>
          <w:szCs w:val="24"/>
        </w:rPr>
        <w:t>ocuparea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unei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funcţii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publice</w:t>
      </w:r>
      <w:proofErr w:type="spellEnd"/>
      <w:r>
        <w:rPr>
          <w:rFonts w:eastAsia="MS Mincho"/>
          <w:b/>
          <w:sz w:val="24"/>
          <w:szCs w:val="24"/>
        </w:rPr>
        <w:t xml:space="preserve"> de </w:t>
      </w:r>
      <w:proofErr w:type="spellStart"/>
      <w:r>
        <w:rPr>
          <w:rFonts w:eastAsia="MS Mincho"/>
          <w:b/>
          <w:sz w:val="24"/>
          <w:szCs w:val="24"/>
        </w:rPr>
        <w:t>execuţie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vacantă</w:t>
      </w:r>
      <w:proofErr w:type="spellEnd"/>
      <w:r>
        <w:rPr>
          <w:rFonts w:eastAsia="MS Mincho"/>
          <w:b/>
          <w:sz w:val="24"/>
          <w:szCs w:val="24"/>
        </w:rPr>
        <w:t xml:space="preserve"> de </w:t>
      </w:r>
    </w:p>
    <w:p w14:paraId="00FCC412" w14:textId="77777777" w:rsidR="005A5DFF" w:rsidRDefault="005A5DFF" w:rsidP="005A5DFF">
      <w:pPr>
        <w:spacing w:after="0" w:line="240" w:lineRule="auto"/>
        <w:ind w:left="57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expert, </w:t>
      </w:r>
      <w:proofErr w:type="spellStart"/>
      <w:r>
        <w:rPr>
          <w:rFonts w:eastAsia="MS Mincho"/>
          <w:b/>
          <w:sz w:val="24"/>
          <w:szCs w:val="24"/>
        </w:rPr>
        <w:t>clasa</w:t>
      </w:r>
      <w:proofErr w:type="spellEnd"/>
      <w:r>
        <w:rPr>
          <w:rFonts w:eastAsia="MS Mincho"/>
          <w:b/>
          <w:sz w:val="24"/>
          <w:szCs w:val="24"/>
        </w:rPr>
        <w:t xml:space="preserve"> I, grad </w:t>
      </w:r>
      <w:proofErr w:type="spellStart"/>
      <w:r>
        <w:rPr>
          <w:rFonts w:eastAsia="MS Mincho"/>
          <w:b/>
          <w:sz w:val="24"/>
          <w:szCs w:val="24"/>
        </w:rPr>
        <w:t>profesional</w:t>
      </w:r>
      <w:proofErr w:type="spellEnd"/>
      <w:r>
        <w:rPr>
          <w:rFonts w:eastAsia="MS Mincho"/>
          <w:b/>
          <w:sz w:val="24"/>
          <w:szCs w:val="24"/>
        </w:rPr>
        <w:t xml:space="preserve"> superior </w:t>
      </w:r>
      <w:proofErr w:type="spellStart"/>
      <w:r>
        <w:rPr>
          <w:rFonts w:eastAsia="MS Mincho"/>
          <w:b/>
          <w:sz w:val="24"/>
          <w:szCs w:val="24"/>
        </w:rPr>
        <w:t>și</w:t>
      </w:r>
      <w:proofErr w:type="spellEnd"/>
      <w:r>
        <w:rPr>
          <w:rFonts w:eastAsia="MS Mincho"/>
          <w:b/>
          <w:sz w:val="24"/>
          <w:szCs w:val="24"/>
        </w:rPr>
        <w:t xml:space="preserve"> a </w:t>
      </w:r>
      <w:proofErr w:type="spellStart"/>
      <w:r>
        <w:rPr>
          <w:rFonts w:eastAsia="MS Mincho"/>
          <w:b/>
          <w:sz w:val="24"/>
          <w:szCs w:val="24"/>
        </w:rPr>
        <w:t>unei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funcții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contractuale</w:t>
      </w:r>
      <w:proofErr w:type="spellEnd"/>
      <w:r>
        <w:rPr>
          <w:rFonts w:eastAsia="MS Mincho"/>
          <w:b/>
          <w:sz w:val="24"/>
          <w:szCs w:val="24"/>
        </w:rPr>
        <w:t xml:space="preserve"> de </w:t>
      </w:r>
      <w:proofErr w:type="spellStart"/>
      <w:r>
        <w:rPr>
          <w:rFonts w:eastAsia="MS Mincho"/>
          <w:b/>
          <w:sz w:val="24"/>
          <w:szCs w:val="24"/>
        </w:rPr>
        <w:t>execuție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vacantă</w:t>
      </w:r>
      <w:proofErr w:type="spellEnd"/>
      <w:r>
        <w:rPr>
          <w:rFonts w:eastAsia="MS Mincho"/>
          <w:b/>
          <w:sz w:val="24"/>
          <w:szCs w:val="24"/>
        </w:rPr>
        <w:t xml:space="preserve"> de inspector de </w:t>
      </w:r>
      <w:proofErr w:type="spellStart"/>
      <w:r>
        <w:rPr>
          <w:rFonts w:eastAsia="MS Mincho"/>
          <w:b/>
          <w:sz w:val="24"/>
          <w:szCs w:val="24"/>
        </w:rPr>
        <w:t>specialitate</w:t>
      </w:r>
      <w:proofErr w:type="spellEnd"/>
      <w:r>
        <w:rPr>
          <w:rFonts w:eastAsia="MS Mincho"/>
          <w:b/>
          <w:sz w:val="24"/>
          <w:szCs w:val="24"/>
        </w:rPr>
        <w:t xml:space="preserve">, grad </w:t>
      </w:r>
      <w:proofErr w:type="spellStart"/>
      <w:r>
        <w:rPr>
          <w:rFonts w:eastAsia="MS Mincho"/>
          <w:b/>
          <w:sz w:val="24"/>
          <w:szCs w:val="24"/>
        </w:rPr>
        <w:t>profesional</w:t>
      </w:r>
      <w:proofErr w:type="spellEnd"/>
      <w:r>
        <w:rPr>
          <w:rFonts w:eastAsia="MS Mincho"/>
          <w:b/>
          <w:sz w:val="24"/>
          <w:szCs w:val="24"/>
        </w:rPr>
        <w:t xml:space="preserve"> IA</w:t>
      </w:r>
    </w:p>
    <w:p w14:paraId="7BFA9CB5" w14:textId="77777777" w:rsidR="005A5DFF" w:rsidRDefault="005A5DFF" w:rsidP="005A5DFF">
      <w:pPr>
        <w:spacing w:after="0" w:line="240" w:lineRule="auto"/>
        <w:ind w:left="57"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din </w:t>
      </w:r>
      <w:proofErr w:type="spellStart"/>
      <w:r>
        <w:rPr>
          <w:rFonts w:eastAsia="MS Mincho"/>
          <w:b/>
          <w:sz w:val="24"/>
          <w:szCs w:val="24"/>
        </w:rPr>
        <w:t>cadrul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Direcției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Generale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Economice</w:t>
      </w:r>
      <w:proofErr w:type="spellEnd"/>
      <w:r>
        <w:rPr>
          <w:rFonts w:eastAsia="MS Mincho"/>
          <w:b/>
          <w:sz w:val="24"/>
          <w:szCs w:val="24"/>
        </w:rPr>
        <w:t xml:space="preserve"> – </w:t>
      </w:r>
    </w:p>
    <w:p w14:paraId="585AD878" w14:textId="77777777" w:rsidR="005A5DFF" w:rsidRDefault="005A5DFF" w:rsidP="005A5DFF">
      <w:pPr>
        <w:spacing w:after="0" w:line="240" w:lineRule="auto"/>
        <w:ind w:left="57"/>
        <w:jc w:val="center"/>
        <w:rPr>
          <w:rFonts w:eastAsia="MS Mincho"/>
          <w:b/>
          <w:sz w:val="24"/>
          <w:szCs w:val="24"/>
        </w:rPr>
      </w:pPr>
      <w:proofErr w:type="spellStart"/>
      <w:r>
        <w:rPr>
          <w:rFonts w:eastAsia="MS Mincho"/>
          <w:b/>
          <w:sz w:val="24"/>
          <w:szCs w:val="24"/>
        </w:rPr>
        <w:t>Direcția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Programare</w:t>
      </w:r>
      <w:proofErr w:type="spellEnd"/>
      <w:r>
        <w:rPr>
          <w:rFonts w:eastAsia="MS Mincho"/>
          <w:b/>
          <w:sz w:val="24"/>
          <w:szCs w:val="24"/>
        </w:rPr>
        <w:t xml:space="preserve"> si </w:t>
      </w:r>
      <w:proofErr w:type="spellStart"/>
      <w:r>
        <w:rPr>
          <w:rFonts w:eastAsia="MS Mincho"/>
          <w:b/>
          <w:sz w:val="24"/>
          <w:szCs w:val="24"/>
        </w:rPr>
        <w:t>Execuție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Bugetară</w:t>
      </w:r>
      <w:proofErr w:type="spellEnd"/>
      <w:r>
        <w:rPr>
          <w:rFonts w:eastAsia="MS Mincho"/>
          <w:b/>
          <w:sz w:val="24"/>
          <w:szCs w:val="24"/>
        </w:rPr>
        <w:t xml:space="preserve"> – </w:t>
      </w:r>
      <w:proofErr w:type="spellStart"/>
      <w:r>
        <w:rPr>
          <w:rFonts w:eastAsia="MS Mincho"/>
          <w:b/>
          <w:sz w:val="24"/>
          <w:szCs w:val="24"/>
        </w:rPr>
        <w:t>Primăria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Municipiului</w:t>
      </w:r>
      <w:proofErr w:type="spellEnd"/>
      <w:r>
        <w:rPr>
          <w:rFonts w:eastAsia="MS Mincho"/>
          <w:b/>
          <w:sz w:val="24"/>
          <w:szCs w:val="24"/>
        </w:rPr>
        <w:t xml:space="preserve"> </w:t>
      </w:r>
      <w:proofErr w:type="spellStart"/>
      <w:r>
        <w:rPr>
          <w:rFonts w:eastAsia="MS Mincho"/>
          <w:b/>
          <w:sz w:val="24"/>
          <w:szCs w:val="24"/>
        </w:rPr>
        <w:t>București</w:t>
      </w:r>
      <w:proofErr w:type="spellEnd"/>
    </w:p>
    <w:p w14:paraId="302F5D9E" w14:textId="77777777" w:rsidR="005A5DFF" w:rsidRDefault="005A5DFF" w:rsidP="005A5DFF">
      <w:pPr>
        <w:tabs>
          <w:tab w:val="center" w:pos="4536"/>
          <w:tab w:val="left" w:pos="5355"/>
          <w:tab w:val="right" w:pos="9072"/>
        </w:tabs>
        <w:jc w:val="center"/>
        <w:rPr>
          <w:color w:val="FF0000"/>
        </w:rPr>
      </w:pPr>
      <w:r>
        <w:rPr>
          <w:b/>
          <w:sz w:val="24"/>
          <w:szCs w:val="24"/>
          <w:lang w:val="ro-RO"/>
        </w:rPr>
        <w:t xml:space="preserve">                                  </w:t>
      </w:r>
    </w:p>
    <w:p w14:paraId="24275110" w14:textId="77777777" w:rsidR="005A5DFF" w:rsidRDefault="005A5DFF" w:rsidP="005A5DFF">
      <w:pPr>
        <w:jc w:val="both"/>
        <w:rPr>
          <w:rFonts w:eastAsia="Batang"/>
          <w:color w:val="FF0000"/>
          <w:sz w:val="24"/>
          <w:szCs w:val="24"/>
          <w:highlight w:val="yellow"/>
        </w:rPr>
      </w:pPr>
    </w:p>
    <w:p w14:paraId="135DA46A" w14:textId="77777777" w:rsidR="005A5DFF" w:rsidRDefault="005A5DFF" w:rsidP="005A5DFF">
      <w:pPr>
        <w:pStyle w:val="Listparagraf"/>
        <w:spacing w:line="240" w:lineRule="auto"/>
        <w:ind w:left="218" w:firstLine="502"/>
        <w:jc w:val="both"/>
        <w:rPr>
          <w:rFonts w:ascii="Arial" w:eastAsia="Batang" w:hAnsi="Arial" w:cs="Arial"/>
          <w:sz w:val="24"/>
          <w:szCs w:val="24"/>
          <w:lang w:val="en-US"/>
        </w:rPr>
      </w:pPr>
      <w:r>
        <w:rPr>
          <w:rFonts w:ascii="Arial" w:eastAsia="Batang" w:hAnsi="Arial" w:cs="Arial"/>
          <w:sz w:val="24"/>
          <w:szCs w:val="24"/>
        </w:rPr>
        <w:t xml:space="preserve">Primăria Municipiului București în conformitate cu prevederile art. 502 alin. (1) lit. c) și </w:t>
      </w:r>
      <w:r>
        <w:rPr>
          <w:rFonts w:ascii="Arial" w:hAnsi="Arial" w:cs="Arial"/>
          <w:sz w:val="24"/>
          <w:szCs w:val="24"/>
        </w:rPr>
        <w:t xml:space="preserve">art. 506 alin. (1) lit. b), alin. (2), (3), (5), (8) </w:t>
      </w:r>
      <w:r>
        <w:rPr>
          <w:rFonts w:ascii="Arial" w:eastAsia="Batang" w:hAnsi="Arial" w:cs="Arial"/>
          <w:sz w:val="24"/>
          <w:szCs w:val="24"/>
        </w:rPr>
        <w:t xml:space="preserve">din </w:t>
      </w:r>
      <w:r>
        <w:rPr>
          <w:rFonts w:ascii="Arial" w:eastAsia="Batang" w:hAnsi="Arial" w:cs="Arial"/>
          <w:bCs/>
          <w:sz w:val="24"/>
          <w:szCs w:val="24"/>
        </w:rPr>
        <w:t xml:space="preserve">Ordonanța de urgență a Guvernului nr. 57/2019 privind Codul administrativ, cu modificările și completările ulterioare și ale Dispoziției Primarului General nr.255/20.03.2025 pentru aprobarea </w:t>
      </w:r>
      <w:r>
        <w:rPr>
          <w:rFonts w:ascii="Arial" w:hAnsi="Arial" w:cs="Arial"/>
          <w:sz w:val="24"/>
          <w:szCs w:val="24"/>
        </w:rPr>
        <w:t xml:space="preserve">Regulamentului privind transferul la cererea funcționarilor publici/personalului contractual în cadrul aparatului de specialitate al Primarului General al municipiului Bucuresti, </w:t>
      </w:r>
      <w:r>
        <w:rPr>
          <w:rFonts w:ascii="Arial" w:eastAsia="Batang" w:hAnsi="Arial" w:cs="Arial"/>
          <w:sz w:val="24"/>
          <w:szCs w:val="24"/>
        </w:rPr>
        <w:t xml:space="preserve">anunță demararea procedurii de transfer la cerere, pentru ocuparea unei </w:t>
      </w:r>
      <w:proofErr w:type="spellStart"/>
      <w:r>
        <w:rPr>
          <w:rFonts w:ascii="Arial" w:eastAsia="Batang" w:hAnsi="Arial" w:cs="Arial"/>
          <w:sz w:val="24"/>
          <w:szCs w:val="24"/>
        </w:rPr>
        <w:t>funcţii</w:t>
      </w:r>
      <w:proofErr w:type="spellEnd"/>
      <w:r>
        <w:rPr>
          <w:rFonts w:ascii="Arial" w:eastAsia="Batang" w:hAnsi="Arial" w:cs="Arial"/>
          <w:sz w:val="24"/>
          <w:szCs w:val="24"/>
        </w:rPr>
        <w:t xml:space="preserve"> publice de </w:t>
      </w:r>
      <w:proofErr w:type="spellStart"/>
      <w:r>
        <w:rPr>
          <w:rFonts w:ascii="Arial" w:eastAsia="Batang" w:hAnsi="Arial" w:cs="Arial"/>
          <w:sz w:val="24"/>
          <w:szCs w:val="24"/>
        </w:rPr>
        <w:t>execuţie</w:t>
      </w:r>
      <w:proofErr w:type="spellEnd"/>
      <w:r>
        <w:rPr>
          <w:rFonts w:ascii="Arial" w:eastAsia="Batang" w:hAnsi="Arial" w:cs="Arial"/>
          <w:sz w:val="24"/>
          <w:szCs w:val="24"/>
        </w:rPr>
        <w:t xml:space="preserve"> vacantă de </w:t>
      </w:r>
      <w:r>
        <w:rPr>
          <w:rFonts w:ascii="Arial" w:eastAsia="Batang" w:hAnsi="Arial" w:cs="Arial"/>
          <w:b/>
          <w:bCs/>
          <w:sz w:val="24"/>
          <w:szCs w:val="24"/>
        </w:rPr>
        <w:t xml:space="preserve">expert, clasa I, grad profesional superior </w:t>
      </w:r>
      <w:r>
        <w:rPr>
          <w:rFonts w:ascii="Arial" w:eastAsia="Batang" w:hAnsi="Arial" w:cs="Arial"/>
          <w:sz w:val="24"/>
          <w:szCs w:val="24"/>
        </w:rPr>
        <w:t xml:space="preserve">și a unei funcții contractuale de execuție vacantă de </w:t>
      </w:r>
      <w:r>
        <w:rPr>
          <w:rFonts w:ascii="Arial" w:eastAsia="Batang" w:hAnsi="Arial" w:cs="Arial"/>
          <w:b/>
          <w:bCs/>
          <w:sz w:val="24"/>
          <w:szCs w:val="24"/>
        </w:rPr>
        <w:t>inspector de specialitate, grad profesional IA</w:t>
      </w:r>
      <w:r>
        <w:rPr>
          <w:rFonts w:ascii="Arial" w:eastAsia="Batang" w:hAnsi="Arial" w:cs="Arial"/>
          <w:sz w:val="24"/>
          <w:szCs w:val="24"/>
        </w:rPr>
        <w:t xml:space="preserve"> din cadrul Direcției Generale Economice – Direcția  </w:t>
      </w:r>
      <w:bookmarkStart w:id="0" w:name="_Hlk212798051"/>
      <w:r>
        <w:rPr>
          <w:rFonts w:ascii="Arial" w:hAnsi="Arial" w:cs="Arial"/>
          <w:bCs/>
          <w:sz w:val="24"/>
          <w:szCs w:val="24"/>
        </w:rPr>
        <w:t>Programare si Execuție Bugetară</w:t>
      </w:r>
      <w:bookmarkEnd w:id="0"/>
      <w:r>
        <w:rPr>
          <w:rFonts w:ascii="Arial" w:eastAsia="Batang" w:hAnsi="Arial" w:cs="Arial"/>
          <w:sz w:val="24"/>
          <w:szCs w:val="24"/>
          <w:lang w:val="en-US"/>
        </w:rPr>
        <w:t>:</w:t>
      </w:r>
    </w:p>
    <w:p w14:paraId="0A792292" w14:textId="753B3618" w:rsidR="005A5DFF" w:rsidRDefault="005A5DFF" w:rsidP="005A5DFF">
      <w:pPr>
        <w:spacing w:line="360" w:lineRule="auto"/>
        <w:ind w:left="426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  <w:lang w:val="ro-RO"/>
        </w:rPr>
        <w:t xml:space="preserve">DIRECȚIA </w:t>
      </w:r>
      <w:r>
        <w:rPr>
          <w:rFonts w:eastAsia="Batang"/>
          <w:b/>
          <w:bCs/>
          <w:sz w:val="24"/>
          <w:szCs w:val="24"/>
          <w:u w:val="single"/>
        </w:rPr>
        <w:t xml:space="preserve">GENERALĂ ECONOMICĂ – DIRECȚIA </w:t>
      </w:r>
      <w:r>
        <w:rPr>
          <w:rFonts w:eastAsia="MS Mincho"/>
          <w:b/>
          <w:sz w:val="24"/>
          <w:szCs w:val="24"/>
          <w:u w:val="single"/>
        </w:rPr>
        <w:t>PROGRAMARE SI EXECUȚIE  BUGETARĂ</w:t>
      </w:r>
      <w:r>
        <w:rPr>
          <w:rFonts w:eastAsia="Calibri"/>
          <w:b/>
          <w:sz w:val="24"/>
          <w:szCs w:val="24"/>
          <w:u w:val="single"/>
        </w:rPr>
        <w:t>:</w:t>
      </w:r>
    </w:p>
    <w:p w14:paraId="642FE705" w14:textId="77777777" w:rsidR="005A5DFF" w:rsidRDefault="005A5DFF" w:rsidP="005A5DFF">
      <w:pPr>
        <w:spacing w:line="360" w:lineRule="auto"/>
        <w:rPr>
          <w:rFonts w:eastAsia="Calibri"/>
          <w:b/>
          <w:sz w:val="24"/>
          <w:szCs w:val="24"/>
          <w:u w:val="single"/>
        </w:rPr>
      </w:pPr>
      <w:bookmarkStart w:id="1" w:name="_Hlk200008615"/>
      <w:r>
        <w:rPr>
          <w:rFonts w:eastAsia="Calibri"/>
          <w:b/>
          <w:sz w:val="24"/>
          <w:szCs w:val="24"/>
        </w:rPr>
        <w:t xml:space="preserve">      </w:t>
      </w:r>
      <w:proofErr w:type="spellStart"/>
      <w:r>
        <w:rPr>
          <w:rFonts w:eastAsia="Calibri"/>
          <w:b/>
          <w:sz w:val="24"/>
          <w:szCs w:val="24"/>
          <w:u w:val="single"/>
        </w:rPr>
        <w:t>Serviciul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Elaborare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și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Execuție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Buget</w:t>
      </w:r>
      <w:proofErr w:type="spellEnd"/>
    </w:p>
    <w:p w14:paraId="1CBE9C8F" w14:textId="77777777" w:rsidR="005A5DFF" w:rsidRDefault="005A5DFF" w:rsidP="005A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b/>
          <w:iCs/>
          <w:sz w:val="24"/>
          <w:szCs w:val="24"/>
          <w:lang w:val="ro-RO"/>
        </w:rPr>
      </w:pPr>
      <w:r>
        <w:rPr>
          <w:rFonts w:eastAsia="Calibri"/>
          <w:b/>
          <w:iCs/>
          <w:sz w:val="24"/>
          <w:szCs w:val="24"/>
          <w:lang w:val="ro-RO"/>
        </w:rPr>
        <w:t>EXPERT, CLASA I, GRAD PROFESIONAL SUPERIOR  – 1 post</w:t>
      </w:r>
    </w:p>
    <w:p w14:paraId="5788E972" w14:textId="77777777" w:rsidR="005A5DFF" w:rsidRDefault="005A5DFF" w:rsidP="005A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i/>
          <w:sz w:val="24"/>
          <w:szCs w:val="24"/>
          <w:lang w:val="ro-RO"/>
        </w:rPr>
      </w:pPr>
      <w:r>
        <w:rPr>
          <w:rFonts w:eastAsia="Calibri"/>
          <w:iCs/>
          <w:sz w:val="24"/>
          <w:szCs w:val="24"/>
          <w:lang w:val="ro-RO"/>
        </w:rPr>
        <w:t xml:space="preserve">Condiții specifice de participare: </w:t>
      </w:r>
      <w:r>
        <w:rPr>
          <w:i/>
          <w:iCs/>
          <w:sz w:val="24"/>
          <w:szCs w:val="24"/>
          <w:shd w:val="clear" w:color="auto" w:fill="FFFFFF"/>
        </w:rPr>
        <w:t> </w:t>
      </w:r>
      <w:proofErr w:type="spellStart"/>
      <w:r>
        <w:rPr>
          <w:i/>
          <w:iCs/>
          <w:sz w:val="24"/>
          <w:szCs w:val="24"/>
          <w:shd w:val="clear" w:color="auto" w:fill="FFFFFF"/>
        </w:rPr>
        <w:t>studii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i/>
          <w:iCs/>
          <w:sz w:val="24"/>
          <w:szCs w:val="24"/>
          <w:shd w:val="clear" w:color="auto" w:fill="FFFFFF"/>
        </w:rPr>
        <w:t>universitare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i/>
          <w:iCs/>
          <w:sz w:val="24"/>
          <w:szCs w:val="24"/>
          <w:shd w:val="clear" w:color="auto" w:fill="FFFFFF"/>
        </w:rPr>
        <w:t>licenţă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i/>
          <w:iCs/>
          <w:sz w:val="24"/>
          <w:szCs w:val="24"/>
          <w:shd w:val="clear" w:color="auto" w:fill="FFFFFF"/>
        </w:rPr>
        <w:t>absolvite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i/>
          <w:iCs/>
          <w:sz w:val="24"/>
          <w:szCs w:val="24"/>
          <w:shd w:val="clear" w:color="auto" w:fill="FFFFFF"/>
        </w:rPr>
        <w:t>diplomă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i/>
          <w:iCs/>
          <w:sz w:val="24"/>
          <w:szCs w:val="24"/>
          <w:shd w:val="clear" w:color="auto" w:fill="FFFFFF"/>
        </w:rPr>
        <w:t>licenţă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i/>
          <w:iCs/>
          <w:sz w:val="24"/>
          <w:szCs w:val="24"/>
          <w:shd w:val="clear" w:color="auto" w:fill="FFFFFF"/>
        </w:rPr>
        <w:t>sau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i/>
          <w:iCs/>
          <w:sz w:val="24"/>
          <w:szCs w:val="24"/>
          <w:shd w:val="clear" w:color="auto" w:fill="FFFFFF"/>
        </w:rPr>
        <w:t>echivalentă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</w:p>
    <w:bookmarkEnd w:id="1"/>
    <w:p w14:paraId="3A70AFE7" w14:textId="77777777" w:rsidR="005A5DFF" w:rsidRDefault="005A5DFF" w:rsidP="005A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iCs/>
          <w:sz w:val="24"/>
          <w:szCs w:val="24"/>
          <w:lang w:val="ro-RO"/>
        </w:rPr>
      </w:pPr>
      <w:r>
        <w:rPr>
          <w:rFonts w:eastAsia="Calibri"/>
          <w:iCs/>
          <w:sz w:val="24"/>
          <w:szCs w:val="24"/>
          <w:lang w:val="ro-RO"/>
        </w:rPr>
        <w:t>Vechime în specialitatea studiilor necesare exercitării funcției: 7</w:t>
      </w:r>
      <w:r>
        <w:rPr>
          <w:rFonts w:eastAsia="Calibri"/>
          <w:i/>
          <w:sz w:val="24"/>
          <w:szCs w:val="24"/>
          <w:lang w:val="ro-RO"/>
        </w:rPr>
        <w:t xml:space="preserve"> ani</w:t>
      </w:r>
    </w:p>
    <w:p w14:paraId="10190391" w14:textId="77777777" w:rsidR="005A5DFF" w:rsidRDefault="005A5DFF" w:rsidP="005A5DFF">
      <w:pPr>
        <w:spacing w:line="240" w:lineRule="auto"/>
        <w:contextualSpacing/>
        <w:jc w:val="both"/>
        <w:rPr>
          <w:rFonts w:eastAsia="Calibri"/>
          <w:iCs/>
          <w:sz w:val="24"/>
          <w:szCs w:val="24"/>
          <w:lang w:val="ro-RO"/>
        </w:rPr>
      </w:pPr>
      <w:r>
        <w:rPr>
          <w:rFonts w:eastAsia="Calibri"/>
          <w:iCs/>
          <w:sz w:val="24"/>
          <w:szCs w:val="24"/>
          <w:lang w:val="ro-RO"/>
        </w:rPr>
        <w:t xml:space="preserve">    </w:t>
      </w:r>
    </w:p>
    <w:p w14:paraId="1E07863C" w14:textId="77777777" w:rsidR="005A5DFF" w:rsidRDefault="005A5DFF" w:rsidP="005A5DFF">
      <w:pPr>
        <w:spacing w:line="360" w:lineRule="auto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</w:rPr>
        <w:t xml:space="preserve">       </w:t>
      </w:r>
      <w:bookmarkStart w:id="2" w:name="_Hlk213060573"/>
      <w:proofErr w:type="spellStart"/>
      <w:r>
        <w:rPr>
          <w:rFonts w:eastAsia="Calibri"/>
          <w:b/>
          <w:sz w:val="24"/>
          <w:szCs w:val="24"/>
          <w:u w:val="single"/>
        </w:rPr>
        <w:t>Serviciul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Programare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și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Execuție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Bugetară</w:t>
      </w:r>
      <w:proofErr w:type="spellEnd"/>
    </w:p>
    <w:p w14:paraId="21B57E98" w14:textId="77777777" w:rsidR="005A5DFF" w:rsidRDefault="005A5DFF" w:rsidP="005A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b/>
          <w:iCs/>
          <w:sz w:val="24"/>
          <w:szCs w:val="24"/>
          <w:lang w:val="ro-RO"/>
        </w:rPr>
      </w:pPr>
      <w:r>
        <w:rPr>
          <w:rFonts w:eastAsia="Calibri"/>
          <w:b/>
          <w:iCs/>
          <w:sz w:val="24"/>
          <w:szCs w:val="24"/>
          <w:lang w:val="ro-RO"/>
        </w:rPr>
        <w:t xml:space="preserve">INSPECTOR DE SPECIALITATE, GRAD PROFESIONAL  IA  </w:t>
      </w:r>
      <w:bookmarkEnd w:id="2"/>
      <w:r>
        <w:rPr>
          <w:rFonts w:eastAsia="Calibri"/>
          <w:b/>
          <w:iCs/>
          <w:sz w:val="24"/>
          <w:szCs w:val="24"/>
          <w:lang w:val="ro-RO"/>
        </w:rPr>
        <w:t>– 1 post</w:t>
      </w:r>
    </w:p>
    <w:p w14:paraId="4AC65C0B" w14:textId="77777777" w:rsidR="005A5DFF" w:rsidRDefault="005A5DFF" w:rsidP="005A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i/>
          <w:sz w:val="24"/>
          <w:szCs w:val="24"/>
          <w:lang w:val="ro-RO"/>
        </w:rPr>
      </w:pPr>
      <w:r>
        <w:rPr>
          <w:rFonts w:eastAsia="Calibri"/>
          <w:iCs/>
          <w:sz w:val="24"/>
          <w:szCs w:val="24"/>
          <w:lang w:val="ro-RO"/>
        </w:rPr>
        <w:t xml:space="preserve">Condiții specifice de participare: </w:t>
      </w:r>
      <w:r>
        <w:rPr>
          <w:i/>
          <w:iCs/>
          <w:sz w:val="24"/>
          <w:szCs w:val="24"/>
          <w:shd w:val="clear" w:color="auto" w:fill="FFFFFF"/>
        </w:rPr>
        <w:t> </w:t>
      </w:r>
      <w:proofErr w:type="spellStart"/>
      <w:r>
        <w:rPr>
          <w:i/>
          <w:iCs/>
          <w:sz w:val="24"/>
          <w:szCs w:val="24"/>
          <w:shd w:val="clear" w:color="auto" w:fill="FFFFFF"/>
        </w:rPr>
        <w:t>studii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i/>
          <w:iCs/>
          <w:sz w:val="24"/>
          <w:szCs w:val="24"/>
          <w:shd w:val="clear" w:color="auto" w:fill="FFFFFF"/>
        </w:rPr>
        <w:t>universitare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i/>
          <w:iCs/>
          <w:sz w:val="24"/>
          <w:szCs w:val="24"/>
          <w:shd w:val="clear" w:color="auto" w:fill="FFFFFF"/>
        </w:rPr>
        <w:t>licenţă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i/>
          <w:iCs/>
          <w:sz w:val="24"/>
          <w:szCs w:val="24"/>
          <w:shd w:val="clear" w:color="auto" w:fill="FFFFFF"/>
        </w:rPr>
        <w:t>absolvite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i/>
          <w:iCs/>
          <w:sz w:val="24"/>
          <w:szCs w:val="24"/>
          <w:shd w:val="clear" w:color="auto" w:fill="FFFFFF"/>
        </w:rPr>
        <w:t>diplomă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i/>
          <w:iCs/>
          <w:sz w:val="24"/>
          <w:szCs w:val="24"/>
          <w:shd w:val="clear" w:color="auto" w:fill="FFFFFF"/>
        </w:rPr>
        <w:t>licenţă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i/>
          <w:iCs/>
          <w:sz w:val="24"/>
          <w:szCs w:val="24"/>
          <w:shd w:val="clear" w:color="auto" w:fill="FFFFFF"/>
        </w:rPr>
        <w:t>sau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i/>
          <w:iCs/>
          <w:sz w:val="24"/>
          <w:szCs w:val="24"/>
          <w:shd w:val="clear" w:color="auto" w:fill="FFFFFF"/>
        </w:rPr>
        <w:t>echivalentă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</w:p>
    <w:p w14:paraId="36C5EF22" w14:textId="77777777" w:rsidR="005A5DFF" w:rsidRDefault="005A5DFF" w:rsidP="005A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iCs/>
          <w:sz w:val="24"/>
          <w:szCs w:val="24"/>
          <w:lang w:val="ro-RO"/>
        </w:rPr>
      </w:pPr>
      <w:r>
        <w:rPr>
          <w:rFonts w:eastAsia="Calibri"/>
          <w:iCs/>
          <w:sz w:val="24"/>
          <w:szCs w:val="24"/>
          <w:lang w:val="ro-RO"/>
        </w:rPr>
        <w:t>Vechime în specialitatea studiilor necesare exercitării funcției: 6 ani și 6 luni</w:t>
      </w:r>
    </w:p>
    <w:p w14:paraId="6273BCB9" w14:textId="77777777" w:rsidR="005A5DFF" w:rsidRDefault="005A5DFF" w:rsidP="005A5DFF">
      <w:pPr>
        <w:pStyle w:val="Listparagraf"/>
        <w:spacing w:line="240" w:lineRule="auto"/>
        <w:ind w:left="218" w:firstLine="502"/>
        <w:jc w:val="both"/>
        <w:rPr>
          <w:rFonts w:ascii="Arial" w:eastAsia="Batang" w:hAnsi="Arial" w:cs="Arial"/>
          <w:bCs/>
          <w:sz w:val="24"/>
          <w:szCs w:val="24"/>
          <w:lang w:val="en-US"/>
        </w:rPr>
      </w:pPr>
    </w:p>
    <w:p w14:paraId="0D1BE917" w14:textId="77777777" w:rsidR="005A5DFF" w:rsidRDefault="005A5DFF" w:rsidP="005A5DFF">
      <w:pPr>
        <w:pStyle w:val="Listparagraf"/>
        <w:spacing w:line="240" w:lineRule="auto"/>
        <w:ind w:left="218" w:firstLine="502"/>
        <w:jc w:val="both"/>
        <w:rPr>
          <w:rFonts w:ascii="Arial" w:eastAsia="Batang" w:hAnsi="Arial" w:cs="Arial"/>
          <w:bCs/>
          <w:sz w:val="24"/>
          <w:szCs w:val="24"/>
        </w:rPr>
      </w:pPr>
    </w:p>
    <w:p w14:paraId="02C9CFB5" w14:textId="77777777" w:rsidR="005A5DFF" w:rsidRDefault="005A5DFF" w:rsidP="005A5DFF">
      <w:pPr>
        <w:spacing w:after="0" w:line="240" w:lineRule="auto"/>
        <w:ind w:left="284"/>
        <w:jc w:val="both"/>
        <w:rPr>
          <w:rFonts w:eastAsia="MS Mincho"/>
          <w:b/>
          <w:sz w:val="24"/>
          <w:szCs w:val="24"/>
          <w:u w:val="single"/>
        </w:rPr>
      </w:pPr>
      <w:r>
        <w:rPr>
          <w:rFonts w:eastAsia="MS Mincho"/>
          <w:b/>
          <w:sz w:val="24"/>
          <w:szCs w:val="24"/>
          <w:u w:val="single"/>
        </w:rPr>
        <w:t xml:space="preserve">DOCUMENTE NECESARE </w:t>
      </w:r>
    </w:p>
    <w:p w14:paraId="1331F6A6" w14:textId="77777777" w:rsidR="005A5DFF" w:rsidRDefault="005A5DFF" w:rsidP="005A5DFF">
      <w:pPr>
        <w:spacing w:after="0" w:line="240" w:lineRule="auto"/>
        <w:ind w:left="284"/>
        <w:jc w:val="both"/>
        <w:rPr>
          <w:rFonts w:eastAsia="MS Mincho"/>
          <w:b/>
          <w:sz w:val="24"/>
          <w:szCs w:val="24"/>
          <w:u w:val="single"/>
        </w:rPr>
      </w:pPr>
    </w:p>
    <w:p w14:paraId="7ECFF201" w14:textId="77777777" w:rsidR="005A5DFF" w:rsidRDefault="005A5DFF" w:rsidP="005A5DFF">
      <w:pPr>
        <w:tabs>
          <w:tab w:val="left" w:pos="709"/>
          <w:tab w:val="right" w:pos="8640"/>
        </w:tabs>
        <w:spacing w:after="0" w:line="240" w:lineRule="auto"/>
        <w:ind w:left="284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ab/>
      </w:r>
      <w:proofErr w:type="spellStart"/>
      <w:r>
        <w:rPr>
          <w:rFonts w:eastAsia="MS Mincho"/>
          <w:sz w:val="24"/>
          <w:szCs w:val="24"/>
        </w:rPr>
        <w:t>Persoanele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interesate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depun</w:t>
      </w:r>
      <w:proofErr w:type="spellEnd"/>
      <w:r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Registratura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Primăriei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București</w:t>
      </w:r>
      <w:proofErr w:type="spellEnd"/>
      <w:r>
        <w:rPr>
          <w:rFonts w:eastAsia="MS Mincho"/>
          <w:sz w:val="24"/>
          <w:szCs w:val="24"/>
          <w:lang w:val="fr-FR"/>
        </w:rPr>
        <w:t xml:space="preserve"> </w:t>
      </w:r>
      <w:proofErr w:type="spellStart"/>
      <w:r>
        <w:rPr>
          <w:rFonts w:eastAsia="Batang"/>
          <w:sz w:val="24"/>
          <w:szCs w:val="24"/>
        </w:rPr>
        <w:t>în</w:t>
      </w:r>
      <w:proofErr w:type="spellEnd"/>
      <w:r>
        <w:rPr>
          <w:rFonts w:eastAsia="Batang"/>
          <w:sz w:val="24"/>
          <w:szCs w:val="24"/>
        </w:rPr>
        <w:t xml:space="preserve"> termen de 25 </w:t>
      </w:r>
      <w:proofErr w:type="spellStart"/>
      <w:r>
        <w:rPr>
          <w:rFonts w:eastAsia="Batang"/>
          <w:sz w:val="24"/>
          <w:szCs w:val="24"/>
        </w:rPr>
        <w:t>zile</w:t>
      </w:r>
      <w:proofErr w:type="spellEnd"/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calendaristice</w:t>
      </w:r>
      <w:proofErr w:type="spellEnd"/>
      <w:r>
        <w:rPr>
          <w:rFonts w:eastAsia="Batang"/>
          <w:sz w:val="24"/>
          <w:szCs w:val="24"/>
        </w:rPr>
        <w:t xml:space="preserve"> de la data </w:t>
      </w:r>
      <w:proofErr w:type="spellStart"/>
      <w:r>
        <w:rPr>
          <w:rFonts w:eastAsia="Batang"/>
          <w:sz w:val="24"/>
          <w:szCs w:val="24"/>
        </w:rPr>
        <w:t>publicării</w:t>
      </w:r>
      <w:proofErr w:type="spellEnd"/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anunţului</w:t>
      </w:r>
      <w:proofErr w:type="spellEnd"/>
      <w:r>
        <w:rPr>
          <w:rFonts w:eastAsia="Batang"/>
          <w:sz w:val="24"/>
          <w:szCs w:val="24"/>
        </w:rPr>
        <w:t xml:space="preserve">, </w:t>
      </w:r>
      <w:proofErr w:type="spellStart"/>
      <w:r>
        <w:rPr>
          <w:rFonts w:eastAsia="Batang"/>
          <w:sz w:val="24"/>
          <w:szCs w:val="24"/>
        </w:rPr>
        <w:t>respectiv</w:t>
      </w:r>
      <w:proofErr w:type="spellEnd"/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în</w:t>
      </w:r>
      <w:proofErr w:type="spellEnd"/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perioada</w:t>
      </w:r>
      <w:proofErr w:type="spellEnd"/>
      <w:r>
        <w:rPr>
          <w:rFonts w:eastAsia="Batang"/>
          <w:sz w:val="24"/>
          <w:szCs w:val="24"/>
        </w:rPr>
        <w:t xml:space="preserve"> </w:t>
      </w:r>
      <w:r>
        <w:rPr>
          <w:rFonts w:eastAsia="Batang"/>
          <w:b/>
          <w:bCs/>
          <w:sz w:val="24"/>
          <w:szCs w:val="24"/>
        </w:rPr>
        <w:t>10.11 - 04</w:t>
      </w:r>
      <w:r>
        <w:rPr>
          <w:rFonts w:eastAsia="Batang"/>
          <w:b/>
          <w:sz w:val="24"/>
          <w:szCs w:val="24"/>
        </w:rPr>
        <w:t>.12.2025</w:t>
      </w:r>
      <w:r>
        <w:rPr>
          <w:rFonts w:eastAsia="Batang"/>
          <w:sz w:val="24"/>
          <w:szCs w:val="24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următoarele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documente</w:t>
      </w:r>
      <w:proofErr w:type="spellEnd"/>
      <w:r>
        <w:rPr>
          <w:sz w:val="24"/>
          <w:szCs w:val="24"/>
          <w:shd w:val="clear" w:color="auto" w:fill="FFFFFF"/>
        </w:rPr>
        <w:t>:</w:t>
      </w:r>
    </w:p>
    <w:p w14:paraId="0A840DF2" w14:textId="77777777" w:rsidR="005A5DFF" w:rsidRDefault="005A5DFF" w:rsidP="005A5DFF">
      <w:pPr>
        <w:spacing w:after="0" w:line="240" w:lineRule="auto"/>
        <w:ind w:firstLine="284"/>
        <w:jc w:val="both"/>
        <w:rPr>
          <w:rFonts w:eastAsia="MS Mincho"/>
          <w:sz w:val="24"/>
          <w:szCs w:val="24"/>
        </w:rPr>
      </w:pPr>
      <w:r>
        <w:rPr>
          <w:rFonts w:eastAsia="Batang"/>
          <w:sz w:val="24"/>
          <w:szCs w:val="24"/>
        </w:rPr>
        <w:t xml:space="preserve">a) </w:t>
      </w:r>
      <w:proofErr w:type="spellStart"/>
      <w:r>
        <w:rPr>
          <w:rFonts w:eastAsia="Batang"/>
          <w:sz w:val="24"/>
          <w:szCs w:val="24"/>
        </w:rPr>
        <w:t>cerere</w:t>
      </w:r>
      <w:proofErr w:type="spellEnd"/>
      <w:r>
        <w:rPr>
          <w:rFonts w:eastAsia="Batang"/>
          <w:sz w:val="24"/>
          <w:szCs w:val="24"/>
        </w:rPr>
        <w:t xml:space="preserve"> de transfer</w:t>
      </w:r>
      <w:r>
        <w:rPr>
          <w:rFonts w:eastAsia="MS Mincho"/>
          <w:sz w:val="24"/>
          <w:szCs w:val="24"/>
        </w:rPr>
        <w:t>;</w:t>
      </w:r>
    </w:p>
    <w:p w14:paraId="0717C0E1" w14:textId="77777777" w:rsidR="005A5DFF" w:rsidRDefault="005A5DFF" w:rsidP="005A5DFF">
      <w:pPr>
        <w:pStyle w:val="Listparagraf"/>
        <w:spacing w:after="0" w:line="240" w:lineRule="auto"/>
        <w:ind w:left="284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curriculum vitae, modelul comun european;</w:t>
      </w:r>
    </w:p>
    <w:p w14:paraId="354F218D" w14:textId="77777777" w:rsidR="005A5DFF" w:rsidRDefault="005A5DFF" w:rsidP="005A5DFF">
      <w:pPr>
        <w:pStyle w:val="Listparagraf"/>
        <w:spacing w:after="0" w:line="240" w:lineRule="auto"/>
        <w:ind w:left="284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c) copia actului de identitate;</w:t>
      </w:r>
    </w:p>
    <w:p w14:paraId="37C6DF56" w14:textId="77777777" w:rsidR="005A5DFF" w:rsidRDefault="005A5DFF" w:rsidP="005A5DFF">
      <w:pPr>
        <w:spacing w:after="0" w:line="240" w:lineRule="auto"/>
        <w:ind w:left="284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d) </w:t>
      </w:r>
      <w:proofErr w:type="spellStart"/>
      <w:r>
        <w:rPr>
          <w:rFonts w:eastAsia="MS Mincho"/>
          <w:sz w:val="24"/>
          <w:szCs w:val="24"/>
        </w:rPr>
        <w:t>copii</w:t>
      </w:r>
      <w:proofErr w:type="spellEnd"/>
      <w:r>
        <w:rPr>
          <w:rFonts w:eastAsia="MS Mincho"/>
          <w:sz w:val="24"/>
          <w:szCs w:val="24"/>
        </w:rPr>
        <w:t xml:space="preserve"> ale </w:t>
      </w:r>
      <w:proofErr w:type="spellStart"/>
      <w:r>
        <w:rPr>
          <w:rFonts w:eastAsia="MS Mincho"/>
          <w:sz w:val="24"/>
          <w:szCs w:val="24"/>
        </w:rPr>
        <w:t>diplomelor</w:t>
      </w:r>
      <w:proofErr w:type="spellEnd"/>
      <w:r>
        <w:rPr>
          <w:rFonts w:eastAsia="MS Mincho"/>
          <w:sz w:val="24"/>
          <w:szCs w:val="24"/>
        </w:rPr>
        <w:t xml:space="preserve"> de </w:t>
      </w:r>
      <w:proofErr w:type="spellStart"/>
      <w:r>
        <w:rPr>
          <w:rFonts w:eastAsia="MS Mincho"/>
          <w:sz w:val="24"/>
          <w:szCs w:val="24"/>
        </w:rPr>
        <w:t>studii</w:t>
      </w:r>
      <w:proofErr w:type="spellEnd"/>
      <w:r>
        <w:rPr>
          <w:rFonts w:eastAsia="MS Mincho"/>
          <w:sz w:val="24"/>
          <w:szCs w:val="24"/>
        </w:rPr>
        <w:t xml:space="preserve">, </w:t>
      </w:r>
      <w:proofErr w:type="spellStart"/>
      <w:r>
        <w:rPr>
          <w:rFonts w:eastAsia="MS Mincho"/>
          <w:sz w:val="24"/>
          <w:szCs w:val="24"/>
        </w:rPr>
        <w:t>certificatelor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şi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altor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documente</w:t>
      </w:r>
      <w:proofErr w:type="spellEnd"/>
      <w:r>
        <w:rPr>
          <w:rFonts w:eastAsia="MS Mincho"/>
          <w:sz w:val="24"/>
          <w:szCs w:val="24"/>
        </w:rPr>
        <w:t xml:space="preserve"> care </w:t>
      </w:r>
      <w:proofErr w:type="spellStart"/>
      <w:r>
        <w:rPr>
          <w:rFonts w:eastAsia="MS Mincho"/>
          <w:sz w:val="24"/>
          <w:szCs w:val="24"/>
        </w:rPr>
        <w:t>atestă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efectuarea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unor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specializări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şi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perfecţionări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necesare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îndeplinirii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condițiilor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specifice</w:t>
      </w:r>
      <w:proofErr w:type="spellEnd"/>
      <w:r>
        <w:rPr>
          <w:rFonts w:eastAsia="MS Mincho"/>
          <w:sz w:val="24"/>
          <w:szCs w:val="24"/>
        </w:rPr>
        <w:t xml:space="preserve"> din </w:t>
      </w:r>
      <w:proofErr w:type="spellStart"/>
      <w:r>
        <w:rPr>
          <w:rFonts w:eastAsia="MS Mincho"/>
          <w:sz w:val="24"/>
          <w:szCs w:val="24"/>
        </w:rPr>
        <w:t>fişa</w:t>
      </w:r>
      <w:proofErr w:type="spellEnd"/>
      <w:r>
        <w:rPr>
          <w:rFonts w:eastAsia="MS Mincho"/>
          <w:sz w:val="24"/>
          <w:szCs w:val="24"/>
        </w:rPr>
        <w:t xml:space="preserve"> de post;</w:t>
      </w:r>
    </w:p>
    <w:p w14:paraId="6372BA29" w14:textId="77777777" w:rsidR="005A5DFF" w:rsidRDefault="005A5DFF" w:rsidP="005A5DFF">
      <w:pPr>
        <w:pStyle w:val="Listparagraf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copia carnetului de muncă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adeverinţei</w:t>
      </w:r>
      <w:proofErr w:type="spellEnd"/>
      <w:r>
        <w:rPr>
          <w:rFonts w:ascii="Arial" w:hAnsi="Arial" w:cs="Arial"/>
          <w:sz w:val="24"/>
          <w:szCs w:val="24"/>
        </w:rPr>
        <w:t xml:space="preserve"> eliberate de angajator, după caz, pentru perioada lucrată, care să ateste vechimea în specialitatea studiilor solicitate pentru ocuparea </w:t>
      </w:r>
      <w:proofErr w:type="spellStart"/>
      <w:r>
        <w:rPr>
          <w:rFonts w:ascii="Arial" w:hAnsi="Arial" w:cs="Arial"/>
          <w:sz w:val="24"/>
          <w:szCs w:val="24"/>
        </w:rPr>
        <w:t>funcţiei</w:t>
      </w:r>
      <w:proofErr w:type="spellEnd"/>
      <w:r>
        <w:rPr>
          <w:rFonts w:ascii="Arial" w:hAnsi="Arial" w:cs="Arial"/>
          <w:sz w:val="24"/>
          <w:szCs w:val="24"/>
        </w:rPr>
        <w:t xml:space="preserve"> din care să rezulte calitatea de funcționar public/personal contractual, pe perioadă nedeterminată.</w:t>
      </w:r>
    </w:p>
    <w:p w14:paraId="435CA185" w14:textId="77777777" w:rsidR="005A5DFF" w:rsidRDefault="005A5DFF" w:rsidP="005A5DFF">
      <w:pPr>
        <w:pStyle w:val="Listparagraf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3AD3100" w14:textId="77777777" w:rsidR="005A5DFF" w:rsidRDefault="005A5DFF" w:rsidP="005A5DFF">
      <w:pPr>
        <w:tabs>
          <w:tab w:val="left" w:pos="0"/>
          <w:tab w:val="center" w:pos="4320"/>
          <w:tab w:val="right" w:pos="8640"/>
        </w:tabs>
        <w:spacing w:after="0" w:line="240" w:lineRule="auto"/>
        <w:ind w:left="284" w:hanging="284"/>
        <w:jc w:val="both"/>
        <w:rPr>
          <w:rFonts w:eastAsia="MS Mincho"/>
          <w:sz w:val="24"/>
          <w:szCs w:val="24"/>
        </w:rPr>
      </w:pPr>
      <w:proofErr w:type="spellStart"/>
      <w:r>
        <w:rPr>
          <w:rFonts w:eastAsia="MS Mincho"/>
          <w:sz w:val="24"/>
          <w:szCs w:val="24"/>
        </w:rPr>
        <w:t>Procedura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în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cazul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transferului</w:t>
      </w:r>
      <w:proofErr w:type="spellEnd"/>
      <w:r>
        <w:rPr>
          <w:rFonts w:eastAsia="MS Mincho"/>
          <w:sz w:val="24"/>
          <w:szCs w:val="24"/>
        </w:rPr>
        <w:t xml:space="preserve"> la </w:t>
      </w:r>
      <w:proofErr w:type="spellStart"/>
      <w:r>
        <w:rPr>
          <w:rFonts w:eastAsia="MS Mincho"/>
          <w:sz w:val="24"/>
          <w:szCs w:val="24"/>
        </w:rPr>
        <w:t>cerere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cuprinde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următoarele</w:t>
      </w:r>
      <w:proofErr w:type="spellEnd"/>
      <w:r>
        <w:rPr>
          <w:rFonts w:eastAsia="MS Mincho"/>
          <w:sz w:val="24"/>
          <w:szCs w:val="24"/>
        </w:rPr>
        <w:t xml:space="preserve"> probe </w:t>
      </w:r>
      <w:proofErr w:type="spellStart"/>
      <w:r>
        <w:rPr>
          <w:rFonts w:eastAsia="MS Mincho"/>
          <w:sz w:val="24"/>
          <w:szCs w:val="24"/>
        </w:rPr>
        <w:t>succesive</w:t>
      </w:r>
      <w:proofErr w:type="spellEnd"/>
      <w:r>
        <w:rPr>
          <w:rFonts w:eastAsia="MS Mincho"/>
          <w:sz w:val="24"/>
          <w:szCs w:val="24"/>
        </w:rPr>
        <w:t>:</w:t>
      </w:r>
    </w:p>
    <w:p w14:paraId="363DA3FE" w14:textId="77777777" w:rsidR="005A5DFF" w:rsidRDefault="005A5DFF" w:rsidP="005A5DFF">
      <w:pPr>
        <w:pStyle w:val="Listparagraf"/>
        <w:tabs>
          <w:tab w:val="left" w:pos="0"/>
          <w:tab w:val="center" w:pos="4320"/>
          <w:tab w:val="right" w:pos="8640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selecția dosarelor depuse în vederea ocupării prin transfer la cerere a postului vacant;</w:t>
      </w:r>
    </w:p>
    <w:p w14:paraId="75C91CB0" w14:textId="77777777" w:rsidR="005A5DFF" w:rsidRDefault="005A5DFF" w:rsidP="005A5DFF">
      <w:pPr>
        <w:pStyle w:val="Listparagraf"/>
        <w:tabs>
          <w:tab w:val="left" w:pos="0"/>
          <w:tab w:val="left" w:pos="851"/>
          <w:tab w:val="center" w:pos="4320"/>
          <w:tab w:val="right" w:pos="8640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interviul. </w:t>
      </w:r>
    </w:p>
    <w:p w14:paraId="3F5E8ED6" w14:textId="77777777" w:rsidR="005A5DFF" w:rsidRDefault="005A5DFF" w:rsidP="005A5DFF">
      <w:pPr>
        <w:tabs>
          <w:tab w:val="right" w:pos="8640"/>
        </w:tabs>
        <w:spacing w:after="0" w:line="240" w:lineRule="auto"/>
        <w:jc w:val="both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   </w:t>
      </w:r>
    </w:p>
    <w:p w14:paraId="299A8E2C" w14:textId="77777777" w:rsidR="005A5DFF" w:rsidRDefault="005A5DFF" w:rsidP="005A5DFF">
      <w:pPr>
        <w:tabs>
          <w:tab w:val="right" w:pos="8640"/>
        </w:tabs>
        <w:spacing w:after="0" w:line="24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  </w:t>
      </w:r>
      <w:proofErr w:type="spellStart"/>
      <w:r>
        <w:rPr>
          <w:rFonts w:eastAsia="MS Mincho"/>
          <w:sz w:val="24"/>
          <w:szCs w:val="24"/>
        </w:rPr>
        <w:t>Interviul</w:t>
      </w:r>
      <w:proofErr w:type="spellEnd"/>
      <w:r>
        <w:rPr>
          <w:rFonts w:eastAsia="MS Mincho"/>
          <w:sz w:val="24"/>
          <w:szCs w:val="24"/>
        </w:rPr>
        <w:t xml:space="preserve"> are loc la </w:t>
      </w:r>
      <w:proofErr w:type="spellStart"/>
      <w:r>
        <w:rPr>
          <w:rFonts w:eastAsia="MS Mincho"/>
          <w:sz w:val="24"/>
          <w:szCs w:val="24"/>
        </w:rPr>
        <w:t>sediul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Primăriei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Municipiului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București</w:t>
      </w:r>
      <w:proofErr w:type="spellEnd"/>
      <w:r>
        <w:rPr>
          <w:rFonts w:eastAsia="MS Mincho"/>
          <w:sz w:val="24"/>
          <w:szCs w:val="24"/>
        </w:rPr>
        <w:t xml:space="preserve">, </w:t>
      </w:r>
      <w:proofErr w:type="spellStart"/>
      <w:r>
        <w:rPr>
          <w:rFonts w:eastAsia="MS Mincho"/>
          <w:sz w:val="24"/>
          <w:szCs w:val="24"/>
        </w:rPr>
        <w:t>în</w:t>
      </w:r>
      <w:proofErr w:type="spellEnd"/>
      <w:r>
        <w:rPr>
          <w:rFonts w:eastAsia="MS Mincho"/>
          <w:sz w:val="24"/>
          <w:szCs w:val="24"/>
        </w:rPr>
        <w:t xml:space="preserve"> maximum 2 </w:t>
      </w:r>
      <w:proofErr w:type="spellStart"/>
      <w:r>
        <w:rPr>
          <w:rFonts w:eastAsia="MS Mincho"/>
          <w:sz w:val="24"/>
          <w:szCs w:val="24"/>
        </w:rPr>
        <w:t>zile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lucrătoare</w:t>
      </w:r>
      <w:proofErr w:type="spellEnd"/>
      <w:r>
        <w:rPr>
          <w:rFonts w:eastAsia="MS Mincho"/>
          <w:sz w:val="24"/>
          <w:szCs w:val="24"/>
        </w:rPr>
        <w:t xml:space="preserve"> de la </w:t>
      </w:r>
      <w:proofErr w:type="spellStart"/>
      <w:proofErr w:type="gramStart"/>
      <w:r>
        <w:rPr>
          <w:rFonts w:eastAsia="MS Mincho"/>
          <w:sz w:val="24"/>
          <w:szCs w:val="24"/>
        </w:rPr>
        <w:t>comunicarea</w:t>
      </w:r>
      <w:proofErr w:type="spellEnd"/>
      <w:r>
        <w:rPr>
          <w:rFonts w:eastAsia="MS Mincho"/>
          <w:sz w:val="24"/>
          <w:szCs w:val="24"/>
        </w:rPr>
        <w:t xml:space="preserve">  </w:t>
      </w:r>
      <w:proofErr w:type="spellStart"/>
      <w:r>
        <w:rPr>
          <w:rFonts w:eastAsia="MS Mincho"/>
          <w:sz w:val="24"/>
          <w:szCs w:val="24"/>
        </w:rPr>
        <w:t>rezultatului</w:t>
      </w:r>
      <w:proofErr w:type="spellEnd"/>
      <w:proofErr w:type="gram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selecției</w:t>
      </w:r>
      <w:proofErr w:type="spellEnd"/>
      <w:r>
        <w:rPr>
          <w:rFonts w:eastAsia="MS Mincho"/>
          <w:sz w:val="24"/>
          <w:szCs w:val="24"/>
        </w:rPr>
        <w:t xml:space="preserve"> </w:t>
      </w:r>
      <w:proofErr w:type="spellStart"/>
      <w:r>
        <w:rPr>
          <w:rFonts w:eastAsia="MS Mincho"/>
          <w:sz w:val="24"/>
          <w:szCs w:val="24"/>
        </w:rPr>
        <w:t>dosarelor</w:t>
      </w:r>
      <w:proofErr w:type="spellEnd"/>
      <w:r>
        <w:rPr>
          <w:rFonts w:eastAsia="MS Mincho"/>
          <w:sz w:val="24"/>
          <w:szCs w:val="24"/>
        </w:rPr>
        <w:t>.</w:t>
      </w:r>
    </w:p>
    <w:p w14:paraId="294CED13" w14:textId="77777777" w:rsidR="005A5DFF" w:rsidRDefault="005A5DFF" w:rsidP="005A5DFF">
      <w:pPr>
        <w:tabs>
          <w:tab w:val="right" w:pos="8640"/>
        </w:tabs>
        <w:spacing w:after="0" w:line="240" w:lineRule="auto"/>
        <w:jc w:val="both"/>
        <w:rPr>
          <w:rFonts w:eastAsia="MS Mincho"/>
          <w:sz w:val="24"/>
          <w:szCs w:val="24"/>
        </w:rPr>
      </w:pPr>
    </w:p>
    <w:p w14:paraId="072FC97F" w14:textId="77777777" w:rsidR="005A5DFF" w:rsidRDefault="005A5DFF" w:rsidP="005A5DFF">
      <w:pPr>
        <w:tabs>
          <w:tab w:val="right" w:pos="8640"/>
        </w:tabs>
        <w:spacing w:after="0" w:line="240" w:lineRule="auto"/>
        <w:jc w:val="both"/>
        <w:rPr>
          <w:rFonts w:eastAsia="MS Mincho"/>
          <w:sz w:val="23"/>
          <w:szCs w:val="23"/>
        </w:rPr>
      </w:pPr>
    </w:p>
    <w:p w14:paraId="4F51CD93" w14:textId="77777777" w:rsidR="005A5DFF" w:rsidRDefault="005A5DFF" w:rsidP="005A5DF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0486256" w14:textId="77777777" w:rsidR="005A5DFF" w:rsidRDefault="005A5DFF" w:rsidP="005A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b/>
          <w:iCs/>
          <w:sz w:val="24"/>
          <w:szCs w:val="24"/>
          <w:lang w:val="ro-RO"/>
        </w:rPr>
      </w:pPr>
      <w:proofErr w:type="spellStart"/>
      <w:r>
        <w:rPr>
          <w:rFonts w:eastAsia="Calibri"/>
          <w:b/>
          <w:sz w:val="24"/>
          <w:szCs w:val="24"/>
          <w:u w:val="single"/>
        </w:rPr>
        <w:t>Serviciul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Elaborare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și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Execuție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Buget</w:t>
      </w:r>
      <w:proofErr w:type="spellEnd"/>
      <w:r>
        <w:rPr>
          <w:rFonts w:eastAsia="Calibri"/>
          <w:b/>
          <w:iCs/>
          <w:sz w:val="24"/>
          <w:szCs w:val="24"/>
          <w:lang w:val="ro-RO"/>
        </w:rPr>
        <w:t xml:space="preserve"> </w:t>
      </w:r>
    </w:p>
    <w:p w14:paraId="43F1403A" w14:textId="77777777" w:rsidR="005A5DFF" w:rsidRDefault="005A5DFF" w:rsidP="005A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b/>
          <w:iCs/>
          <w:sz w:val="24"/>
          <w:szCs w:val="24"/>
          <w:lang w:val="ro-RO"/>
        </w:rPr>
      </w:pPr>
      <w:r>
        <w:rPr>
          <w:rFonts w:eastAsia="Calibri"/>
          <w:b/>
          <w:iCs/>
          <w:sz w:val="24"/>
          <w:szCs w:val="24"/>
          <w:lang w:val="ro-RO"/>
        </w:rPr>
        <w:t xml:space="preserve">EXPERT, CLASA I, GRAD PROFESIONAL SUPERIOR  </w:t>
      </w:r>
    </w:p>
    <w:p w14:paraId="1939D9BF" w14:textId="77777777" w:rsidR="005A5DFF" w:rsidRDefault="005A5DFF" w:rsidP="005A5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bCs/>
          <w:sz w:val="24"/>
          <w:szCs w:val="24"/>
          <w:u w:val="single"/>
          <w:lang w:eastAsia="ro-RO"/>
        </w:rPr>
      </w:pPr>
    </w:p>
    <w:p w14:paraId="5B6344B5" w14:textId="77777777" w:rsidR="005A5DFF" w:rsidRDefault="005A5DFF" w:rsidP="005A5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Batang"/>
          <w:b/>
          <w:sz w:val="24"/>
          <w:szCs w:val="24"/>
        </w:rPr>
      </w:pPr>
      <w:r>
        <w:rPr>
          <w:b/>
          <w:bCs/>
          <w:sz w:val="24"/>
          <w:szCs w:val="24"/>
          <w:u w:val="single"/>
          <w:lang w:eastAsia="ro-RO"/>
        </w:rPr>
        <w:t>ATRIBUȚII SPECIFICE</w:t>
      </w:r>
      <w:r>
        <w:rPr>
          <w:rFonts w:eastAsia="Batang"/>
          <w:b/>
          <w:sz w:val="24"/>
          <w:szCs w:val="24"/>
        </w:rPr>
        <w:t xml:space="preserve"> </w:t>
      </w:r>
    </w:p>
    <w:p w14:paraId="0A4FC92C" w14:textId="77777777" w:rsidR="005A5DFF" w:rsidRDefault="005A5DFF" w:rsidP="005A5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bCs/>
          <w:sz w:val="24"/>
          <w:szCs w:val="24"/>
          <w:u w:val="single"/>
          <w:lang w:eastAsia="ro-RO"/>
        </w:rPr>
      </w:pPr>
    </w:p>
    <w:p w14:paraId="31E5424D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>Întocmește programul de investiții a Primăriei Municipiului București – activitatea proprie și programul de investiții pentru instituțiile repartizate de conducerea direcției</w:t>
      </w:r>
    </w:p>
    <w:p w14:paraId="432D48FB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0"/>
          <w:lang w:val="ro-RO"/>
        </w:rPr>
      </w:pPr>
      <w:r>
        <w:rPr>
          <w:sz w:val="24"/>
          <w:szCs w:val="24"/>
          <w:lang w:val="ro-RO"/>
        </w:rPr>
        <w:t>Verifică clasificația bugetară, preia</w:t>
      </w:r>
      <w:r>
        <w:rPr>
          <w:sz w:val="24"/>
          <w:szCs w:val="20"/>
          <w:lang w:val="ro-RO"/>
        </w:rPr>
        <w:t xml:space="preserve"> și centralizează în programul informatic bugetele instituțiilor, repartizate de conducerea direcției.</w:t>
      </w:r>
    </w:p>
    <w:p w14:paraId="3B55AA30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Verifică formatul </w:t>
      </w:r>
      <w:proofErr w:type="spellStart"/>
      <w:r>
        <w:rPr>
          <w:sz w:val="24"/>
          <w:szCs w:val="20"/>
          <w:lang w:val="ro-RO"/>
        </w:rPr>
        <w:t>pdf</w:t>
      </w:r>
      <w:proofErr w:type="spellEnd"/>
      <w:r>
        <w:rPr>
          <w:sz w:val="24"/>
          <w:szCs w:val="20"/>
          <w:lang w:val="ro-RO"/>
        </w:rPr>
        <w:t>. al bugetului editat prin programul informatic impus de MFP cu formatul editat prin programul informatic utilizat la elaborarea bugetului.</w:t>
      </w:r>
    </w:p>
    <w:p w14:paraId="606EC795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>Întocmește anexa la proiectele de HCGMB privind modificarea / rectificarea bugetului Municipiului București</w:t>
      </w:r>
    </w:p>
    <w:p w14:paraId="14EB784C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Întocmește documentația privind virări de credite bugetare și modificare repartizare pe trimestre și editează bugetele modificate. </w:t>
      </w:r>
    </w:p>
    <w:p w14:paraId="2872B4EE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Verifică decontarea OP emise de SEEB pe baza copiilor extraselor de cont din </w:t>
      </w:r>
      <w:r>
        <w:rPr>
          <w:sz w:val="24"/>
          <w:szCs w:val="24"/>
          <w:lang w:val="ro-RO"/>
        </w:rPr>
        <w:t>sistemul de raportare FOREXEBUG</w:t>
      </w:r>
    </w:p>
    <w:p w14:paraId="5393E693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Completează și semnează documentația privind angajarea, lichidarea , ordonanțarea întocmită de DGMPFE pentru datoria publică aferentă serviciului public de transport în comun și de termoficare, după caz</w:t>
      </w:r>
    </w:p>
    <w:p w14:paraId="6C01869E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Răspunde de evidenta borderourilor depuse la Primarul General;</w:t>
      </w:r>
    </w:p>
    <w:p w14:paraId="119646D9" w14:textId="77777777" w:rsidR="005A5DFF" w:rsidRDefault="005A5DFF" w:rsidP="005A5DFF">
      <w:pPr>
        <w:numPr>
          <w:ilvl w:val="0"/>
          <w:numId w:val="3"/>
        </w:numPr>
        <w:suppressAutoHyphens/>
        <w:spacing w:after="0"/>
        <w:ind w:left="357" w:hanging="357"/>
        <w:jc w:val="both"/>
        <w:rPr>
          <w:sz w:val="24"/>
          <w:szCs w:val="24"/>
          <w:lang w:val="ro-RO" w:eastAsia="ar-SA"/>
        </w:rPr>
      </w:pPr>
      <w:r>
        <w:rPr>
          <w:sz w:val="24"/>
          <w:szCs w:val="24"/>
          <w:lang w:val="ro-RO"/>
        </w:rPr>
        <w:t>Asigură/răspunde</w:t>
      </w:r>
      <w:r>
        <w:rPr>
          <w:sz w:val="24"/>
          <w:szCs w:val="24"/>
          <w:lang w:val="ro-RO" w:eastAsia="ar-SA"/>
        </w:rPr>
        <w:t xml:space="preserve"> de îndeplinirea obligațiilor ce decurg din prevederile Legii nr. 544/2001 privind liberul acces la informațiile de interes public;</w:t>
      </w:r>
    </w:p>
    <w:p w14:paraId="4D28B897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Răspunde de evidenta angajamentelor avizate de Primarul General.</w:t>
      </w:r>
    </w:p>
    <w:p w14:paraId="2E3E56D1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Răspunde de respectarea actelor normative specifice atribuțiilor postului/lucrărilor repartizate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răspunde  pentru lucrările întocmite.</w:t>
      </w:r>
    </w:p>
    <w:p w14:paraId="2895613A" w14:textId="77777777" w:rsidR="005A5DFF" w:rsidRDefault="005A5DFF" w:rsidP="005A5DFF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Execută alte lucrări specifice atribuțiilor direcției, dispuse de șeful serviciului/conducerea direcției.</w:t>
      </w:r>
    </w:p>
    <w:p w14:paraId="05BFA49F" w14:textId="77777777" w:rsidR="005A5DFF" w:rsidRDefault="005A5DFF" w:rsidP="005A5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  <w:lang w:val="ro-RO"/>
        </w:rPr>
      </w:pPr>
    </w:p>
    <w:p w14:paraId="241B243B" w14:textId="77777777" w:rsidR="005A5DFF" w:rsidRDefault="005A5DFF" w:rsidP="005A5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  <w:lang w:val="ro-RO"/>
        </w:rPr>
      </w:pPr>
    </w:p>
    <w:p w14:paraId="4049B550" w14:textId="77777777" w:rsidR="005A5DFF" w:rsidRDefault="005A5DFF" w:rsidP="005A5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  <w:lang w:val="ro-RO"/>
        </w:rPr>
      </w:pPr>
    </w:p>
    <w:p w14:paraId="66BD9BA5" w14:textId="77777777" w:rsidR="005A5DFF" w:rsidRDefault="005A5DFF" w:rsidP="005A5DFF">
      <w:pPr>
        <w:numPr>
          <w:ilvl w:val="0"/>
          <w:numId w:val="1"/>
        </w:numPr>
        <w:spacing w:after="0" w:line="360" w:lineRule="auto"/>
        <w:rPr>
          <w:rFonts w:eastAsia="Calibri"/>
          <w:b/>
          <w:sz w:val="24"/>
          <w:szCs w:val="24"/>
          <w:u w:val="single"/>
        </w:rPr>
      </w:pPr>
      <w:proofErr w:type="spellStart"/>
      <w:r>
        <w:rPr>
          <w:rFonts w:eastAsia="Calibri"/>
          <w:b/>
          <w:sz w:val="24"/>
          <w:szCs w:val="24"/>
          <w:u w:val="single"/>
        </w:rPr>
        <w:t>Serviciul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Programare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și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Execuție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sz w:val="24"/>
          <w:szCs w:val="24"/>
          <w:u w:val="single"/>
        </w:rPr>
        <w:t>Bugetară</w:t>
      </w:r>
      <w:proofErr w:type="spellEnd"/>
    </w:p>
    <w:p w14:paraId="13090420" w14:textId="77777777" w:rsidR="005A5DFF" w:rsidRDefault="005A5DFF" w:rsidP="005A5D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o-RO"/>
        </w:rPr>
      </w:pPr>
      <w:r>
        <w:rPr>
          <w:rFonts w:eastAsia="Calibri"/>
          <w:b/>
          <w:iCs/>
          <w:sz w:val="24"/>
          <w:szCs w:val="24"/>
          <w:lang w:val="ro-RO"/>
        </w:rPr>
        <w:t xml:space="preserve">INSPECTOR DE SPECIALITATE, GRAD PROFESIONAL  IA  </w:t>
      </w:r>
    </w:p>
    <w:p w14:paraId="5BF00AC7" w14:textId="77777777" w:rsidR="005A5DFF" w:rsidRDefault="005A5DFF" w:rsidP="005A5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  <w:lang w:val="ro-RO"/>
        </w:rPr>
      </w:pPr>
    </w:p>
    <w:p w14:paraId="22DA5541" w14:textId="77777777" w:rsidR="005A5DFF" w:rsidRDefault="005A5DFF" w:rsidP="005A5D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Batang"/>
          <w:b/>
          <w:sz w:val="24"/>
          <w:szCs w:val="24"/>
        </w:rPr>
      </w:pPr>
      <w:r>
        <w:rPr>
          <w:b/>
          <w:bCs/>
          <w:sz w:val="24"/>
          <w:szCs w:val="24"/>
          <w:u w:val="single"/>
          <w:lang w:eastAsia="ro-RO"/>
        </w:rPr>
        <w:t>ATRIBUȚII SPECIFICE</w:t>
      </w:r>
      <w:r>
        <w:rPr>
          <w:rFonts w:eastAsia="Batang"/>
          <w:b/>
          <w:sz w:val="24"/>
          <w:szCs w:val="24"/>
        </w:rPr>
        <w:t xml:space="preserve"> </w:t>
      </w:r>
    </w:p>
    <w:p w14:paraId="2D0553BD" w14:textId="77777777" w:rsidR="005A5DFF" w:rsidRDefault="005A5DFF" w:rsidP="005A5DFF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sz w:val="24"/>
          <w:szCs w:val="24"/>
          <w:lang w:val="ro-RO"/>
        </w:rPr>
      </w:pPr>
    </w:p>
    <w:p w14:paraId="406A4B2F" w14:textId="77777777" w:rsidR="005A5DFF" w:rsidRDefault="005A5DFF" w:rsidP="005A5DFF">
      <w:pPr>
        <w:numPr>
          <w:ilvl w:val="0"/>
          <w:numId w:val="4"/>
        </w:numPr>
        <w:spacing w:after="0"/>
        <w:ind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Întocmește în EXCEL situații operative centralizatoare pe capitole de cheltuieli, tipuri, obiective, surse și pe direcții/servicii din PMB pe structura cerută de conducerea direcției;</w:t>
      </w:r>
    </w:p>
    <w:p w14:paraId="48D31587" w14:textId="77777777" w:rsidR="005A5DFF" w:rsidRDefault="005A5DFF" w:rsidP="005A5DFF">
      <w:pPr>
        <w:numPr>
          <w:ilvl w:val="0"/>
          <w:numId w:val="4"/>
        </w:numPr>
        <w:spacing w:after="0"/>
        <w:ind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Întocmește în EXCEL și WORD anexe la proiectele de hotărâri ale direcției;</w:t>
      </w:r>
    </w:p>
    <w:p w14:paraId="64EDB282" w14:textId="77777777" w:rsidR="005A5DFF" w:rsidRDefault="005A5DFF" w:rsidP="005A5DFF">
      <w:pPr>
        <w:numPr>
          <w:ilvl w:val="0"/>
          <w:numId w:val="4"/>
        </w:numPr>
        <w:spacing w:after="0"/>
        <w:ind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Exploatează/utilizează corespunzător programele/aplicațiile informatice privind raportarea bugetului și cele impuse de Ministerul Finanțelor Publice;</w:t>
      </w:r>
    </w:p>
    <w:p w14:paraId="0DE61699" w14:textId="77777777" w:rsidR="005A5DFF" w:rsidRDefault="005A5DFF" w:rsidP="005A5DFF">
      <w:pPr>
        <w:numPr>
          <w:ilvl w:val="0"/>
          <w:numId w:val="4"/>
        </w:numPr>
        <w:spacing w:after="0"/>
        <w:ind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Răspunde de păstrarea și arhivarea documentațiilor specifice DPEB – SEEB.</w:t>
      </w:r>
    </w:p>
    <w:p w14:paraId="4EFD983D" w14:textId="77777777" w:rsidR="005A5DFF" w:rsidRDefault="005A5DFF" w:rsidP="005A5DFF">
      <w:pPr>
        <w:numPr>
          <w:ilvl w:val="0"/>
          <w:numId w:val="4"/>
        </w:numPr>
        <w:spacing w:after="0"/>
        <w:ind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Răspunde de respectarea actelor normative specifice atribuțiilor postului/lucrărilor repartizate;</w:t>
      </w:r>
    </w:p>
    <w:p w14:paraId="71C63FE3" w14:textId="77777777" w:rsidR="005A5DFF" w:rsidRDefault="005A5DFF" w:rsidP="005A5DFF">
      <w:pPr>
        <w:numPr>
          <w:ilvl w:val="0"/>
          <w:numId w:val="4"/>
        </w:numPr>
        <w:spacing w:after="0"/>
        <w:ind w:hanging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Execută alte lucrări specifice atribuțiilor direcției, dispuse de șeful serviciului/conducerea direcției.</w:t>
      </w:r>
    </w:p>
    <w:p w14:paraId="5D8DDE99" w14:textId="77777777" w:rsidR="005A5DFF" w:rsidRDefault="005A5DFF" w:rsidP="005A5DFF">
      <w:p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val="ro-RO"/>
        </w:rPr>
      </w:pPr>
    </w:p>
    <w:p w14:paraId="26A18C98" w14:textId="77777777" w:rsidR="005A5DFF" w:rsidRDefault="005A5DFF" w:rsidP="005A5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  <w:lang w:val="ro-RO"/>
        </w:rPr>
      </w:pPr>
    </w:p>
    <w:p w14:paraId="2365213F" w14:textId="77777777" w:rsidR="005A5DFF" w:rsidRDefault="005A5DFF" w:rsidP="005A5DFF">
      <w:pPr>
        <w:spacing w:after="0" w:line="360" w:lineRule="auto"/>
        <w:rPr>
          <w:rFonts w:eastAsia="Calibri"/>
          <w:b/>
          <w:bCs/>
          <w:sz w:val="24"/>
          <w:szCs w:val="24"/>
          <w:lang w:val="ro-RO"/>
        </w:rPr>
      </w:pPr>
      <w:r>
        <w:rPr>
          <w:rFonts w:eastAsia="Calibri"/>
          <w:b/>
          <w:bCs/>
          <w:sz w:val="24"/>
          <w:szCs w:val="24"/>
          <w:lang w:val="ro-RO"/>
        </w:rPr>
        <w:t>BIBLIOGRAFIE – pentru ambele posturi</w:t>
      </w:r>
    </w:p>
    <w:p w14:paraId="79B9282E" w14:textId="77777777" w:rsidR="005A5DFF" w:rsidRDefault="005A5DFF" w:rsidP="005A5DFF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Calibri"/>
          <w:b/>
          <w:bCs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OUG 57/2019  - Codul Administrativ cu modificările și completările ulterioare;</w:t>
      </w:r>
    </w:p>
    <w:p w14:paraId="4F4752B0" w14:textId="77777777" w:rsidR="005A5DFF" w:rsidRDefault="005A5DFF" w:rsidP="005A5DFF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Legea nr. 273/2006 - Privind finanțele publice locale, cu modificările și completările ulterioare;</w:t>
      </w:r>
    </w:p>
    <w:p w14:paraId="7E3C0C04" w14:textId="77777777" w:rsidR="005A5DFF" w:rsidRDefault="005A5DFF" w:rsidP="005A5DFF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Calibri"/>
          <w:b/>
          <w:bCs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Legea nr. 544/2001 privind liberul acces la informațiile de interes public, cu modificările și completările ulterioare;</w:t>
      </w:r>
    </w:p>
    <w:p w14:paraId="60A5ECBD" w14:textId="77777777" w:rsidR="005A5DFF" w:rsidRDefault="005A5DFF" w:rsidP="005A5DFF">
      <w:pPr>
        <w:spacing w:after="0" w:line="360" w:lineRule="auto"/>
        <w:rPr>
          <w:rFonts w:eastAsia="Calibri"/>
          <w:b/>
          <w:bCs/>
          <w:sz w:val="24"/>
          <w:szCs w:val="24"/>
          <w:lang w:val="ro-RO"/>
        </w:rPr>
      </w:pPr>
    </w:p>
    <w:p w14:paraId="5877EF17" w14:textId="77777777" w:rsidR="005A5DFF" w:rsidRDefault="005A5DFF" w:rsidP="005A5DFF">
      <w:pPr>
        <w:spacing w:after="0" w:line="360" w:lineRule="auto"/>
        <w:rPr>
          <w:rFonts w:eastAsia="Calibri"/>
          <w:b/>
          <w:bCs/>
          <w:sz w:val="24"/>
          <w:szCs w:val="24"/>
          <w:lang w:val="ro-RO"/>
        </w:rPr>
      </w:pPr>
      <w:r>
        <w:rPr>
          <w:rFonts w:eastAsia="Calibri"/>
          <w:b/>
          <w:bCs/>
          <w:sz w:val="24"/>
          <w:szCs w:val="24"/>
          <w:lang w:val="ro-RO"/>
        </w:rPr>
        <w:t>Tematica – pentru ambele posturi</w:t>
      </w:r>
    </w:p>
    <w:p w14:paraId="0C1C3CCB" w14:textId="77777777" w:rsidR="005A5DFF" w:rsidRDefault="005A5DFF" w:rsidP="005A5DFF">
      <w:pPr>
        <w:spacing w:after="0" w:line="360" w:lineRule="auto"/>
        <w:rPr>
          <w:rFonts w:eastAsia="Calibri"/>
          <w:b/>
          <w:bCs/>
          <w:sz w:val="24"/>
          <w:szCs w:val="24"/>
          <w:lang w:val="ro-RO"/>
        </w:rPr>
      </w:pPr>
    </w:p>
    <w:p w14:paraId="3254FFC1" w14:textId="77777777" w:rsidR="005A5DFF" w:rsidRDefault="005A5DFF" w:rsidP="005A5DFF">
      <w:pPr>
        <w:spacing w:after="0" w:line="360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val="ro-RO"/>
        </w:rPr>
        <w:t>1</w:t>
      </w:r>
      <w:r>
        <w:rPr>
          <w:rFonts w:eastAsia="Calibri"/>
          <w:b/>
          <w:bCs/>
          <w:sz w:val="24"/>
          <w:szCs w:val="24"/>
          <w:lang w:val="ro-RO"/>
        </w:rPr>
        <w:t xml:space="preserve">. </w:t>
      </w:r>
      <w:r>
        <w:rPr>
          <w:rFonts w:eastAsia="Calibri"/>
          <w:sz w:val="24"/>
          <w:szCs w:val="24"/>
          <w:lang w:val="ro-RO"/>
        </w:rPr>
        <w:t>OUG 57/2019 -  Codul Administrativ cu modificările și completările ulterioare, Partea III - Titlul V</w:t>
      </w:r>
      <w:r>
        <w:rPr>
          <w:rFonts w:eastAsia="Calibri"/>
          <w:sz w:val="24"/>
          <w:szCs w:val="24"/>
        </w:rPr>
        <w:t>: - Cap. III; Cap. IV; Cap V;</w:t>
      </w:r>
    </w:p>
    <w:p w14:paraId="01E457F3" w14:textId="77777777" w:rsidR="005A5DFF" w:rsidRDefault="005A5DFF" w:rsidP="005A5DFF">
      <w:pPr>
        <w:spacing w:after="0" w:line="360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 xml:space="preserve">2.   Legea nr. 273/2006 -  Privind finanțele publice locale, cu modificările și completările ulterioare, Cap. I, Cap. II, Cap. III și Cap. V </w:t>
      </w:r>
    </w:p>
    <w:p w14:paraId="300EA7AC" w14:textId="77777777" w:rsidR="005A5DFF" w:rsidRDefault="005A5DFF" w:rsidP="005A5DFF">
      <w:pPr>
        <w:spacing w:after="0" w:line="360" w:lineRule="auto"/>
        <w:jc w:val="both"/>
        <w:rPr>
          <w:rFonts w:eastAsia="Calibri"/>
          <w:b/>
          <w:bCs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3.   Legea nr. 544/2001 privind liberul acces la informațiile de interes public, cu modificările și completările ulterioare, integral.</w:t>
      </w:r>
    </w:p>
    <w:p w14:paraId="3D433346" w14:textId="77777777" w:rsidR="005A5DFF" w:rsidRDefault="005A5DFF" w:rsidP="005A5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  <w:lang w:val="ro-RO"/>
        </w:rPr>
      </w:pPr>
    </w:p>
    <w:p w14:paraId="5612E157" w14:textId="77777777" w:rsidR="005A5DFF" w:rsidRDefault="005A5DFF" w:rsidP="005A5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bCs/>
          <w:sz w:val="24"/>
          <w:szCs w:val="24"/>
          <w:u w:val="single"/>
          <w:lang w:eastAsia="ro-RO"/>
        </w:rPr>
      </w:pPr>
    </w:p>
    <w:p w14:paraId="2D5BA970" w14:textId="77777777" w:rsidR="005A5DFF" w:rsidRDefault="005A5DFF" w:rsidP="005A5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bCs/>
          <w:sz w:val="24"/>
          <w:szCs w:val="24"/>
          <w:u w:val="single"/>
          <w:lang w:eastAsia="ro-RO"/>
        </w:rPr>
      </w:pPr>
    </w:p>
    <w:p w14:paraId="307FF791" w14:textId="77777777" w:rsidR="005A5DFF" w:rsidRDefault="005A5DFF" w:rsidP="005A5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bCs/>
          <w:sz w:val="24"/>
          <w:szCs w:val="24"/>
          <w:u w:val="single"/>
          <w:lang w:eastAsia="ro-RO"/>
        </w:rPr>
      </w:pPr>
    </w:p>
    <w:p w14:paraId="38495343" w14:textId="77777777" w:rsidR="005A5DFF" w:rsidRDefault="005A5DFF" w:rsidP="005A5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bCs/>
          <w:sz w:val="24"/>
          <w:szCs w:val="24"/>
          <w:u w:val="single"/>
          <w:lang w:eastAsia="ro-RO"/>
        </w:rPr>
      </w:pPr>
    </w:p>
    <w:p w14:paraId="700C0628" w14:textId="77777777" w:rsidR="005A5DFF" w:rsidRDefault="005A5DFF" w:rsidP="005A5DFF">
      <w:pPr>
        <w:tabs>
          <w:tab w:val="left" w:pos="675"/>
          <w:tab w:val="left" w:pos="3994"/>
        </w:tabs>
        <w:jc w:val="both"/>
        <w:rPr>
          <w:rStyle w:val="rvts2"/>
          <w:bdr w:val="none" w:sz="0" w:space="0" w:color="auto" w:frame="1"/>
        </w:rPr>
      </w:pPr>
      <w:r>
        <w:rPr>
          <w:sz w:val="23"/>
          <w:szCs w:val="23"/>
          <w:lang w:val="it-IT"/>
        </w:rPr>
        <w:tab/>
      </w:r>
      <w:r>
        <w:rPr>
          <w:sz w:val="24"/>
          <w:szCs w:val="24"/>
          <w:lang w:val="it-IT"/>
        </w:rPr>
        <w:t>Informaţii suplimentare se pot obţine la numărul de telefon 021.305.55.00, int. 2070, 2071, 2072, persoană de contact Ramona-Nicoleta Albotică, expert în cadrul Serviciului Evidență Personal.</w:t>
      </w:r>
      <w:r>
        <w:rPr>
          <w:b/>
          <w:sz w:val="24"/>
          <w:szCs w:val="24"/>
          <w:lang w:val="ro-RO"/>
        </w:rPr>
        <w:t xml:space="preserve">                                             </w:t>
      </w:r>
    </w:p>
    <w:p w14:paraId="4BAEBDAB" w14:textId="77777777" w:rsidR="002826D9" w:rsidRDefault="002826D9"/>
    <w:sectPr w:rsidR="0028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EF0"/>
    <w:multiLevelType w:val="hybridMultilevel"/>
    <w:tmpl w:val="D810847A"/>
    <w:lvl w:ilvl="0" w:tplc="B22A8E3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A3364"/>
    <w:multiLevelType w:val="hybridMultilevel"/>
    <w:tmpl w:val="0EF2BBC0"/>
    <w:lvl w:ilvl="0" w:tplc="6D12B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751FE"/>
    <w:multiLevelType w:val="hybridMultilevel"/>
    <w:tmpl w:val="7FF2E2CE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624423C4"/>
    <w:multiLevelType w:val="hybridMultilevel"/>
    <w:tmpl w:val="425E88EA"/>
    <w:lvl w:ilvl="0" w:tplc="032892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568"/>
        </w:tabs>
        <w:ind w:left="56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88"/>
        </w:tabs>
        <w:ind w:left="128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28"/>
        </w:tabs>
        <w:ind w:left="272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48"/>
        </w:tabs>
        <w:ind w:left="344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68"/>
        </w:tabs>
        <w:ind w:left="416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88"/>
        </w:tabs>
        <w:ind w:left="488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608"/>
        </w:tabs>
        <w:ind w:left="5608" w:hanging="180"/>
      </w:pPr>
    </w:lvl>
  </w:abstractNum>
  <w:abstractNum w:abstractNumId="4" w15:restartNumberingAfterBreak="0">
    <w:nsid w:val="783B4C06"/>
    <w:multiLevelType w:val="hybridMultilevel"/>
    <w:tmpl w:val="9864C0C2"/>
    <w:lvl w:ilvl="0" w:tplc="C1BE3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9F"/>
    <w:rsid w:val="002826D9"/>
    <w:rsid w:val="005A5DFF"/>
    <w:rsid w:val="007C6861"/>
    <w:rsid w:val="00A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D43E"/>
  <w15:chartTrackingRefBased/>
  <w15:docId w15:val="{F7E6499D-A664-4554-B040-DA670120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FF"/>
    <w:pPr>
      <w:spacing w:after="200" w:line="276" w:lineRule="auto"/>
    </w:pPr>
    <w:rPr>
      <w:rFonts w:ascii="Arial" w:hAnsi="Arial" w:cs="Arial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ooterPMB1">
    <w:name w:val="Footer PMB 1"/>
    <w:basedOn w:val="Subsol"/>
    <w:link w:val="FooterPMB1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20" w:after="20" w:line="200" w:lineRule="atLeast"/>
      <w:ind w:left="425"/>
    </w:pPr>
    <w:rPr>
      <w:noProof/>
      <w:spacing w:val="-4"/>
      <w:sz w:val="14"/>
      <w:szCs w:val="14"/>
    </w:rPr>
  </w:style>
  <w:style w:type="character" w:customStyle="1" w:styleId="FooterPMB1Char">
    <w:name w:val="Footer PMB 1 Char"/>
    <w:link w:val="FooterPMB1"/>
    <w:rsid w:val="007C6861"/>
    <w:rPr>
      <w:rFonts w:ascii="Arial" w:hAnsi="Arial" w:cs="Arial"/>
      <w:noProof/>
      <w:spacing w:val="-4"/>
      <w:sz w:val="14"/>
      <w:szCs w:val="1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861"/>
  </w:style>
  <w:style w:type="paragraph" w:customStyle="1" w:styleId="HeaderPMBmain">
    <w:name w:val="Header PMB main"/>
    <w:basedOn w:val="Antet"/>
    <w:link w:val="HeaderPMBmain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after="0" w:line="240" w:lineRule="auto"/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HeaderPMBmainChar">
    <w:name w:val="Header PMB main Char"/>
    <w:link w:val="HeaderPMBmain"/>
    <w:rsid w:val="007C6861"/>
    <w:rPr>
      <w:rFonts w:ascii="Arial" w:hAnsi="Arial" w:cs="Arial"/>
      <w:b/>
      <w:noProof/>
      <w:color w:val="3580B9"/>
      <w:spacing w:val="-22"/>
      <w:sz w:val="44"/>
      <w:szCs w:val="42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861"/>
  </w:style>
  <w:style w:type="paragraph" w:customStyle="1" w:styleId="HeaderPMBsecundar">
    <w:name w:val="Header PMB secundar"/>
    <w:basedOn w:val="Antet"/>
    <w:link w:val="HeaderPMBsecundar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80" w:after="80" w:line="240" w:lineRule="auto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secundarChar">
    <w:name w:val="Header PMB secundar Char"/>
    <w:link w:val="HeaderPMBsecundar"/>
    <w:rsid w:val="007C6861"/>
    <w:rPr>
      <w:rFonts w:ascii="Arial" w:hAnsi="Arial" w:cs="Arial"/>
      <w:color w:val="374956"/>
      <w:spacing w:val="-16"/>
      <w:sz w:val="40"/>
      <w:szCs w:val="40"/>
    </w:rPr>
  </w:style>
  <w:style w:type="paragraph" w:customStyle="1" w:styleId="HeaderPMBtertiarsubdepartament">
    <w:name w:val="Header PMB tertiar subdepartament"/>
    <w:basedOn w:val="HeaderPMBsecundar"/>
    <w:link w:val="HeaderPMBtertiarsubdepartamentChar"/>
    <w:qFormat/>
    <w:rsid w:val="007C6861"/>
    <w:pPr>
      <w:spacing w:before="120"/>
    </w:pPr>
    <w:rPr>
      <w:spacing w:val="-8"/>
      <w:sz w:val="28"/>
      <w:szCs w:val="28"/>
    </w:rPr>
  </w:style>
  <w:style w:type="character" w:customStyle="1" w:styleId="HeaderPMBtertiarsubdepartamentChar">
    <w:name w:val="Header PMB tertiar subdepartament Char"/>
    <w:link w:val="HeaderPMBtertiarsubdepartament"/>
    <w:rsid w:val="007C6861"/>
    <w:rPr>
      <w:rFonts w:ascii="Arial" w:hAnsi="Arial" w:cs="Arial"/>
      <w:color w:val="374956"/>
      <w:spacing w:val="-8"/>
      <w:sz w:val="28"/>
      <w:szCs w:val="28"/>
    </w:rPr>
  </w:style>
  <w:style w:type="paragraph" w:styleId="Listparagraf">
    <w:name w:val="List Paragraph"/>
    <w:basedOn w:val="Normal"/>
    <w:uiPriority w:val="34"/>
    <w:qFormat/>
    <w:rsid w:val="007C6861"/>
    <w:pPr>
      <w:ind w:left="720"/>
      <w:contextualSpacing/>
    </w:pPr>
    <w:rPr>
      <w:rFonts w:ascii="Calibri" w:eastAsia="MS Mincho" w:hAnsi="Calibri" w:cs="Times New Roman"/>
      <w:lang w:val="ro-RO" w:eastAsia="ro-RO"/>
    </w:rPr>
  </w:style>
  <w:style w:type="character" w:customStyle="1" w:styleId="rvts2">
    <w:name w:val="rvts2"/>
    <w:rsid w:val="005A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5624</Characters>
  <Application>Microsoft Office Word</Application>
  <DocSecurity>0</DocSecurity>
  <Lines>46</Lines>
  <Paragraphs>13</Paragraphs>
  <ScaleCrop>false</ScaleCrop>
  <Company>Primaria Municipiului Bucuresti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Vasilica Constantin</dc:creator>
  <cp:keywords/>
  <dc:description/>
  <cp:lastModifiedBy>Vasilica Constantin</cp:lastModifiedBy>
  <cp:revision>2</cp:revision>
  <dcterms:created xsi:type="dcterms:W3CDTF">2025-11-10T08:51:00Z</dcterms:created>
  <dcterms:modified xsi:type="dcterms:W3CDTF">2025-11-10T08:52:00Z</dcterms:modified>
</cp:coreProperties>
</file>