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8CA" w:rsidRPr="00ED16F1" w:rsidRDefault="008F5F61" w:rsidP="00ED16F1">
      <w:pPr>
        <w:spacing w:line="360" w:lineRule="auto"/>
        <w:jc w:val="both"/>
        <w:rPr>
          <w:rFonts w:ascii="Arial" w:hAnsi="Arial" w:cs="Arial"/>
          <w:b/>
          <w:sz w:val="22"/>
          <w:szCs w:val="22"/>
          <w:u w:val="single"/>
        </w:rPr>
      </w:pPr>
      <w:r>
        <w:rPr>
          <w:rFonts w:ascii="Arial" w:hAnsi="Arial" w:cs="Arial"/>
          <w:b/>
          <w:sz w:val="22"/>
          <w:szCs w:val="22"/>
          <w:u w:val="single"/>
        </w:rPr>
        <w:t>3.2.</w:t>
      </w:r>
      <w:r>
        <w:rPr>
          <w:rFonts w:ascii="Arial" w:hAnsi="Arial" w:cs="Arial"/>
          <w:b/>
          <w:sz w:val="22"/>
          <w:szCs w:val="22"/>
          <w:u w:val="single"/>
        </w:rPr>
        <w:tab/>
      </w:r>
      <w:r w:rsidR="00CE28CA" w:rsidRPr="00ED16F1">
        <w:rPr>
          <w:rFonts w:ascii="Arial" w:hAnsi="Arial" w:cs="Arial"/>
          <w:b/>
          <w:sz w:val="22"/>
          <w:szCs w:val="22"/>
          <w:u w:val="single"/>
        </w:rPr>
        <w:t>Direc</w:t>
      </w:r>
      <w:r w:rsidR="00ED16F1">
        <w:rPr>
          <w:rFonts w:ascii="Arial" w:hAnsi="Arial" w:cs="Arial"/>
          <w:b/>
          <w:sz w:val="22"/>
          <w:szCs w:val="22"/>
          <w:u w:val="single"/>
        </w:rPr>
        <w:t>ț</w:t>
      </w:r>
      <w:r w:rsidR="00CE28CA" w:rsidRPr="00ED16F1">
        <w:rPr>
          <w:rFonts w:ascii="Arial" w:hAnsi="Arial" w:cs="Arial"/>
          <w:b/>
          <w:sz w:val="22"/>
          <w:szCs w:val="22"/>
          <w:u w:val="single"/>
        </w:rPr>
        <w:t>ia Generală Servicii Publice</w:t>
      </w:r>
    </w:p>
    <w:p w:rsidR="00075067" w:rsidRPr="00ED16F1" w:rsidRDefault="00075067" w:rsidP="00ED16F1">
      <w:pPr>
        <w:spacing w:line="360" w:lineRule="auto"/>
        <w:ind w:firstLine="708"/>
        <w:jc w:val="both"/>
        <w:rPr>
          <w:rFonts w:ascii="Arial" w:hAnsi="Arial" w:cs="Arial"/>
          <w:b/>
          <w:sz w:val="22"/>
          <w:szCs w:val="22"/>
        </w:rPr>
      </w:pPr>
      <w:r w:rsidRPr="00ED16F1">
        <w:rPr>
          <w:rFonts w:ascii="Arial" w:hAnsi="Arial" w:cs="Arial"/>
          <w:b/>
          <w:sz w:val="22"/>
          <w:szCs w:val="22"/>
        </w:rPr>
        <w:t>Proiecte reprezentative pentru domeniul de activitate:</w:t>
      </w:r>
    </w:p>
    <w:p w:rsidR="00075067" w:rsidRPr="00ED16F1" w:rsidRDefault="00075067" w:rsidP="00ED16F1">
      <w:pPr>
        <w:numPr>
          <w:ilvl w:val="0"/>
          <w:numId w:val="6"/>
        </w:numPr>
        <w:spacing w:line="360" w:lineRule="auto"/>
        <w:ind w:firstLine="0"/>
        <w:jc w:val="both"/>
        <w:rPr>
          <w:rFonts w:ascii="Arial" w:hAnsi="Arial" w:cs="Arial"/>
          <w:b/>
          <w:sz w:val="22"/>
          <w:szCs w:val="22"/>
        </w:rPr>
      </w:pPr>
      <w:r w:rsidRPr="00ED16F1">
        <w:rPr>
          <w:rFonts w:ascii="Arial" w:hAnsi="Arial" w:cs="Arial"/>
          <w:b/>
          <w:sz w:val="22"/>
          <w:szCs w:val="22"/>
        </w:rPr>
        <w:t>INVESTI</w:t>
      </w:r>
      <w:r w:rsidR="00ED16F1">
        <w:rPr>
          <w:rFonts w:ascii="Arial" w:hAnsi="Arial" w:cs="Arial"/>
          <w:b/>
          <w:sz w:val="22"/>
          <w:szCs w:val="22"/>
        </w:rPr>
        <w:t>Ț</w:t>
      </w:r>
      <w:r w:rsidRPr="00ED16F1">
        <w:rPr>
          <w:rFonts w:ascii="Arial" w:hAnsi="Arial" w:cs="Arial"/>
          <w:b/>
          <w:sz w:val="22"/>
          <w:szCs w:val="22"/>
        </w:rPr>
        <w:t>II</w:t>
      </w:r>
    </w:p>
    <w:p w:rsidR="00075067" w:rsidRPr="00ED16F1" w:rsidRDefault="00075067" w:rsidP="00ED16F1">
      <w:pPr>
        <w:numPr>
          <w:ilvl w:val="0"/>
          <w:numId w:val="7"/>
        </w:numPr>
        <w:spacing w:line="360" w:lineRule="auto"/>
        <w:ind w:firstLine="0"/>
        <w:jc w:val="both"/>
        <w:rPr>
          <w:rFonts w:ascii="Arial" w:hAnsi="Arial" w:cs="Arial"/>
          <w:b/>
          <w:sz w:val="22"/>
          <w:szCs w:val="22"/>
        </w:rPr>
      </w:pPr>
      <w:r w:rsidRPr="00ED16F1">
        <w:rPr>
          <w:rFonts w:ascii="Arial" w:hAnsi="Arial" w:cs="Arial"/>
          <w:b/>
          <w:sz w:val="22"/>
          <w:szCs w:val="22"/>
        </w:rPr>
        <w:t xml:space="preserve">Principalele </w:t>
      </w:r>
      <w:r w:rsidR="00AA0070" w:rsidRPr="00ED16F1">
        <w:rPr>
          <w:rFonts w:ascii="Arial" w:hAnsi="Arial" w:cs="Arial"/>
          <w:b/>
          <w:sz w:val="22"/>
          <w:szCs w:val="22"/>
        </w:rPr>
        <w:t>investi</w:t>
      </w:r>
      <w:r w:rsidR="00ED16F1">
        <w:rPr>
          <w:rFonts w:ascii="Arial" w:hAnsi="Arial" w:cs="Arial"/>
          <w:b/>
          <w:sz w:val="22"/>
          <w:szCs w:val="22"/>
        </w:rPr>
        <w:t>ț</w:t>
      </w:r>
      <w:r w:rsidR="00AA0070" w:rsidRPr="00ED16F1">
        <w:rPr>
          <w:rFonts w:ascii="Arial" w:hAnsi="Arial" w:cs="Arial"/>
          <w:b/>
          <w:sz w:val="22"/>
          <w:szCs w:val="22"/>
        </w:rPr>
        <w:t>ii</w:t>
      </w:r>
      <w:r w:rsidRPr="00ED16F1">
        <w:rPr>
          <w:rFonts w:ascii="Arial" w:hAnsi="Arial" w:cs="Arial"/>
          <w:b/>
          <w:sz w:val="22"/>
          <w:szCs w:val="22"/>
        </w:rPr>
        <w:t xml:space="preserve"> care s-au derulat în anul 2018: </w:t>
      </w:r>
    </w:p>
    <w:p w:rsidR="00075067" w:rsidRPr="00ED16F1" w:rsidRDefault="00075067" w:rsidP="00ED16F1">
      <w:pPr>
        <w:spacing w:line="360" w:lineRule="auto"/>
        <w:jc w:val="both"/>
        <w:rPr>
          <w:rFonts w:ascii="Arial" w:hAnsi="Arial" w:cs="Arial"/>
          <w:b/>
          <w:bCs/>
          <w:sz w:val="22"/>
          <w:szCs w:val="22"/>
        </w:rPr>
      </w:pPr>
      <w:r w:rsidRPr="00ED16F1">
        <w:rPr>
          <w:rFonts w:ascii="Arial" w:hAnsi="Arial" w:cs="Arial"/>
          <w:b/>
          <w:bCs/>
          <w:sz w:val="22"/>
          <w:szCs w:val="22"/>
        </w:rPr>
        <w:t xml:space="preserve">1. </w:t>
      </w:r>
      <w:r w:rsidR="00AA0070" w:rsidRPr="00ED16F1">
        <w:rPr>
          <w:rFonts w:ascii="Arial" w:hAnsi="Arial" w:cs="Arial"/>
          <w:b/>
          <w:bCs/>
          <w:sz w:val="22"/>
          <w:szCs w:val="22"/>
        </w:rPr>
        <w:t>O</w:t>
      </w:r>
      <w:r w:rsidRPr="00ED16F1">
        <w:rPr>
          <w:rFonts w:ascii="Arial" w:hAnsi="Arial" w:cs="Arial"/>
          <w:b/>
          <w:bCs/>
          <w:sz w:val="22"/>
          <w:szCs w:val="22"/>
        </w:rPr>
        <w:t>biectivul “Realizarea re</w:t>
      </w:r>
      <w:r w:rsidR="00ED16F1">
        <w:rPr>
          <w:rFonts w:ascii="Arial" w:hAnsi="Arial" w:cs="Arial"/>
          <w:b/>
          <w:bCs/>
          <w:sz w:val="22"/>
          <w:szCs w:val="22"/>
        </w:rPr>
        <w:t>ț</w:t>
      </w:r>
      <w:r w:rsidRPr="00ED16F1">
        <w:rPr>
          <w:rFonts w:ascii="Arial" w:hAnsi="Arial" w:cs="Arial"/>
          <w:b/>
          <w:bCs/>
          <w:sz w:val="22"/>
          <w:szCs w:val="22"/>
        </w:rPr>
        <w:t xml:space="preserve">elelor publice de alimentare cu apă, canalizare, iluminat public, precum </w:t>
      </w:r>
      <w:r w:rsidR="00ED16F1">
        <w:rPr>
          <w:rFonts w:ascii="Arial" w:hAnsi="Arial" w:cs="Arial"/>
          <w:b/>
          <w:bCs/>
          <w:sz w:val="22"/>
          <w:szCs w:val="22"/>
        </w:rPr>
        <w:t>ș</w:t>
      </w:r>
      <w:r w:rsidRPr="00ED16F1">
        <w:rPr>
          <w:rFonts w:ascii="Arial" w:hAnsi="Arial" w:cs="Arial"/>
          <w:b/>
          <w:bCs/>
          <w:sz w:val="22"/>
          <w:szCs w:val="22"/>
        </w:rPr>
        <w:t>i a drumurilor aferente Ansamblului de locuin</w:t>
      </w:r>
      <w:r w:rsidR="00ED16F1">
        <w:rPr>
          <w:rFonts w:ascii="Arial" w:hAnsi="Arial" w:cs="Arial"/>
          <w:b/>
          <w:bCs/>
          <w:sz w:val="22"/>
          <w:szCs w:val="22"/>
        </w:rPr>
        <w:t>ț</w:t>
      </w:r>
      <w:r w:rsidRPr="00ED16F1">
        <w:rPr>
          <w:rFonts w:ascii="Arial" w:hAnsi="Arial" w:cs="Arial"/>
          <w:b/>
          <w:bCs/>
          <w:sz w:val="22"/>
          <w:szCs w:val="22"/>
        </w:rPr>
        <w:t>e "Henri Coandă"</w:t>
      </w:r>
      <w:r w:rsidR="00AA0070" w:rsidRPr="00ED16F1">
        <w:rPr>
          <w:rFonts w:ascii="Arial" w:hAnsi="Arial" w:cs="Arial"/>
          <w:b/>
          <w:bCs/>
          <w:sz w:val="22"/>
          <w:szCs w:val="22"/>
        </w:rPr>
        <w:t xml:space="preserve"> </w:t>
      </w:r>
      <w:r w:rsidRPr="00ED16F1">
        <w:rPr>
          <w:rFonts w:ascii="Arial" w:hAnsi="Arial" w:cs="Arial"/>
          <w:b/>
          <w:bCs/>
          <w:sz w:val="22"/>
          <w:szCs w:val="22"/>
        </w:rPr>
        <w:t xml:space="preserve">sector 1 - 2 Loturi”, </w:t>
      </w:r>
    </w:p>
    <w:p w:rsidR="00075067" w:rsidRPr="00ED16F1" w:rsidRDefault="00075067" w:rsidP="00ED16F1">
      <w:pPr>
        <w:tabs>
          <w:tab w:val="left" w:pos="550"/>
        </w:tabs>
        <w:suppressAutoHyphens/>
        <w:spacing w:line="360" w:lineRule="auto"/>
        <w:contextualSpacing/>
        <w:jc w:val="both"/>
        <w:rPr>
          <w:rFonts w:ascii="Arial" w:hAnsi="Arial" w:cs="Arial"/>
          <w:sz w:val="22"/>
          <w:szCs w:val="22"/>
          <w:lang w:eastAsia="ar-SA"/>
        </w:rPr>
      </w:pPr>
      <w:r w:rsidRPr="00ED16F1">
        <w:rPr>
          <w:rFonts w:ascii="Arial" w:hAnsi="Arial" w:cs="Arial"/>
          <w:sz w:val="22"/>
          <w:szCs w:val="22"/>
          <w:lang w:eastAsia="ar-SA"/>
        </w:rPr>
        <w:tab/>
      </w:r>
      <w:r w:rsidRPr="00ED16F1">
        <w:rPr>
          <w:rFonts w:ascii="Arial" w:hAnsi="Arial" w:cs="Arial"/>
          <w:sz w:val="22"/>
          <w:szCs w:val="22"/>
          <w:lang w:eastAsia="ar-SA"/>
        </w:rPr>
        <w:tab/>
      </w:r>
      <w:r w:rsidR="00AA0070" w:rsidRPr="00ED16F1">
        <w:rPr>
          <w:rFonts w:ascii="Arial" w:hAnsi="Arial" w:cs="Arial"/>
          <w:sz w:val="22"/>
          <w:szCs w:val="22"/>
          <w:lang w:eastAsia="ar-SA"/>
        </w:rPr>
        <w:t>Primăria</w:t>
      </w:r>
      <w:r w:rsidRPr="00ED16F1">
        <w:rPr>
          <w:rFonts w:ascii="Arial" w:hAnsi="Arial" w:cs="Arial"/>
          <w:sz w:val="22"/>
          <w:szCs w:val="22"/>
          <w:lang w:eastAsia="ar-SA"/>
        </w:rPr>
        <w:t xml:space="preserve"> Municipiului Bucure</w:t>
      </w:r>
      <w:r w:rsidR="00ED16F1">
        <w:rPr>
          <w:rFonts w:ascii="Arial" w:hAnsi="Arial" w:cs="Arial"/>
          <w:sz w:val="22"/>
          <w:szCs w:val="22"/>
          <w:lang w:eastAsia="ar-SA"/>
        </w:rPr>
        <w:t>ș</w:t>
      </w:r>
      <w:r w:rsidRPr="00ED16F1">
        <w:rPr>
          <w:rFonts w:ascii="Arial" w:hAnsi="Arial" w:cs="Arial"/>
          <w:sz w:val="22"/>
          <w:szCs w:val="22"/>
          <w:lang w:eastAsia="ar-SA"/>
        </w:rPr>
        <w:t>ti a atribuit prin licita</w:t>
      </w:r>
      <w:r w:rsidR="00ED16F1">
        <w:rPr>
          <w:rFonts w:ascii="Arial" w:hAnsi="Arial" w:cs="Arial"/>
          <w:sz w:val="22"/>
          <w:szCs w:val="22"/>
          <w:lang w:eastAsia="ar-SA"/>
        </w:rPr>
        <w:t>ț</w:t>
      </w:r>
      <w:r w:rsidRPr="00ED16F1">
        <w:rPr>
          <w:rFonts w:ascii="Arial" w:hAnsi="Arial" w:cs="Arial"/>
          <w:sz w:val="22"/>
          <w:szCs w:val="22"/>
          <w:lang w:eastAsia="ar-SA"/>
        </w:rPr>
        <w:t xml:space="preserve">ie publică contractele de proiectare </w:t>
      </w:r>
      <w:r w:rsidR="00ED16F1">
        <w:rPr>
          <w:rFonts w:ascii="Arial" w:hAnsi="Arial" w:cs="Arial"/>
          <w:sz w:val="22"/>
          <w:szCs w:val="22"/>
          <w:lang w:eastAsia="ar-SA"/>
        </w:rPr>
        <w:t>ș</w:t>
      </w:r>
      <w:r w:rsidRPr="00ED16F1">
        <w:rPr>
          <w:rFonts w:ascii="Arial" w:hAnsi="Arial" w:cs="Arial"/>
          <w:sz w:val="22"/>
          <w:szCs w:val="22"/>
          <w:lang w:eastAsia="ar-SA"/>
        </w:rPr>
        <w:t>i execu</w:t>
      </w:r>
      <w:r w:rsidR="00ED16F1">
        <w:rPr>
          <w:rFonts w:ascii="Arial" w:hAnsi="Arial" w:cs="Arial"/>
          <w:sz w:val="22"/>
          <w:szCs w:val="22"/>
          <w:lang w:eastAsia="ar-SA"/>
        </w:rPr>
        <w:t>ț</w:t>
      </w:r>
      <w:r w:rsidRPr="00ED16F1">
        <w:rPr>
          <w:rFonts w:ascii="Arial" w:hAnsi="Arial" w:cs="Arial"/>
          <w:sz w:val="22"/>
          <w:szCs w:val="22"/>
          <w:lang w:eastAsia="ar-SA"/>
        </w:rPr>
        <w:t xml:space="preserve">ie </w:t>
      </w:r>
      <w:r w:rsidR="00AA0070" w:rsidRPr="00ED16F1">
        <w:rPr>
          <w:rFonts w:ascii="Arial" w:hAnsi="Arial" w:cs="Arial"/>
          <w:sz w:val="22"/>
          <w:szCs w:val="22"/>
          <w:lang w:eastAsia="ar-SA"/>
        </w:rPr>
        <w:t xml:space="preserve">a </w:t>
      </w:r>
      <w:r w:rsidRPr="00ED16F1">
        <w:rPr>
          <w:rFonts w:ascii="Arial" w:hAnsi="Arial" w:cs="Arial"/>
          <w:sz w:val="22"/>
          <w:szCs w:val="22"/>
          <w:lang w:eastAsia="ar-SA"/>
        </w:rPr>
        <w:t>re</w:t>
      </w:r>
      <w:r w:rsidR="00ED16F1">
        <w:rPr>
          <w:rFonts w:ascii="Arial" w:hAnsi="Arial" w:cs="Arial"/>
          <w:sz w:val="22"/>
          <w:szCs w:val="22"/>
          <w:lang w:eastAsia="ar-SA"/>
        </w:rPr>
        <w:t>ț</w:t>
      </w:r>
      <w:r w:rsidRPr="00ED16F1">
        <w:rPr>
          <w:rFonts w:ascii="Arial" w:hAnsi="Arial" w:cs="Arial"/>
          <w:sz w:val="22"/>
          <w:szCs w:val="22"/>
          <w:lang w:eastAsia="ar-SA"/>
        </w:rPr>
        <w:t>elei de distribu</w:t>
      </w:r>
      <w:r w:rsidR="00ED16F1">
        <w:rPr>
          <w:rFonts w:ascii="Arial" w:hAnsi="Arial" w:cs="Arial"/>
          <w:sz w:val="22"/>
          <w:szCs w:val="22"/>
          <w:lang w:eastAsia="ar-SA"/>
        </w:rPr>
        <w:t>ț</w:t>
      </w:r>
      <w:r w:rsidRPr="00ED16F1">
        <w:rPr>
          <w:rFonts w:ascii="Arial" w:hAnsi="Arial" w:cs="Arial"/>
          <w:sz w:val="22"/>
          <w:szCs w:val="22"/>
          <w:lang w:eastAsia="ar-SA"/>
        </w:rPr>
        <w:t>ie a apei potabile, a re</w:t>
      </w:r>
      <w:r w:rsidR="00ED16F1">
        <w:rPr>
          <w:rFonts w:ascii="Arial" w:hAnsi="Arial" w:cs="Arial"/>
          <w:sz w:val="22"/>
          <w:szCs w:val="22"/>
          <w:lang w:eastAsia="ar-SA"/>
        </w:rPr>
        <w:t>ț</w:t>
      </w:r>
      <w:r w:rsidRPr="00ED16F1">
        <w:rPr>
          <w:rFonts w:ascii="Arial" w:hAnsi="Arial" w:cs="Arial"/>
          <w:sz w:val="22"/>
          <w:szCs w:val="22"/>
          <w:lang w:eastAsia="ar-SA"/>
        </w:rPr>
        <w:t>elei de canalizare a apelor uzate, a re</w:t>
      </w:r>
      <w:r w:rsidR="00ED16F1">
        <w:rPr>
          <w:rFonts w:ascii="Arial" w:hAnsi="Arial" w:cs="Arial"/>
          <w:sz w:val="22"/>
          <w:szCs w:val="22"/>
          <w:lang w:eastAsia="ar-SA"/>
        </w:rPr>
        <w:t>ț</w:t>
      </w:r>
      <w:r w:rsidRPr="00ED16F1">
        <w:rPr>
          <w:rFonts w:ascii="Arial" w:hAnsi="Arial" w:cs="Arial"/>
          <w:sz w:val="22"/>
          <w:szCs w:val="22"/>
          <w:lang w:eastAsia="ar-SA"/>
        </w:rPr>
        <w:t xml:space="preserve">elei de canalizare a apelor pluviale, a sistematizării verticale </w:t>
      </w:r>
      <w:r w:rsidR="00ED16F1">
        <w:rPr>
          <w:rFonts w:ascii="Arial" w:hAnsi="Arial" w:cs="Arial"/>
          <w:sz w:val="22"/>
          <w:szCs w:val="22"/>
          <w:lang w:eastAsia="ar-SA"/>
        </w:rPr>
        <w:t>ș</w:t>
      </w:r>
      <w:r w:rsidR="00AA0070" w:rsidRPr="00ED16F1">
        <w:rPr>
          <w:rFonts w:ascii="Arial" w:hAnsi="Arial" w:cs="Arial"/>
          <w:sz w:val="22"/>
          <w:szCs w:val="22"/>
          <w:lang w:eastAsia="ar-SA"/>
        </w:rPr>
        <w:t>i</w:t>
      </w:r>
      <w:r w:rsidRPr="00ED16F1">
        <w:rPr>
          <w:rFonts w:ascii="Arial" w:hAnsi="Arial" w:cs="Arial"/>
          <w:sz w:val="22"/>
          <w:szCs w:val="22"/>
          <w:lang w:eastAsia="ar-SA"/>
        </w:rPr>
        <w:t xml:space="preserve"> a sistemului rutier </w:t>
      </w:r>
      <w:r w:rsidR="00ED16F1">
        <w:rPr>
          <w:rFonts w:ascii="Arial" w:hAnsi="Arial" w:cs="Arial"/>
          <w:sz w:val="22"/>
          <w:szCs w:val="22"/>
          <w:lang w:eastAsia="ar-SA"/>
        </w:rPr>
        <w:t>ș</w:t>
      </w:r>
      <w:r w:rsidRPr="00ED16F1">
        <w:rPr>
          <w:rFonts w:ascii="Arial" w:hAnsi="Arial" w:cs="Arial"/>
          <w:sz w:val="22"/>
          <w:szCs w:val="22"/>
          <w:lang w:eastAsia="ar-SA"/>
        </w:rPr>
        <w:t xml:space="preserve">i proiectarea </w:t>
      </w:r>
      <w:r w:rsidR="00ED16F1">
        <w:rPr>
          <w:rFonts w:ascii="Arial" w:hAnsi="Arial" w:cs="Arial"/>
          <w:sz w:val="22"/>
          <w:szCs w:val="22"/>
          <w:lang w:eastAsia="ar-SA"/>
        </w:rPr>
        <w:t>ș</w:t>
      </w:r>
      <w:r w:rsidRPr="00ED16F1">
        <w:rPr>
          <w:rFonts w:ascii="Arial" w:hAnsi="Arial" w:cs="Arial"/>
          <w:sz w:val="22"/>
          <w:szCs w:val="22"/>
          <w:lang w:eastAsia="ar-SA"/>
        </w:rPr>
        <w:t>i execu</w:t>
      </w:r>
      <w:r w:rsidR="00ED16F1">
        <w:rPr>
          <w:rFonts w:ascii="Arial" w:hAnsi="Arial" w:cs="Arial"/>
          <w:sz w:val="22"/>
          <w:szCs w:val="22"/>
          <w:lang w:eastAsia="ar-SA"/>
        </w:rPr>
        <w:t>ț</w:t>
      </w:r>
      <w:r w:rsidRPr="00ED16F1">
        <w:rPr>
          <w:rFonts w:ascii="Arial" w:hAnsi="Arial" w:cs="Arial"/>
          <w:sz w:val="22"/>
          <w:szCs w:val="22"/>
          <w:lang w:eastAsia="ar-SA"/>
        </w:rPr>
        <w:t>ia re</w:t>
      </w:r>
      <w:r w:rsidR="00ED16F1">
        <w:rPr>
          <w:rFonts w:ascii="Arial" w:hAnsi="Arial" w:cs="Arial"/>
          <w:sz w:val="22"/>
          <w:szCs w:val="22"/>
          <w:lang w:eastAsia="ar-SA"/>
        </w:rPr>
        <w:t>ț</w:t>
      </w:r>
      <w:r w:rsidRPr="00ED16F1">
        <w:rPr>
          <w:rFonts w:ascii="Arial" w:hAnsi="Arial" w:cs="Arial"/>
          <w:sz w:val="22"/>
          <w:szCs w:val="22"/>
          <w:lang w:eastAsia="ar-SA"/>
        </w:rPr>
        <w:t>elei de iluminat public.</w:t>
      </w:r>
    </w:p>
    <w:p w:rsidR="00075067" w:rsidRPr="00ED16F1" w:rsidRDefault="00075067" w:rsidP="00ED16F1">
      <w:pPr>
        <w:spacing w:line="360" w:lineRule="auto"/>
        <w:jc w:val="both"/>
        <w:rPr>
          <w:rFonts w:ascii="Arial" w:hAnsi="Arial" w:cs="Arial"/>
          <w:b/>
          <w:i/>
          <w:sz w:val="22"/>
          <w:szCs w:val="22"/>
        </w:rPr>
      </w:pPr>
      <w:r w:rsidRPr="00ED16F1">
        <w:rPr>
          <w:rFonts w:ascii="Arial" w:hAnsi="Arial" w:cs="Arial"/>
          <w:b/>
          <w:i/>
          <w:sz w:val="22"/>
          <w:szCs w:val="22"/>
        </w:rPr>
        <w:t xml:space="preserve">Valoarea lucrărilor pentru cele două loturi atribuite este după cum urmează: </w:t>
      </w:r>
    </w:p>
    <w:p w:rsidR="00075067" w:rsidRPr="00ED16F1" w:rsidRDefault="00075067" w:rsidP="00ED16F1">
      <w:pPr>
        <w:numPr>
          <w:ilvl w:val="0"/>
          <w:numId w:val="5"/>
        </w:numPr>
        <w:spacing w:line="360" w:lineRule="auto"/>
        <w:ind w:firstLine="0"/>
        <w:jc w:val="both"/>
        <w:rPr>
          <w:rFonts w:ascii="Arial" w:hAnsi="Arial" w:cs="Arial"/>
          <w:i/>
          <w:sz w:val="22"/>
          <w:szCs w:val="22"/>
        </w:rPr>
      </w:pPr>
      <w:r w:rsidRPr="00ED16F1">
        <w:rPr>
          <w:rFonts w:ascii="Arial" w:hAnsi="Arial" w:cs="Arial"/>
          <w:i/>
          <w:sz w:val="22"/>
          <w:szCs w:val="22"/>
        </w:rPr>
        <w:t>118.092.294,36 lei exclusiv TVA pentru lotul I</w:t>
      </w:r>
    </w:p>
    <w:p w:rsidR="00075067" w:rsidRPr="00ED16F1" w:rsidRDefault="00075067" w:rsidP="00ED16F1">
      <w:pPr>
        <w:numPr>
          <w:ilvl w:val="0"/>
          <w:numId w:val="5"/>
        </w:numPr>
        <w:spacing w:line="360" w:lineRule="auto"/>
        <w:ind w:firstLine="0"/>
        <w:jc w:val="both"/>
        <w:rPr>
          <w:rFonts w:ascii="Arial" w:hAnsi="Arial" w:cs="Arial"/>
          <w:i/>
          <w:sz w:val="22"/>
          <w:szCs w:val="22"/>
        </w:rPr>
      </w:pPr>
      <w:r w:rsidRPr="00ED16F1">
        <w:rPr>
          <w:rFonts w:ascii="Arial" w:hAnsi="Arial" w:cs="Arial"/>
          <w:i/>
          <w:sz w:val="22"/>
          <w:szCs w:val="22"/>
        </w:rPr>
        <w:t>79.792.884,41 lei exclusiv TVA pentru lotul II</w:t>
      </w:r>
    </w:p>
    <w:p w:rsidR="00075067" w:rsidRPr="00ED16F1" w:rsidRDefault="00075067" w:rsidP="00ED16F1">
      <w:pPr>
        <w:spacing w:line="360" w:lineRule="auto"/>
        <w:jc w:val="both"/>
        <w:rPr>
          <w:rFonts w:ascii="Arial" w:hAnsi="Arial" w:cs="Arial"/>
          <w:b/>
          <w:sz w:val="22"/>
          <w:szCs w:val="22"/>
          <w:u w:val="single"/>
        </w:rPr>
      </w:pPr>
      <w:r w:rsidRPr="00ED16F1">
        <w:rPr>
          <w:rFonts w:ascii="Arial" w:hAnsi="Arial" w:cs="Arial"/>
          <w:b/>
          <w:sz w:val="22"/>
          <w:szCs w:val="22"/>
          <w:u w:val="single"/>
        </w:rPr>
        <w:t>Lotul I</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Ordinul de Începere pentru execu</w:t>
      </w:r>
      <w:r w:rsidR="00ED16F1">
        <w:rPr>
          <w:rFonts w:ascii="Arial" w:hAnsi="Arial" w:cs="Arial"/>
          <w:sz w:val="22"/>
          <w:szCs w:val="22"/>
        </w:rPr>
        <w:t>ț</w:t>
      </w:r>
      <w:r w:rsidRPr="00ED16F1">
        <w:rPr>
          <w:rFonts w:ascii="Arial" w:hAnsi="Arial" w:cs="Arial"/>
          <w:sz w:val="22"/>
          <w:szCs w:val="22"/>
        </w:rPr>
        <w:t>ia lucrărilor existente în Contractul aferent lotului I s-a înaintat către Executant în data de 15.03.2016.</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Lucrările executate în acest an pe acest lot, sunt după cum urmează:</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Finalizare canalizare menajeră total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Finalizare canalizare  pluvială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Finalizare alimentare cu apă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Finalizare arteră fontă ductilă  DN 400mm, inclusiv legătura la artera de apă Dn800mm existentă</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Continuare arteră fontă ductilă  DN 600mm, total executat= 85%</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Continuare canal colector Dn 1200mm (prin metoda PIPE JAKING) total executat = 94%</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Iluminat public, total executat = 81,51%</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Drumuri </w:t>
      </w:r>
      <w:r w:rsidR="00ED16F1">
        <w:rPr>
          <w:rFonts w:ascii="Arial" w:hAnsi="Arial" w:cs="Arial"/>
          <w:sz w:val="22"/>
          <w:szCs w:val="22"/>
        </w:rPr>
        <w:t>ș</w:t>
      </w:r>
      <w:r w:rsidRPr="00ED16F1">
        <w:rPr>
          <w:rFonts w:ascii="Arial" w:hAnsi="Arial" w:cs="Arial"/>
          <w:sz w:val="22"/>
          <w:szCs w:val="22"/>
        </w:rPr>
        <w:t>i sistematizare verticală</w:t>
      </w:r>
    </w:p>
    <w:p w:rsidR="00075067" w:rsidRPr="00ED16F1" w:rsidRDefault="00075067" w:rsidP="00ED16F1">
      <w:pPr>
        <w:numPr>
          <w:ilvl w:val="0"/>
          <w:numId w:val="10"/>
        </w:numPr>
        <w:spacing w:after="200" w:line="360" w:lineRule="auto"/>
        <w:contextualSpacing/>
        <w:jc w:val="both"/>
        <w:rPr>
          <w:rFonts w:ascii="Arial" w:eastAsia="MS Mincho" w:hAnsi="Arial" w:cs="Arial"/>
          <w:sz w:val="22"/>
          <w:szCs w:val="22"/>
          <w:lang w:eastAsia="ro-RO"/>
        </w:rPr>
      </w:pPr>
      <w:r w:rsidRPr="00ED16F1">
        <w:rPr>
          <w:rFonts w:ascii="Arial" w:eastAsia="MS Mincho" w:hAnsi="Arial" w:cs="Arial"/>
          <w:sz w:val="22"/>
          <w:szCs w:val="22"/>
          <w:lang w:eastAsia="ro-RO"/>
        </w:rPr>
        <w:t>Drumuri interioare – executat 48,33%</w:t>
      </w:r>
    </w:p>
    <w:p w:rsidR="00075067" w:rsidRPr="00ED16F1" w:rsidRDefault="00075067" w:rsidP="00ED16F1">
      <w:pPr>
        <w:numPr>
          <w:ilvl w:val="0"/>
          <w:numId w:val="10"/>
        </w:numPr>
        <w:spacing w:after="200" w:line="360" w:lineRule="auto"/>
        <w:contextualSpacing/>
        <w:jc w:val="both"/>
        <w:rPr>
          <w:rFonts w:ascii="Arial" w:eastAsia="MS Mincho" w:hAnsi="Arial" w:cs="Arial"/>
          <w:sz w:val="22"/>
          <w:szCs w:val="22"/>
          <w:lang w:eastAsia="ro-RO"/>
        </w:rPr>
      </w:pPr>
      <w:r w:rsidRPr="00ED16F1">
        <w:rPr>
          <w:rFonts w:ascii="Arial" w:eastAsia="MS Mincho" w:hAnsi="Arial" w:cs="Arial"/>
          <w:sz w:val="22"/>
          <w:szCs w:val="22"/>
          <w:lang w:eastAsia="ro-RO"/>
        </w:rPr>
        <w:t>Sistematizare verticala – executat 12,60%</w:t>
      </w:r>
    </w:p>
    <w:p w:rsidR="00075067" w:rsidRPr="00ED16F1" w:rsidRDefault="00075067" w:rsidP="00ED16F1">
      <w:pPr>
        <w:spacing w:line="360" w:lineRule="auto"/>
        <w:jc w:val="both"/>
        <w:rPr>
          <w:rFonts w:ascii="Arial" w:hAnsi="Arial" w:cs="Arial"/>
          <w:b/>
          <w:bCs/>
          <w:sz w:val="22"/>
          <w:szCs w:val="22"/>
        </w:rPr>
      </w:pPr>
      <w:r w:rsidRPr="00ED16F1">
        <w:rPr>
          <w:rFonts w:ascii="Arial" w:hAnsi="Arial" w:cs="Arial"/>
          <w:b/>
          <w:bCs/>
          <w:sz w:val="22"/>
          <w:szCs w:val="22"/>
        </w:rPr>
        <w:t xml:space="preserve">Progresul fizic al lucrărilor aferente contractului până la data de 31.12.2018 este de  73,4% din care strict în anul 2018 a fost executat un procent de 19,29%. </w:t>
      </w:r>
    </w:p>
    <w:p w:rsidR="00075067" w:rsidRPr="00ED16F1" w:rsidRDefault="00075067" w:rsidP="00ED16F1">
      <w:pPr>
        <w:spacing w:line="360" w:lineRule="auto"/>
        <w:jc w:val="both"/>
        <w:rPr>
          <w:rFonts w:ascii="Arial" w:hAnsi="Arial" w:cs="Arial"/>
          <w:b/>
          <w:bCs/>
          <w:sz w:val="22"/>
          <w:szCs w:val="22"/>
          <w:u w:val="single"/>
        </w:rPr>
      </w:pPr>
      <w:r w:rsidRPr="00ED16F1">
        <w:rPr>
          <w:rFonts w:ascii="Arial" w:hAnsi="Arial" w:cs="Arial"/>
          <w:b/>
          <w:bCs/>
          <w:sz w:val="22"/>
          <w:szCs w:val="22"/>
          <w:u w:val="single"/>
        </w:rPr>
        <w:t>Lotul II</w:t>
      </w:r>
    </w:p>
    <w:p w:rsidR="00075067" w:rsidRPr="00ED16F1" w:rsidRDefault="00075067" w:rsidP="00ED16F1">
      <w:pPr>
        <w:spacing w:line="360" w:lineRule="auto"/>
        <w:jc w:val="both"/>
        <w:rPr>
          <w:rFonts w:ascii="Arial" w:hAnsi="Arial" w:cs="Arial"/>
          <w:sz w:val="22"/>
          <w:szCs w:val="22"/>
          <w:lang w:eastAsia="ar-SA"/>
        </w:rPr>
      </w:pPr>
      <w:r w:rsidRPr="00ED16F1">
        <w:rPr>
          <w:rFonts w:ascii="Arial" w:hAnsi="Arial" w:cs="Arial"/>
          <w:sz w:val="22"/>
          <w:szCs w:val="22"/>
          <w:lang w:eastAsia="ar-SA"/>
        </w:rPr>
        <w:t xml:space="preserve">Ordinul de </w:t>
      </w:r>
      <w:r w:rsidR="00AA0070" w:rsidRPr="00ED16F1">
        <w:rPr>
          <w:rFonts w:ascii="Arial" w:hAnsi="Arial" w:cs="Arial"/>
          <w:sz w:val="22"/>
          <w:szCs w:val="22"/>
          <w:lang w:eastAsia="ar-SA"/>
        </w:rPr>
        <w:t>începere</w:t>
      </w:r>
      <w:r w:rsidRPr="00ED16F1">
        <w:rPr>
          <w:rFonts w:ascii="Arial" w:hAnsi="Arial" w:cs="Arial"/>
          <w:sz w:val="22"/>
          <w:szCs w:val="22"/>
          <w:lang w:eastAsia="ar-SA"/>
        </w:rPr>
        <w:t xml:space="preserve"> a fost lansat începând cu data de 22.12.2017, lucrările efective din cauza condi</w:t>
      </w:r>
      <w:r w:rsidR="00ED16F1">
        <w:rPr>
          <w:rFonts w:ascii="Arial" w:hAnsi="Arial" w:cs="Arial"/>
          <w:sz w:val="22"/>
          <w:szCs w:val="22"/>
          <w:lang w:eastAsia="ar-SA"/>
        </w:rPr>
        <w:t>ț</w:t>
      </w:r>
      <w:r w:rsidRPr="00ED16F1">
        <w:rPr>
          <w:rFonts w:ascii="Arial" w:hAnsi="Arial" w:cs="Arial"/>
          <w:sz w:val="22"/>
          <w:szCs w:val="22"/>
          <w:lang w:eastAsia="ar-SA"/>
        </w:rPr>
        <w:t xml:space="preserve">iilor meteorologice nefavorabile începând însă efectiv cu data de 29.03.2018. </w:t>
      </w:r>
    </w:p>
    <w:p w:rsidR="00075067" w:rsidRPr="00ED16F1" w:rsidRDefault="00075067" w:rsidP="00ED16F1">
      <w:pPr>
        <w:spacing w:line="360" w:lineRule="auto"/>
        <w:jc w:val="both"/>
        <w:rPr>
          <w:rFonts w:ascii="Arial" w:hAnsi="Arial" w:cs="Arial"/>
          <w:sz w:val="22"/>
          <w:szCs w:val="22"/>
          <w:lang w:eastAsia="ar-SA"/>
        </w:rPr>
      </w:pPr>
      <w:r w:rsidRPr="00ED16F1">
        <w:rPr>
          <w:rFonts w:ascii="Arial" w:hAnsi="Arial" w:cs="Arial"/>
          <w:sz w:val="22"/>
          <w:szCs w:val="22"/>
          <w:lang w:eastAsia="ar-SA"/>
        </w:rPr>
        <w:t>Re</w:t>
      </w:r>
      <w:r w:rsidR="00ED16F1">
        <w:rPr>
          <w:rFonts w:ascii="Arial" w:hAnsi="Arial" w:cs="Arial"/>
          <w:sz w:val="22"/>
          <w:szCs w:val="22"/>
          <w:lang w:eastAsia="ar-SA"/>
        </w:rPr>
        <w:t>ț</w:t>
      </w:r>
      <w:r w:rsidRPr="00ED16F1">
        <w:rPr>
          <w:rFonts w:ascii="Arial" w:hAnsi="Arial" w:cs="Arial"/>
          <w:sz w:val="22"/>
          <w:szCs w:val="22"/>
          <w:lang w:eastAsia="ar-SA"/>
        </w:rPr>
        <w:t>ele de apă (executat aproximativ  4,63 %)</w:t>
      </w:r>
    </w:p>
    <w:p w:rsidR="00075067" w:rsidRPr="00ED16F1" w:rsidRDefault="00075067" w:rsidP="00ED16F1">
      <w:pPr>
        <w:spacing w:line="360" w:lineRule="auto"/>
        <w:jc w:val="both"/>
        <w:rPr>
          <w:rFonts w:ascii="Arial" w:hAnsi="Arial" w:cs="Arial"/>
          <w:sz w:val="22"/>
          <w:szCs w:val="22"/>
          <w:lang w:eastAsia="ar-SA"/>
        </w:rPr>
      </w:pPr>
      <w:r w:rsidRPr="00ED16F1">
        <w:rPr>
          <w:rFonts w:ascii="Arial" w:hAnsi="Arial" w:cs="Arial"/>
          <w:sz w:val="22"/>
          <w:szCs w:val="22"/>
          <w:lang w:eastAsia="ar-SA"/>
        </w:rPr>
        <w:t>Canalizare menajera (executat aproximativ 2,68 %)</w:t>
      </w:r>
    </w:p>
    <w:p w:rsidR="00075067" w:rsidRPr="00ED16F1" w:rsidRDefault="00075067" w:rsidP="00ED16F1">
      <w:pPr>
        <w:spacing w:line="360" w:lineRule="auto"/>
        <w:jc w:val="both"/>
        <w:rPr>
          <w:rFonts w:ascii="Arial" w:hAnsi="Arial" w:cs="Arial"/>
          <w:sz w:val="22"/>
          <w:szCs w:val="22"/>
          <w:lang w:eastAsia="ar-SA"/>
        </w:rPr>
      </w:pPr>
      <w:r w:rsidRPr="00ED16F1">
        <w:rPr>
          <w:rFonts w:ascii="Arial" w:hAnsi="Arial" w:cs="Arial"/>
          <w:sz w:val="22"/>
          <w:szCs w:val="22"/>
          <w:lang w:eastAsia="ar-SA"/>
        </w:rPr>
        <w:t xml:space="preserve">Canalizare pluviala (executat aproximativ  4,20 %) </w:t>
      </w:r>
    </w:p>
    <w:p w:rsidR="00075067" w:rsidRPr="00ED16F1" w:rsidRDefault="00075067" w:rsidP="00ED16F1">
      <w:pPr>
        <w:spacing w:line="360" w:lineRule="auto"/>
        <w:jc w:val="both"/>
        <w:rPr>
          <w:rFonts w:ascii="Arial" w:hAnsi="Arial" w:cs="Arial"/>
          <w:snapToGrid w:val="0"/>
          <w:color w:val="000000"/>
          <w:sz w:val="22"/>
          <w:szCs w:val="22"/>
        </w:rPr>
      </w:pPr>
      <w:r w:rsidRPr="00ED16F1">
        <w:rPr>
          <w:rFonts w:ascii="Arial" w:hAnsi="Arial" w:cs="Arial"/>
          <w:b/>
          <w:bCs/>
          <w:snapToGrid w:val="0"/>
          <w:color w:val="000000"/>
          <w:sz w:val="22"/>
          <w:szCs w:val="22"/>
        </w:rPr>
        <w:lastRenderedPageBreak/>
        <w:t xml:space="preserve">Progresul fizic al lucrărilor până la data de 31.12.2018 </w:t>
      </w:r>
      <w:r w:rsidRPr="00ED16F1">
        <w:rPr>
          <w:rFonts w:ascii="Arial" w:hAnsi="Arial" w:cs="Arial"/>
          <w:snapToGrid w:val="0"/>
          <w:color w:val="000000"/>
          <w:sz w:val="22"/>
          <w:szCs w:val="22"/>
        </w:rPr>
        <w:t>este de aproximativ 3,95%.</w:t>
      </w:r>
    </w:p>
    <w:p w:rsidR="00075067" w:rsidRPr="00ED16F1" w:rsidRDefault="00075067" w:rsidP="00ED16F1">
      <w:pPr>
        <w:spacing w:line="360" w:lineRule="auto"/>
        <w:jc w:val="both"/>
        <w:rPr>
          <w:rFonts w:ascii="Arial" w:hAnsi="Arial" w:cs="Arial"/>
          <w:sz w:val="22"/>
          <w:szCs w:val="22"/>
          <w:lang w:eastAsia="ar-SA"/>
        </w:rPr>
      </w:pPr>
      <w:r w:rsidRPr="00ED16F1">
        <w:rPr>
          <w:rFonts w:ascii="Arial" w:hAnsi="Arial" w:cs="Arial"/>
          <w:noProof/>
          <w:sz w:val="22"/>
          <w:szCs w:val="22"/>
          <w:lang w:eastAsia="ro-RO"/>
        </w:rPr>
        <w:drawing>
          <wp:inline distT="0" distB="0" distL="0" distR="0">
            <wp:extent cx="3339831" cy="1872243"/>
            <wp:effectExtent l="0" t="0" r="0" b="0"/>
            <wp:docPr id="7" name="Imagine 7" descr="20181122_13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22_1300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7608" cy="1887814"/>
                    </a:xfrm>
                    <a:prstGeom prst="rect">
                      <a:avLst/>
                    </a:prstGeom>
                    <a:noFill/>
                    <a:ln>
                      <a:noFill/>
                    </a:ln>
                  </pic:spPr>
                </pic:pic>
              </a:graphicData>
            </a:graphic>
          </wp:inline>
        </w:drawing>
      </w:r>
      <w:r w:rsidRPr="00ED16F1">
        <w:rPr>
          <w:rFonts w:ascii="Arial" w:hAnsi="Arial" w:cs="Arial"/>
          <w:noProof/>
          <w:sz w:val="22"/>
          <w:szCs w:val="22"/>
          <w:lang w:eastAsia="ro-RO"/>
        </w:rPr>
        <w:drawing>
          <wp:inline distT="0" distB="0" distL="0" distR="0">
            <wp:extent cx="2501661" cy="1876438"/>
            <wp:effectExtent l="0" t="0" r="0" b="0"/>
            <wp:docPr id="6" name="Imagine 6" descr="DSCN0577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577 (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523583" cy="1892882"/>
                    </a:xfrm>
                    <a:prstGeom prst="rect">
                      <a:avLst/>
                    </a:prstGeom>
                    <a:noFill/>
                    <a:ln>
                      <a:noFill/>
                    </a:ln>
                  </pic:spPr>
                </pic:pic>
              </a:graphicData>
            </a:graphic>
          </wp:inline>
        </w:drawing>
      </w:r>
    </w:p>
    <w:p w:rsidR="00E73AF1" w:rsidRPr="00ED16F1" w:rsidRDefault="00E73AF1" w:rsidP="00ED16F1">
      <w:pPr>
        <w:tabs>
          <w:tab w:val="left" w:pos="0"/>
        </w:tabs>
        <w:spacing w:line="360" w:lineRule="auto"/>
        <w:jc w:val="both"/>
        <w:outlineLvl w:val="0"/>
        <w:rPr>
          <w:rFonts w:ascii="Arial" w:hAnsi="Arial" w:cs="Arial"/>
          <w:b/>
          <w:sz w:val="22"/>
          <w:szCs w:val="22"/>
          <w:lang w:eastAsia="ro-RO"/>
        </w:rPr>
      </w:pPr>
    </w:p>
    <w:p w:rsidR="00075067" w:rsidRPr="00ED16F1" w:rsidRDefault="00075067" w:rsidP="00ED16F1">
      <w:pPr>
        <w:tabs>
          <w:tab w:val="left" w:pos="0"/>
        </w:tabs>
        <w:spacing w:line="360" w:lineRule="auto"/>
        <w:jc w:val="both"/>
        <w:outlineLvl w:val="0"/>
        <w:rPr>
          <w:rFonts w:ascii="Arial" w:hAnsi="Arial" w:cs="Arial"/>
          <w:b/>
          <w:sz w:val="22"/>
          <w:szCs w:val="22"/>
          <w:lang w:eastAsia="ro-RO"/>
        </w:rPr>
      </w:pPr>
      <w:r w:rsidRPr="00ED16F1">
        <w:rPr>
          <w:rFonts w:ascii="Arial" w:hAnsi="Arial" w:cs="Arial"/>
          <w:b/>
          <w:sz w:val="22"/>
          <w:szCs w:val="22"/>
          <w:lang w:eastAsia="ro-RO"/>
        </w:rPr>
        <w:t>Principalele investi</w:t>
      </w:r>
      <w:r w:rsidR="00ED16F1">
        <w:rPr>
          <w:rFonts w:ascii="Arial" w:hAnsi="Arial" w:cs="Arial"/>
          <w:b/>
          <w:sz w:val="22"/>
          <w:szCs w:val="22"/>
          <w:lang w:eastAsia="ro-RO"/>
        </w:rPr>
        <w:t>ț</w:t>
      </w:r>
      <w:r w:rsidRPr="00ED16F1">
        <w:rPr>
          <w:rFonts w:ascii="Arial" w:hAnsi="Arial" w:cs="Arial"/>
          <w:b/>
          <w:sz w:val="22"/>
          <w:szCs w:val="22"/>
          <w:lang w:eastAsia="ro-RO"/>
        </w:rPr>
        <w:t xml:space="preserve">ii care se propuneau a fi demarate în 2018: </w:t>
      </w:r>
    </w:p>
    <w:p w:rsidR="00075067" w:rsidRPr="00ED16F1" w:rsidRDefault="00E73AF1" w:rsidP="00ED16F1">
      <w:pPr>
        <w:spacing w:line="360" w:lineRule="auto"/>
        <w:jc w:val="both"/>
        <w:rPr>
          <w:rFonts w:ascii="Arial" w:hAnsi="Arial" w:cs="Arial"/>
          <w:i/>
          <w:sz w:val="22"/>
          <w:szCs w:val="22"/>
        </w:rPr>
      </w:pPr>
      <w:r w:rsidRPr="00ED16F1">
        <w:rPr>
          <w:rFonts w:ascii="Arial" w:eastAsia="Calibri" w:hAnsi="Arial" w:cs="Arial"/>
          <w:noProof/>
          <w:sz w:val="22"/>
          <w:szCs w:val="22"/>
          <w:lang w:eastAsia="ro-RO"/>
        </w:rPr>
        <w:drawing>
          <wp:anchor distT="0" distB="0" distL="114300" distR="114300" simplePos="0" relativeHeight="251660288" behindDoc="1" locked="0" layoutInCell="1" allowOverlap="1">
            <wp:simplePos x="0" y="0"/>
            <wp:positionH relativeFrom="column">
              <wp:posOffset>2351861</wp:posOffset>
            </wp:positionH>
            <wp:positionV relativeFrom="paragraph">
              <wp:posOffset>423054</wp:posOffset>
            </wp:positionV>
            <wp:extent cx="3566795" cy="2044065"/>
            <wp:effectExtent l="0" t="0" r="0" b="0"/>
            <wp:wrapTight wrapText="bothSides">
              <wp:wrapPolygon edited="0">
                <wp:start x="0" y="0"/>
                <wp:lineTo x="0" y="21338"/>
                <wp:lineTo x="21458" y="21338"/>
                <wp:lineTo x="21458" y="0"/>
                <wp:lineTo x="0" y="0"/>
              </wp:wrapPolygon>
            </wp:wrapTight>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795"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067" w:rsidRPr="00ED16F1">
        <w:rPr>
          <w:rFonts w:ascii="Arial" w:hAnsi="Arial" w:cs="Arial"/>
          <w:b/>
          <w:sz w:val="22"/>
          <w:szCs w:val="22"/>
        </w:rPr>
        <w:tab/>
        <w:t>1</w:t>
      </w:r>
      <w:r w:rsidR="00075067" w:rsidRPr="00ED16F1">
        <w:rPr>
          <w:rFonts w:ascii="Arial" w:hAnsi="Arial" w:cs="Arial"/>
          <w:b/>
          <w:color w:val="000000"/>
          <w:sz w:val="22"/>
          <w:szCs w:val="22"/>
        </w:rPr>
        <w:t xml:space="preserve">. </w:t>
      </w:r>
      <w:r w:rsidR="00075067" w:rsidRPr="00ED16F1">
        <w:rPr>
          <w:rFonts w:ascii="Arial" w:hAnsi="Arial" w:cs="Arial"/>
          <w:color w:val="000000"/>
          <w:sz w:val="22"/>
          <w:szCs w:val="22"/>
        </w:rPr>
        <w:t>Obiectivul de proiectare cu execu</w:t>
      </w:r>
      <w:r w:rsidR="00ED16F1">
        <w:rPr>
          <w:rFonts w:ascii="Arial" w:hAnsi="Arial" w:cs="Arial"/>
          <w:color w:val="000000"/>
          <w:sz w:val="22"/>
          <w:szCs w:val="22"/>
        </w:rPr>
        <w:t>ț</w:t>
      </w:r>
      <w:r w:rsidR="00075067" w:rsidRPr="00ED16F1">
        <w:rPr>
          <w:rFonts w:ascii="Arial" w:hAnsi="Arial" w:cs="Arial"/>
          <w:color w:val="000000"/>
          <w:sz w:val="22"/>
          <w:szCs w:val="22"/>
        </w:rPr>
        <w:t>ie</w:t>
      </w:r>
      <w:r w:rsidR="00075067" w:rsidRPr="00ED16F1">
        <w:rPr>
          <w:rFonts w:ascii="Arial" w:hAnsi="Arial" w:cs="Arial"/>
          <w:b/>
          <w:color w:val="000000"/>
          <w:sz w:val="22"/>
          <w:szCs w:val="22"/>
        </w:rPr>
        <w:t xml:space="preserve"> ,,</w:t>
      </w:r>
      <w:r w:rsidR="00075067" w:rsidRPr="00ED16F1">
        <w:rPr>
          <w:rFonts w:ascii="Arial" w:hAnsi="Arial" w:cs="Arial"/>
          <w:b/>
          <w:i/>
          <w:sz w:val="22"/>
          <w:szCs w:val="22"/>
        </w:rPr>
        <w:t>Extinderea retelelor de apa potabila si canalizare si reabilitare apeducte din zona de sud-vest a Mun. Bucuresti (strada Ghidigeni sector 5)’’</w:t>
      </w:r>
      <w:r w:rsidR="00075067" w:rsidRPr="00ED16F1">
        <w:rPr>
          <w:rFonts w:ascii="Arial" w:hAnsi="Arial" w:cs="Arial"/>
          <w:i/>
          <w:sz w:val="22"/>
          <w:szCs w:val="22"/>
        </w:rPr>
        <w:t xml:space="preserve"> Indicatorii tehnico-economici aferen</w:t>
      </w:r>
      <w:r w:rsidR="00ED16F1">
        <w:rPr>
          <w:rFonts w:ascii="Arial" w:hAnsi="Arial" w:cs="Arial"/>
          <w:i/>
          <w:sz w:val="22"/>
          <w:szCs w:val="22"/>
        </w:rPr>
        <w:t>ț</w:t>
      </w:r>
      <w:r w:rsidR="00075067" w:rsidRPr="00ED16F1">
        <w:rPr>
          <w:rFonts w:ascii="Arial" w:hAnsi="Arial" w:cs="Arial"/>
          <w:i/>
          <w:sz w:val="22"/>
          <w:szCs w:val="22"/>
        </w:rPr>
        <w:t>i studiului de fezabilitate au fost aproba</w:t>
      </w:r>
      <w:r w:rsidR="00ED16F1">
        <w:rPr>
          <w:rFonts w:ascii="Arial" w:hAnsi="Arial" w:cs="Arial"/>
          <w:i/>
          <w:sz w:val="22"/>
          <w:szCs w:val="22"/>
        </w:rPr>
        <w:t>ț</w:t>
      </w:r>
      <w:r w:rsidR="00075067" w:rsidRPr="00ED16F1">
        <w:rPr>
          <w:rFonts w:ascii="Arial" w:hAnsi="Arial" w:cs="Arial"/>
          <w:i/>
          <w:sz w:val="22"/>
          <w:szCs w:val="22"/>
        </w:rPr>
        <w:t xml:space="preserve">i prin HCGMB 230/04.09.2014. Valoarea aprobată pentru acest obiectiv este de 81.207.500 lei (valoare estimativă </w:t>
      </w:r>
      <w:r w:rsidR="00ED16F1">
        <w:rPr>
          <w:rFonts w:ascii="Arial" w:hAnsi="Arial" w:cs="Arial"/>
          <w:i/>
          <w:sz w:val="22"/>
          <w:szCs w:val="22"/>
        </w:rPr>
        <w:t>ș</w:t>
      </w:r>
      <w:r w:rsidR="00075067" w:rsidRPr="00ED16F1">
        <w:rPr>
          <w:rFonts w:ascii="Arial" w:hAnsi="Arial" w:cs="Arial"/>
          <w:i/>
          <w:sz w:val="22"/>
          <w:szCs w:val="22"/>
        </w:rPr>
        <w:t>i care poate fi diminuată în urma aplicării procedurilor de achizi</w:t>
      </w:r>
      <w:r w:rsidR="00ED16F1">
        <w:rPr>
          <w:rFonts w:ascii="Arial" w:hAnsi="Arial" w:cs="Arial"/>
          <w:i/>
          <w:sz w:val="22"/>
          <w:szCs w:val="22"/>
        </w:rPr>
        <w:t>ț</w:t>
      </w:r>
      <w:r w:rsidR="00075067" w:rsidRPr="00ED16F1">
        <w:rPr>
          <w:rFonts w:ascii="Arial" w:hAnsi="Arial" w:cs="Arial"/>
          <w:i/>
          <w:sz w:val="22"/>
          <w:szCs w:val="22"/>
        </w:rPr>
        <w:t>ie care vor urma)</w:t>
      </w:r>
    </w:p>
    <w:p w:rsidR="00075067" w:rsidRPr="00ED16F1" w:rsidRDefault="00075067" w:rsidP="00ED16F1">
      <w:pPr>
        <w:spacing w:after="160" w:line="360" w:lineRule="auto"/>
        <w:contextualSpacing/>
        <w:jc w:val="both"/>
        <w:rPr>
          <w:rFonts w:ascii="Arial" w:eastAsia="Calibri" w:hAnsi="Arial" w:cs="Arial"/>
          <w:bCs/>
          <w:sz w:val="22"/>
          <w:szCs w:val="22"/>
        </w:rPr>
      </w:pPr>
    </w:p>
    <w:p w:rsidR="00075067" w:rsidRPr="00ED16F1" w:rsidRDefault="00E73AF1" w:rsidP="00ED16F1">
      <w:pPr>
        <w:spacing w:line="360" w:lineRule="auto"/>
        <w:ind w:firstLine="720"/>
        <w:contextualSpacing/>
        <w:jc w:val="both"/>
        <w:rPr>
          <w:rFonts w:ascii="Arial" w:eastAsia="Calibri" w:hAnsi="Arial" w:cs="Arial"/>
          <w:i/>
          <w:sz w:val="22"/>
          <w:szCs w:val="22"/>
        </w:rPr>
      </w:pPr>
      <w:r w:rsidRPr="00ED16F1">
        <w:rPr>
          <w:rFonts w:ascii="Arial" w:eastAsia="Calibri" w:hAnsi="Arial" w:cs="Arial"/>
          <w:noProof/>
          <w:sz w:val="22"/>
          <w:szCs w:val="22"/>
          <w:lang w:eastAsia="ro-RO"/>
        </w:rPr>
        <mc:AlternateContent>
          <mc:Choice Requires="wpg">
            <w:drawing>
              <wp:anchor distT="0" distB="0" distL="114300" distR="114300" simplePos="0" relativeHeight="251659264" behindDoc="1" locked="0" layoutInCell="1" allowOverlap="1">
                <wp:simplePos x="0" y="0"/>
                <wp:positionH relativeFrom="column">
                  <wp:posOffset>2515870</wp:posOffset>
                </wp:positionH>
                <wp:positionV relativeFrom="paragraph">
                  <wp:posOffset>127635</wp:posOffset>
                </wp:positionV>
                <wp:extent cx="3449955" cy="2199640"/>
                <wp:effectExtent l="0" t="0" r="0" b="0"/>
                <wp:wrapTight wrapText="bothSides">
                  <wp:wrapPolygon edited="0">
                    <wp:start x="0" y="0"/>
                    <wp:lineTo x="0" y="21326"/>
                    <wp:lineTo x="21469" y="21326"/>
                    <wp:lineTo x="21469" y="0"/>
                    <wp:lineTo x="0" y="0"/>
                  </wp:wrapPolygon>
                </wp:wrapTight>
                <wp:docPr id="8" name="Grupar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955" cy="2199640"/>
                          <a:chOff x="0" y="0"/>
                          <a:chExt cx="5491" cy="4429"/>
                        </a:xfrm>
                      </wpg:grpSpPr>
                      <wps:wsp>
                        <wps:cNvPr id="9" name="AutoShape 3"/>
                        <wps:cNvSpPr>
                          <a:spLocks noChangeAspect="1" noChangeArrowheads="1" noTextEdit="1"/>
                        </wps:cNvSpPr>
                        <wps:spPr bwMode="auto">
                          <a:xfrm>
                            <a:off x="0" y="0"/>
                            <a:ext cx="5480"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1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1" cy="4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E72826" id="Grupare 8" o:spid="_x0000_s1026" style="position:absolute;margin-left:198.1pt;margin-top:10.05pt;width:271.65pt;height:173.2pt;z-index:-251657216" coordsize="5491,4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">
                <v:rect id="AutoShape 3" o:spid="_x0000_s1027" style="position:absolute;width:5480;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5491;height:4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5pNDDAAAA2wAAAA8AAABkcnMvZG93bnJldi54bWxEj81qwzAQhO+BvoPYQm+J3EBN6kYJoaTQ&#10;Swj5eYDF2lgm1spIauy+ffYQyG2XmZ35drkefaduFFMb2MD7rABFXAfbcmPgfPqZLkCljGyxC0wG&#10;/inBevUyWWJlw8AHuh1zoySEU4UGXM59pXWqHXlMs9ATi3YJ0WOWNTbaRhwk3Hd6XhSl9tiyNDjs&#10;6dtRfT3+eQPFcNqf9479/HNbbmMZ8+Wj3Bnz9jpuvkBlGvPT/Lj+tYIv9PKLDK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mk0MMAAADbAAAADwAAAAAAAAAAAAAAAACf&#10;AgAAZHJzL2Rvd25yZXYueG1sUEsFBgAAAAAEAAQA9wAAAI8DAAAAAA==&#10;">
                  <v:imagedata r:id="rId11" o:title=""/>
                </v:shape>
                <w10:wrap type="tight"/>
              </v:group>
            </w:pict>
          </mc:Fallback>
        </mc:AlternateContent>
      </w:r>
      <w:r w:rsidR="00075067" w:rsidRPr="00ED16F1">
        <w:rPr>
          <w:rFonts w:ascii="Arial" w:eastAsia="Calibri" w:hAnsi="Arial" w:cs="Arial"/>
          <w:b/>
          <w:color w:val="000000"/>
          <w:sz w:val="22"/>
          <w:szCs w:val="22"/>
        </w:rPr>
        <w:t xml:space="preserve">2. </w:t>
      </w:r>
      <w:r w:rsidR="00075067" w:rsidRPr="00ED16F1">
        <w:rPr>
          <w:rFonts w:ascii="Arial" w:eastAsia="Calibri" w:hAnsi="Arial" w:cs="Arial"/>
          <w:color w:val="000000"/>
          <w:sz w:val="22"/>
          <w:szCs w:val="22"/>
        </w:rPr>
        <w:t>Obiectivul de proiectare cu execu</w:t>
      </w:r>
      <w:r w:rsidR="00ED16F1">
        <w:rPr>
          <w:rFonts w:ascii="Arial" w:eastAsia="Calibri" w:hAnsi="Arial" w:cs="Arial"/>
          <w:color w:val="000000"/>
          <w:sz w:val="22"/>
          <w:szCs w:val="22"/>
        </w:rPr>
        <w:t>ț</w:t>
      </w:r>
      <w:r w:rsidR="00075067" w:rsidRPr="00ED16F1">
        <w:rPr>
          <w:rFonts w:ascii="Arial" w:eastAsia="Calibri" w:hAnsi="Arial" w:cs="Arial"/>
          <w:color w:val="000000"/>
          <w:sz w:val="22"/>
          <w:szCs w:val="22"/>
        </w:rPr>
        <w:t>ie</w:t>
      </w:r>
      <w:r w:rsidR="00075067" w:rsidRPr="00ED16F1">
        <w:rPr>
          <w:rFonts w:ascii="Arial" w:eastAsia="Calibri" w:hAnsi="Arial" w:cs="Arial"/>
          <w:b/>
          <w:color w:val="000000"/>
          <w:sz w:val="22"/>
          <w:szCs w:val="22"/>
        </w:rPr>
        <w:t xml:space="preserve"> ,, </w:t>
      </w:r>
      <w:r w:rsidR="00075067" w:rsidRPr="00ED16F1">
        <w:rPr>
          <w:rFonts w:ascii="Arial" w:eastAsia="Calibri" w:hAnsi="Arial" w:cs="Arial"/>
          <w:b/>
          <w:i/>
          <w:sz w:val="22"/>
          <w:szCs w:val="22"/>
          <w:lang w:eastAsia="ar-SA"/>
        </w:rPr>
        <w:t>Canal colector Cheile Turzii fără bazine de reten</w:t>
      </w:r>
      <w:r w:rsidR="00ED16F1">
        <w:rPr>
          <w:rFonts w:ascii="Arial" w:eastAsia="Calibri" w:hAnsi="Arial" w:cs="Arial"/>
          <w:b/>
          <w:i/>
          <w:sz w:val="22"/>
          <w:szCs w:val="22"/>
          <w:lang w:eastAsia="ar-SA"/>
        </w:rPr>
        <w:t>ț</w:t>
      </w:r>
      <w:r w:rsidR="00075067" w:rsidRPr="00ED16F1">
        <w:rPr>
          <w:rFonts w:ascii="Arial" w:eastAsia="Calibri" w:hAnsi="Arial" w:cs="Arial"/>
          <w:b/>
          <w:i/>
          <w:sz w:val="22"/>
          <w:szCs w:val="22"/>
          <w:lang w:eastAsia="ar-SA"/>
        </w:rPr>
        <w:t xml:space="preserve">ie’’ </w:t>
      </w:r>
      <w:r w:rsidR="00075067" w:rsidRPr="00ED16F1">
        <w:rPr>
          <w:rFonts w:ascii="Arial" w:eastAsia="Calibri" w:hAnsi="Arial" w:cs="Arial"/>
          <w:i/>
          <w:sz w:val="22"/>
          <w:szCs w:val="22"/>
        </w:rPr>
        <w:t>Indicatorii tehnico-economici aferen</w:t>
      </w:r>
      <w:r w:rsidR="00ED16F1">
        <w:rPr>
          <w:rFonts w:ascii="Arial" w:eastAsia="Calibri" w:hAnsi="Arial" w:cs="Arial"/>
          <w:i/>
          <w:sz w:val="22"/>
          <w:szCs w:val="22"/>
        </w:rPr>
        <w:t>ț</w:t>
      </w:r>
      <w:r w:rsidR="00075067" w:rsidRPr="00ED16F1">
        <w:rPr>
          <w:rFonts w:ascii="Arial" w:eastAsia="Calibri" w:hAnsi="Arial" w:cs="Arial"/>
          <w:i/>
          <w:sz w:val="22"/>
          <w:szCs w:val="22"/>
        </w:rPr>
        <w:t>i studiului de fezabilitate au fost aproba</w:t>
      </w:r>
      <w:r w:rsidR="00ED16F1">
        <w:rPr>
          <w:rFonts w:ascii="Arial" w:eastAsia="Calibri" w:hAnsi="Arial" w:cs="Arial"/>
          <w:i/>
          <w:sz w:val="22"/>
          <w:szCs w:val="22"/>
        </w:rPr>
        <w:t>ț</w:t>
      </w:r>
      <w:r w:rsidR="00075067" w:rsidRPr="00ED16F1">
        <w:rPr>
          <w:rFonts w:ascii="Arial" w:eastAsia="Calibri" w:hAnsi="Arial" w:cs="Arial"/>
          <w:i/>
          <w:sz w:val="22"/>
          <w:szCs w:val="22"/>
        </w:rPr>
        <w:t xml:space="preserve">i prin </w:t>
      </w:r>
      <w:r w:rsidR="00075067" w:rsidRPr="00ED16F1">
        <w:rPr>
          <w:rFonts w:ascii="Arial" w:eastAsia="Calibri" w:hAnsi="Arial" w:cs="Arial"/>
          <w:i/>
          <w:sz w:val="22"/>
          <w:szCs w:val="22"/>
          <w:lang w:eastAsia="ar-SA"/>
        </w:rPr>
        <w:t xml:space="preserve">HCGMB 154/31.05.2013. </w:t>
      </w:r>
      <w:r w:rsidR="00075067" w:rsidRPr="00ED16F1">
        <w:rPr>
          <w:rFonts w:ascii="Arial" w:eastAsia="Calibri" w:hAnsi="Arial" w:cs="Arial"/>
          <w:i/>
          <w:sz w:val="22"/>
          <w:szCs w:val="22"/>
        </w:rPr>
        <w:t xml:space="preserve">Valoarea aprobată pentru acest obiectiv este de 171.287.176 lei (valoare estimativă </w:t>
      </w:r>
      <w:r w:rsidR="00ED16F1">
        <w:rPr>
          <w:rFonts w:ascii="Arial" w:eastAsia="Calibri" w:hAnsi="Arial" w:cs="Arial"/>
          <w:i/>
          <w:sz w:val="22"/>
          <w:szCs w:val="22"/>
        </w:rPr>
        <w:t>ș</w:t>
      </w:r>
      <w:r w:rsidR="00075067" w:rsidRPr="00ED16F1">
        <w:rPr>
          <w:rFonts w:ascii="Arial" w:eastAsia="Calibri" w:hAnsi="Arial" w:cs="Arial"/>
          <w:i/>
          <w:sz w:val="22"/>
          <w:szCs w:val="22"/>
        </w:rPr>
        <w:t>i care poate fi diminuată în urma aplicării procedurilor de achizi</w:t>
      </w:r>
      <w:r w:rsidR="00ED16F1">
        <w:rPr>
          <w:rFonts w:ascii="Arial" w:eastAsia="Calibri" w:hAnsi="Arial" w:cs="Arial"/>
          <w:i/>
          <w:sz w:val="22"/>
          <w:szCs w:val="22"/>
        </w:rPr>
        <w:t>ț</w:t>
      </w:r>
      <w:r w:rsidR="00075067" w:rsidRPr="00ED16F1">
        <w:rPr>
          <w:rFonts w:ascii="Arial" w:eastAsia="Calibri" w:hAnsi="Arial" w:cs="Arial"/>
          <w:i/>
          <w:sz w:val="22"/>
          <w:szCs w:val="22"/>
        </w:rPr>
        <w:t>ie care vor urma)</w:t>
      </w:r>
    </w:p>
    <w:p w:rsidR="00075067" w:rsidRPr="00ED16F1" w:rsidRDefault="00075067" w:rsidP="00ED16F1">
      <w:pPr>
        <w:numPr>
          <w:ilvl w:val="0"/>
          <w:numId w:val="8"/>
        </w:numPr>
        <w:spacing w:line="360" w:lineRule="auto"/>
        <w:ind w:left="0" w:firstLine="1080"/>
        <w:contextualSpacing/>
        <w:jc w:val="both"/>
        <w:rPr>
          <w:rFonts w:ascii="Arial" w:hAnsi="Arial" w:cs="Arial"/>
          <w:b/>
          <w:bCs/>
          <w:i/>
          <w:sz w:val="22"/>
          <w:szCs w:val="22"/>
        </w:rPr>
      </w:pPr>
      <w:r w:rsidRPr="00ED16F1">
        <w:rPr>
          <w:rFonts w:ascii="Arial" w:eastAsia="Calibri" w:hAnsi="Arial" w:cs="Arial"/>
          <w:color w:val="000000"/>
          <w:sz w:val="22"/>
          <w:szCs w:val="22"/>
        </w:rPr>
        <w:t>Obiectivul de proiectare cu execu</w:t>
      </w:r>
      <w:r w:rsidR="00ED16F1">
        <w:rPr>
          <w:rFonts w:ascii="Arial" w:eastAsia="Calibri" w:hAnsi="Arial" w:cs="Arial"/>
          <w:color w:val="000000"/>
          <w:sz w:val="22"/>
          <w:szCs w:val="22"/>
        </w:rPr>
        <w:t>ț</w:t>
      </w:r>
      <w:r w:rsidRPr="00ED16F1">
        <w:rPr>
          <w:rFonts w:ascii="Arial" w:eastAsia="Calibri" w:hAnsi="Arial" w:cs="Arial"/>
          <w:color w:val="000000"/>
          <w:sz w:val="22"/>
          <w:szCs w:val="22"/>
        </w:rPr>
        <w:t>ie</w:t>
      </w:r>
      <w:r w:rsidRPr="00ED16F1">
        <w:rPr>
          <w:rFonts w:ascii="Arial" w:eastAsia="Calibri" w:hAnsi="Arial" w:cs="Arial"/>
          <w:b/>
          <w:color w:val="000000"/>
          <w:sz w:val="22"/>
          <w:szCs w:val="22"/>
        </w:rPr>
        <w:t xml:space="preserve"> ,,</w:t>
      </w:r>
      <w:r w:rsidRPr="00ED16F1">
        <w:rPr>
          <w:rFonts w:ascii="Arial" w:eastAsia="Calibri" w:hAnsi="Arial" w:cs="Arial"/>
          <w:b/>
          <w:i/>
          <w:sz w:val="22"/>
          <w:szCs w:val="22"/>
        </w:rPr>
        <w:t>Canal interceptor nou pe Olteni</w:t>
      </w:r>
      <w:r w:rsidR="00ED16F1">
        <w:rPr>
          <w:rFonts w:ascii="Arial" w:eastAsia="Calibri" w:hAnsi="Arial" w:cs="Arial"/>
          <w:b/>
          <w:i/>
          <w:sz w:val="22"/>
          <w:szCs w:val="22"/>
        </w:rPr>
        <w:t>ț</w:t>
      </w:r>
      <w:r w:rsidRPr="00ED16F1">
        <w:rPr>
          <w:rFonts w:ascii="Arial" w:eastAsia="Calibri" w:hAnsi="Arial" w:cs="Arial"/>
          <w:b/>
          <w:i/>
          <w:sz w:val="22"/>
          <w:szCs w:val="22"/>
        </w:rPr>
        <w:t xml:space="preserve">ei între colectoarele A2-A3’’ . </w:t>
      </w:r>
      <w:r w:rsidRPr="00ED16F1">
        <w:rPr>
          <w:rFonts w:ascii="Arial" w:eastAsia="Calibri" w:hAnsi="Arial" w:cs="Arial"/>
          <w:i/>
          <w:color w:val="000000"/>
          <w:sz w:val="22"/>
          <w:szCs w:val="22"/>
        </w:rPr>
        <w:t>Indicatorii tehnico-economici aferen</w:t>
      </w:r>
      <w:r w:rsidR="00ED16F1">
        <w:rPr>
          <w:rFonts w:ascii="Arial" w:eastAsia="Calibri" w:hAnsi="Arial" w:cs="Arial"/>
          <w:i/>
          <w:color w:val="000000"/>
          <w:sz w:val="22"/>
          <w:szCs w:val="22"/>
        </w:rPr>
        <w:t>ț</w:t>
      </w:r>
      <w:r w:rsidRPr="00ED16F1">
        <w:rPr>
          <w:rFonts w:ascii="Arial" w:eastAsia="Calibri" w:hAnsi="Arial" w:cs="Arial"/>
          <w:i/>
          <w:color w:val="000000"/>
          <w:sz w:val="22"/>
          <w:szCs w:val="22"/>
        </w:rPr>
        <w:t xml:space="preserve">i studiului de fezabilitate au fost </w:t>
      </w:r>
      <w:r w:rsidRPr="00ED16F1">
        <w:rPr>
          <w:rFonts w:ascii="Arial" w:eastAsia="Calibri" w:hAnsi="Arial" w:cs="Arial"/>
          <w:i/>
          <w:color w:val="000000"/>
          <w:sz w:val="22"/>
          <w:szCs w:val="22"/>
        </w:rPr>
        <w:lastRenderedPageBreak/>
        <w:t>aproba</w:t>
      </w:r>
      <w:r w:rsidR="00ED16F1">
        <w:rPr>
          <w:rFonts w:ascii="Arial" w:eastAsia="Calibri" w:hAnsi="Arial" w:cs="Arial"/>
          <w:i/>
          <w:color w:val="000000"/>
          <w:sz w:val="22"/>
          <w:szCs w:val="22"/>
        </w:rPr>
        <w:t>ț</w:t>
      </w:r>
      <w:r w:rsidRPr="00ED16F1">
        <w:rPr>
          <w:rFonts w:ascii="Arial" w:eastAsia="Calibri" w:hAnsi="Arial" w:cs="Arial"/>
          <w:i/>
          <w:color w:val="000000"/>
          <w:sz w:val="22"/>
          <w:szCs w:val="22"/>
        </w:rPr>
        <w:t xml:space="preserve">i prin HCGMB 153/31.05.2013. Valoarea aprobată pentru acest obiectiv este de 61.750.141lei </w:t>
      </w:r>
    </w:p>
    <w:p w:rsidR="00075067" w:rsidRPr="00ED16F1" w:rsidRDefault="00075067" w:rsidP="00ED16F1">
      <w:pPr>
        <w:spacing w:line="360" w:lineRule="auto"/>
        <w:jc w:val="both"/>
        <w:rPr>
          <w:rFonts w:ascii="Arial" w:hAnsi="Arial" w:cs="Arial"/>
          <w:b/>
          <w:bCs/>
          <w:i/>
          <w:sz w:val="22"/>
          <w:szCs w:val="22"/>
        </w:rPr>
      </w:pPr>
      <w:r w:rsidRPr="00ED16F1">
        <w:rPr>
          <w:rFonts w:ascii="Arial" w:hAnsi="Arial" w:cs="Arial"/>
          <w:noProof/>
          <w:sz w:val="22"/>
          <w:szCs w:val="22"/>
          <w:lang w:eastAsia="ro-RO"/>
        </w:rPr>
        <w:drawing>
          <wp:inline distT="0" distB="0" distL="0" distR="0">
            <wp:extent cx="5909095" cy="3525089"/>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1745" cy="3526670"/>
                    </a:xfrm>
                    <a:prstGeom prst="rect">
                      <a:avLst/>
                    </a:prstGeom>
                    <a:noFill/>
                    <a:ln>
                      <a:noFill/>
                    </a:ln>
                  </pic:spPr>
                </pic:pic>
              </a:graphicData>
            </a:graphic>
          </wp:inline>
        </w:drawing>
      </w:r>
    </w:p>
    <w:p w:rsidR="00075067" w:rsidRPr="00ED16F1" w:rsidRDefault="00ED16F1" w:rsidP="00ED16F1">
      <w:pPr>
        <w:spacing w:line="360" w:lineRule="auto"/>
        <w:ind w:firstLine="708"/>
        <w:jc w:val="both"/>
        <w:rPr>
          <w:rFonts w:ascii="Arial" w:hAnsi="Arial" w:cs="Arial"/>
          <w:i/>
          <w:sz w:val="22"/>
          <w:szCs w:val="22"/>
          <w:lang w:eastAsia="ar-SA"/>
        </w:rPr>
      </w:pPr>
      <w:r>
        <w:rPr>
          <w:rFonts w:ascii="Arial" w:hAnsi="Arial" w:cs="Arial"/>
          <w:i/>
          <w:sz w:val="22"/>
          <w:szCs w:val="22"/>
          <w:lang w:eastAsia="ar-SA"/>
        </w:rPr>
        <w:t>Ț</w:t>
      </w:r>
      <w:r w:rsidR="00075067" w:rsidRPr="00ED16F1">
        <w:rPr>
          <w:rFonts w:ascii="Arial" w:hAnsi="Arial" w:cs="Arial"/>
          <w:i/>
          <w:sz w:val="22"/>
          <w:szCs w:val="22"/>
          <w:lang w:eastAsia="ar-SA"/>
        </w:rPr>
        <w:t>inând cont de valoarea mare estimată pentru aceste investi</w:t>
      </w:r>
      <w:r>
        <w:rPr>
          <w:rFonts w:ascii="Arial" w:hAnsi="Arial" w:cs="Arial"/>
          <w:i/>
          <w:sz w:val="22"/>
          <w:szCs w:val="22"/>
          <w:lang w:eastAsia="ar-SA"/>
        </w:rPr>
        <w:t>ț</w:t>
      </w:r>
      <w:r w:rsidR="00075067" w:rsidRPr="00ED16F1">
        <w:rPr>
          <w:rFonts w:ascii="Arial" w:hAnsi="Arial" w:cs="Arial"/>
          <w:i/>
          <w:sz w:val="22"/>
          <w:szCs w:val="22"/>
          <w:lang w:eastAsia="ar-SA"/>
        </w:rPr>
        <w:t>ii se încercă ob</w:t>
      </w:r>
      <w:r>
        <w:rPr>
          <w:rFonts w:ascii="Arial" w:hAnsi="Arial" w:cs="Arial"/>
          <w:i/>
          <w:sz w:val="22"/>
          <w:szCs w:val="22"/>
          <w:lang w:eastAsia="ar-SA"/>
        </w:rPr>
        <w:t>ț</w:t>
      </w:r>
      <w:r w:rsidR="00075067" w:rsidRPr="00ED16F1">
        <w:rPr>
          <w:rFonts w:ascii="Arial" w:hAnsi="Arial" w:cs="Arial"/>
          <w:i/>
          <w:sz w:val="22"/>
          <w:szCs w:val="22"/>
          <w:lang w:eastAsia="ar-SA"/>
        </w:rPr>
        <w:t xml:space="preserve">inerea de fonduri europene pentru punerea acestor proiecte în aplicare. </w:t>
      </w:r>
    </w:p>
    <w:p w:rsidR="00075067" w:rsidRPr="00ED16F1" w:rsidRDefault="00075067" w:rsidP="00ED16F1">
      <w:pPr>
        <w:spacing w:line="360" w:lineRule="auto"/>
        <w:ind w:firstLine="708"/>
        <w:jc w:val="both"/>
        <w:rPr>
          <w:rFonts w:ascii="Arial" w:hAnsi="Arial" w:cs="Arial"/>
          <w:sz w:val="22"/>
          <w:szCs w:val="22"/>
          <w:lang w:eastAsia="ro-RO"/>
        </w:rPr>
      </w:pPr>
      <w:r w:rsidRPr="00ED16F1">
        <w:rPr>
          <w:rFonts w:ascii="Arial" w:hAnsi="Arial" w:cs="Arial"/>
          <w:sz w:val="22"/>
          <w:szCs w:val="22"/>
          <w:lang w:eastAsia="ro-RO"/>
        </w:rPr>
        <w:t>La data de 15.01.2018 MDRAPFE-Direc</w:t>
      </w:r>
      <w:r w:rsidR="00ED16F1">
        <w:rPr>
          <w:rFonts w:ascii="Arial" w:hAnsi="Arial" w:cs="Arial"/>
          <w:sz w:val="22"/>
          <w:szCs w:val="22"/>
          <w:lang w:eastAsia="ro-RO"/>
        </w:rPr>
        <w:t>ț</w:t>
      </w:r>
      <w:r w:rsidRPr="00ED16F1">
        <w:rPr>
          <w:rFonts w:ascii="Arial" w:hAnsi="Arial" w:cs="Arial"/>
          <w:sz w:val="22"/>
          <w:szCs w:val="22"/>
          <w:lang w:eastAsia="ro-RO"/>
        </w:rPr>
        <w:t>ia Generală Programe Europene Infrastructură Mare prin adresa 3162/15.01.2018 înregistrată la DUP cu nr. 548/16.01.2018 a solicitat redepunerea aplica</w:t>
      </w:r>
      <w:r w:rsidR="00ED16F1">
        <w:rPr>
          <w:rFonts w:ascii="Arial" w:hAnsi="Arial" w:cs="Arial"/>
          <w:sz w:val="22"/>
          <w:szCs w:val="22"/>
          <w:lang w:eastAsia="ro-RO"/>
        </w:rPr>
        <w:t>ț</w:t>
      </w:r>
      <w:r w:rsidRPr="00ED16F1">
        <w:rPr>
          <w:rFonts w:ascii="Arial" w:hAnsi="Arial" w:cs="Arial"/>
          <w:sz w:val="22"/>
          <w:szCs w:val="22"/>
          <w:lang w:eastAsia="ro-RO"/>
        </w:rPr>
        <w:t xml:space="preserve">iei completă, având în vedere ultimele date </w:t>
      </w:r>
      <w:r w:rsidR="00ED16F1">
        <w:rPr>
          <w:rFonts w:ascii="Arial" w:hAnsi="Arial" w:cs="Arial"/>
          <w:sz w:val="22"/>
          <w:szCs w:val="22"/>
          <w:lang w:eastAsia="ro-RO"/>
        </w:rPr>
        <w:t>ș</w:t>
      </w:r>
      <w:r w:rsidRPr="00ED16F1">
        <w:rPr>
          <w:rFonts w:ascii="Arial" w:hAnsi="Arial" w:cs="Arial"/>
          <w:sz w:val="22"/>
          <w:szCs w:val="22"/>
          <w:lang w:eastAsia="ro-RO"/>
        </w:rPr>
        <w:t>i informa</w:t>
      </w:r>
      <w:r w:rsidR="00ED16F1">
        <w:rPr>
          <w:rFonts w:ascii="Arial" w:hAnsi="Arial" w:cs="Arial"/>
          <w:sz w:val="22"/>
          <w:szCs w:val="22"/>
          <w:lang w:eastAsia="ro-RO"/>
        </w:rPr>
        <w:t>ț</w:t>
      </w:r>
      <w:r w:rsidRPr="00ED16F1">
        <w:rPr>
          <w:rFonts w:ascii="Arial" w:hAnsi="Arial" w:cs="Arial"/>
          <w:sz w:val="22"/>
          <w:szCs w:val="22"/>
          <w:lang w:eastAsia="ro-RO"/>
        </w:rPr>
        <w:t>ii.</w:t>
      </w:r>
    </w:p>
    <w:p w:rsidR="00075067" w:rsidRPr="00ED16F1" w:rsidRDefault="00075067" w:rsidP="00ED16F1">
      <w:pPr>
        <w:spacing w:line="360" w:lineRule="auto"/>
        <w:ind w:firstLine="708"/>
        <w:jc w:val="both"/>
        <w:rPr>
          <w:rFonts w:ascii="Arial" w:hAnsi="Arial" w:cs="Arial"/>
          <w:bCs/>
          <w:sz w:val="22"/>
          <w:szCs w:val="22"/>
          <w:lang w:eastAsia="ro-RO"/>
        </w:rPr>
      </w:pPr>
      <w:r w:rsidRPr="00ED16F1">
        <w:rPr>
          <w:rFonts w:ascii="Arial" w:hAnsi="Arial" w:cs="Arial"/>
          <w:sz w:val="22"/>
          <w:szCs w:val="22"/>
          <w:lang w:eastAsia="ro-RO"/>
        </w:rPr>
        <w:t>S-au ob</w:t>
      </w:r>
      <w:r w:rsidR="00ED16F1">
        <w:rPr>
          <w:rFonts w:ascii="Arial" w:hAnsi="Arial" w:cs="Arial"/>
          <w:sz w:val="22"/>
          <w:szCs w:val="22"/>
          <w:lang w:eastAsia="ro-RO"/>
        </w:rPr>
        <w:t>ț</w:t>
      </w:r>
      <w:r w:rsidRPr="00ED16F1">
        <w:rPr>
          <w:rFonts w:ascii="Arial" w:hAnsi="Arial" w:cs="Arial"/>
          <w:sz w:val="22"/>
          <w:szCs w:val="22"/>
          <w:lang w:eastAsia="ro-RO"/>
        </w:rPr>
        <w:t xml:space="preserve">inut Certificatele de Urbanism nr. 154/R/1609 din 12.03.2018 pentru zona Ghidigeni </w:t>
      </w:r>
      <w:r w:rsidR="00ED16F1">
        <w:rPr>
          <w:rFonts w:ascii="Arial" w:hAnsi="Arial" w:cs="Arial"/>
          <w:sz w:val="22"/>
          <w:szCs w:val="22"/>
          <w:lang w:eastAsia="ro-RO"/>
        </w:rPr>
        <w:t>ș</w:t>
      </w:r>
      <w:r w:rsidRPr="00ED16F1">
        <w:rPr>
          <w:rFonts w:ascii="Arial" w:hAnsi="Arial" w:cs="Arial"/>
          <w:sz w:val="22"/>
          <w:szCs w:val="22"/>
          <w:lang w:eastAsia="ro-RO"/>
        </w:rPr>
        <w:t>i nr. 160/R/1608 din 23.03.2018 pentru zonele Olteni</w:t>
      </w:r>
      <w:r w:rsidR="00ED16F1">
        <w:rPr>
          <w:rFonts w:ascii="Arial" w:hAnsi="Arial" w:cs="Arial"/>
          <w:sz w:val="22"/>
          <w:szCs w:val="22"/>
          <w:lang w:eastAsia="ro-RO"/>
        </w:rPr>
        <w:t>ț</w:t>
      </w:r>
      <w:r w:rsidRPr="00ED16F1">
        <w:rPr>
          <w:rFonts w:ascii="Arial" w:hAnsi="Arial" w:cs="Arial"/>
          <w:sz w:val="22"/>
          <w:szCs w:val="22"/>
          <w:lang w:eastAsia="ro-RO"/>
        </w:rPr>
        <w:t xml:space="preserve">ei </w:t>
      </w:r>
      <w:r w:rsidR="00ED16F1">
        <w:rPr>
          <w:rFonts w:ascii="Arial" w:hAnsi="Arial" w:cs="Arial"/>
          <w:sz w:val="22"/>
          <w:szCs w:val="22"/>
          <w:lang w:eastAsia="ro-RO"/>
        </w:rPr>
        <w:t>ș</w:t>
      </w:r>
      <w:r w:rsidRPr="00ED16F1">
        <w:rPr>
          <w:rFonts w:ascii="Arial" w:hAnsi="Arial" w:cs="Arial"/>
          <w:sz w:val="22"/>
          <w:szCs w:val="22"/>
          <w:lang w:eastAsia="ro-RO"/>
        </w:rPr>
        <w:t>i Cheile Turzii. S-au ob</w:t>
      </w:r>
      <w:r w:rsidR="00ED16F1">
        <w:rPr>
          <w:rFonts w:ascii="Arial" w:hAnsi="Arial" w:cs="Arial"/>
          <w:sz w:val="22"/>
          <w:szCs w:val="22"/>
          <w:lang w:eastAsia="ro-RO"/>
        </w:rPr>
        <w:t>ț</w:t>
      </w:r>
      <w:r w:rsidRPr="00ED16F1">
        <w:rPr>
          <w:rFonts w:ascii="Arial" w:hAnsi="Arial" w:cs="Arial"/>
          <w:sz w:val="22"/>
          <w:szCs w:val="22"/>
          <w:lang w:eastAsia="ro-RO"/>
        </w:rPr>
        <w:t>inut avizele aferente solicitate prin aceste certificate de urbanism, inclusiv avizul Metrorex. Î</w:t>
      </w:r>
      <w:r w:rsidRPr="00ED16F1">
        <w:rPr>
          <w:rFonts w:ascii="Arial" w:hAnsi="Arial" w:cs="Arial"/>
          <w:bCs/>
          <w:sz w:val="22"/>
          <w:szCs w:val="22"/>
          <w:lang w:eastAsia="ro-RO"/>
        </w:rPr>
        <w:t>n data de 14.09.2018 aplica</w:t>
      </w:r>
      <w:r w:rsidR="00ED16F1">
        <w:rPr>
          <w:rFonts w:ascii="Arial" w:hAnsi="Arial" w:cs="Arial"/>
          <w:bCs/>
          <w:sz w:val="22"/>
          <w:szCs w:val="22"/>
          <w:lang w:eastAsia="ro-RO"/>
        </w:rPr>
        <w:t>ț</w:t>
      </w:r>
      <w:r w:rsidRPr="00ED16F1">
        <w:rPr>
          <w:rFonts w:ascii="Arial" w:hAnsi="Arial" w:cs="Arial"/>
          <w:bCs/>
          <w:sz w:val="22"/>
          <w:szCs w:val="22"/>
          <w:lang w:eastAsia="ro-RO"/>
        </w:rPr>
        <w:t>ia a fost depusă la MDRAPFE-Direc</w:t>
      </w:r>
      <w:r w:rsidR="00ED16F1">
        <w:rPr>
          <w:rFonts w:ascii="Arial" w:hAnsi="Arial" w:cs="Arial"/>
          <w:bCs/>
          <w:sz w:val="22"/>
          <w:szCs w:val="22"/>
          <w:lang w:eastAsia="ro-RO"/>
        </w:rPr>
        <w:t>ț</w:t>
      </w:r>
      <w:r w:rsidRPr="00ED16F1">
        <w:rPr>
          <w:rFonts w:ascii="Arial" w:hAnsi="Arial" w:cs="Arial"/>
          <w:bCs/>
          <w:sz w:val="22"/>
          <w:szCs w:val="22"/>
          <w:lang w:eastAsia="ro-RO"/>
        </w:rPr>
        <w:t xml:space="preserve">ia Generală Programe Europene Infrastructură Mare. </w:t>
      </w:r>
    </w:p>
    <w:p w:rsidR="00075067" w:rsidRPr="00ED16F1" w:rsidRDefault="00075067" w:rsidP="00ED16F1">
      <w:pPr>
        <w:spacing w:line="360" w:lineRule="auto"/>
        <w:ind w:firstLine="708"/>
        <w:jc w:val="both"/>
        <w:rPr>
          <w:rFonts w:ascii="Arial" w:hAnsi="Arial" w:cs="Arial"/>
          <w:bCs/>
          <w:sz w:val="22"/>
          <w:szCs w:val="22"/>
          <w:lang w:eastAsia="ro-RO"/>
        </w:rPr>
      </w:pPr>
      <w:r w:rsidRPr="00ED16F1">
        <w:rPr>
          <w:rFonts w:ascii="Arial" w:hAnsi="Arial" w:cs="Arial"/>
          <w:bCs/>
          <w:sz w:val="22"/>
          <w:szCs w:val="22"/>
          <w:lang w:eastAsia="ro-RO"/>
        </w:rPr>
        <w:t xml:space="preserve">Prin HCGMB nr.607/26.09.2018 s-au aprobat </w:t>
      </w:r>
      <w:r w:rsidRPr="00ED16F1">
        <w:rPr>
          <w:rFonts w:ascii="Arial" w:hAnsi="Arial" w:cs="Arial"/>
          <w:bCs/>
          <w:i/>
          <w:iCs/>
          <w:sz w:val="22"/>
          <w:szCs w:val="22"/>
          <w:lang w:eastAsia="ro-RO"/>
        </w:rPr>
        <w:t xml:space="preserve">Studiul de Fezabilitate </w:t>
      </w:r>
      <w:r w:rsidR="00ED16F1">
        <w:rPr>
          <w:rFonts w:ascii="Arial" w:hAnsi="Arial" w:cs="Arial"/>
          <w:bCs/>
          <w:i/>
          <w:iCs/>
          <w:sz w:val="22"/>
          <w:szCs w:val="22"/>
          <w:lang w:eastAsia="ro-RO"/>
        </w:rPr>
        <w:t>ș</w:t>
      </w:r>
      <w:r w:rsidRPr="00ED16F1">
        <w:rPr>
          <w:rFonts w:ascii="Arial" w:hAnsi="Arial" w:cs="Arial"/>
          <w:bCs/>
          <w:i/>
          <w:iCs/>
          <w:sz w:val="22"/>
          <w:szCs w:val="22"/>
          <w:lang w:eastAsia="ro-RO"/>
        </w:rPr>
        <w:t>i indicatorii tehnico - economici aferenti aplica</w:t>
      </w:r>
      <w:r w:rsidR="00ED16F1">
        <w:rPr>
          <w:rFonts w:ascii="Arial" w:hAnsi="Arial" w:cs="Arial"/>
          <w:bCs/>
          <w:i/>
          <w:iCs/>
          <w:sz w:val="22"/>
          <w:szCs w:val="22"/>
          <w:lang w:eastAsia="ro-RO"/>
        </w:rPr>
        <w:t>ț</w:t>
      </w:r>
      <w:r w:rsidRPr="00ED16F1">
        <w:rPr>
          <w:rFonts w:ascii="Arial" w:hAnsi="Arial" w:cs="Arial"/>
          <w:bCs/>
          <w:i/>
          <w:iCs/>
          <w:sz w:val="22"/>
          <w:szCs w:val="22"/>
          <w:lang w:eastAsia="ro-RO"/>
        </w:rPr>
        <w:t xml:space="preserve">iei "Extinderea </w:t>
      </w:r>
      <w:r w:rsidR="00ED16F1">
        <w:rPr>
          <w:rFonts w:ascii="Arial" w:hAnsi="Arial" w:cs="Arial"/>
          <w:bCs/>
          <w:i/>
          <w:iCs/>
          <w:sz w:val="22"/>
          <w:szCs w:val="22"/>
          <w:lang w:eastAsia="ro-RO"/>
        </w:rPr>
        <w:t>ș</w:t>
      </w:r>
      <w:r w:rsidRPr="00ED16F1">
        <w:rPr>
          <w:rFonts w:ascii="Arial" w:hAnsi="Arial" w:cs="Arial"/>
          <w:bCs/>
          <w:i/>
          <w:iCs/>
          <w:sz w:val="22"/>
          <w:szCs w:val="22"/>
          <w:lang w:eastAsia="ro-RO"/>
        </w:rPr>
        <w:t xml:space="preserve">i reabilitarea infrastructurii de apă </w:t>
      </w:r>
      <w:r w:rsidR="00ED16F1">
        <w:rPr>
          <w:rFonts w:ascii="Arial" w:hAnsi="Arial" w:cs="Arial"/>
          <w:bCs/>
          <w:i/>
          <w:iCs/>
          <w:sz w:val="22"/>
          <w:szCs w:val="22"/>
          <w:lang w:eastAsia="ro-RO"/>
        </w:rPr>
        <w:t>ș</w:t>
      </w:r>
      <w:r w:rsidRPr="00ED16F1">
        <w:rPr>
          <w:rFonts w:ascii="Arial" w:hAnsi="Arial" w:cs="Arial"/>
          <w:bCs/>
          <w:i/>
          <w:iCs/>
          <w:sz w:val="22"/>
          <w:szCs w:val="22"/>
          <w:lang w:eastAsia="ro-RO"/>
        </w:rPr>
        <w:t>i apă uzată în zonele Ghidigeni, Olteni</w:t>
      </w:r>
      <w:r w:rsidR="00ED16F1">
        <w:rPr>
          <w:rFonts w:ascii="Arial" w:hAnsi="Arial" w:cs="Arial"/>
          <w:bCs/>
          <w:i/>
          <w:iCs/>
          <w:sz w:val="22"/>
          <w:szCs w:val="22"/>
          <w:lang w:eastAsia="ro-RO"/>
        </w:rPr>
        <w:t>ț</w:t>
      </w:r>
      <w:r w:rsidRPr="00ED16F1">
        <w:rPr>
          <w:rFonts w:ascii="Arial" w:hAnsi="Arial" w:cs="Arial"/>
          <w:bCs/>
          <w:i/>
          <w:iCs/>
          <w:sz w:val="22"/>
          <w:szCs w:val="22"/>
          <w:lang w:eastAsia="ro-RO"/>
        </w:rPr>
        <w:t xml:space="preserve">ei, Cheile Turzii </w:t>
      </w:r>
      <w:r w:rsidR="00ED16F1">
        <w:rPr>
          <w:rFonts w:ascii="Arial" w:hAnsi="Arial" w:cs="Arial"/>
          <w:bCs/>
          <w:i/>
          <w:iCs/>
          <w:sz w:val="22"/>
          <w:szCs w:val="22"/>
          <w:lang w:eastAsia="ro-RO"/>
        </w:rPr>
        <w:t>ș</w:t>
      </w:r>
      <w:r w:rsidRPr="00ED16F1">
        <w:rPr>
          <w:rFonts w:ascii="Arial" w:hAnsi="Arial" w:cs="Arial"/>
          <w:bCs/>
          <w:i/>
          <w:iCs/>
          <w:sz w:val="22"/>
          <w:szCs w:val="22"/>
          <w:lang w:eastAsia="ro-RO"/>
        </w:rPr>
        <w:t xml:space="preserve">i Henri Coandă - lotul 1 </w:t>
      </w:r>
      <w:r w:rsidR="00ED16F1">
        <w:rPr>
          <w:rFonts w:ascii="Arial" w:hAnsi="Arial" w:cs="Arial"/>
          <w:bCs/>
          <w:i/>
          <w:iCs/>
          <w:sz w:val="22"/>
          <w:szCs w:val="22"/>
          <w:lang w:eastAsia="ro-RO"/>
        </w:rPr>
        <w:t>ș</w:t>
      </w:r>
      <w:r w:rsidRPr="00ED16F1">
        <w:rPr>
          <w:rFonts w:ascii="Arial" w:hAnsi="Arial" w:cs="Arial"/>
          <w:bCs/>
          <w:i/>
          <w:iCs/>
          <w:sz w:val="22"/>
          <w:szCs w:val="22"/>
          <w:lang w:eastAsia="ro-RO"/>
        </w:rPr>
        <w:t>i lotul 2 din municipiul Bucure</w:t>
      </w:r>
      <w:r w:rsidR="00ED16F1">
        <w:rPr>
          <w:rFonts w:ascii="Arial" w:hAnsi="Arial" w:cs="Arial"/>
          <w:bCs/>
          <w:i/>
          <w:iCs/>
          <w:sz w:val="22"/>
          <w:szCs w:val="22"/>
          <w:lang w:eastAsia="ro-RO"/>
        </w:rPr>
        <w:t>ș</w:t>
      </w:r>
      <w:r w:rsidRPr="00ED16F1">
        <w:rPr>
          <w:rFonts w:ascii="Arial" w:hAnsi="Arial" w:cs="Arial"/>
          <w:bCs/>
          <w:i/>
          <w:iCs/>
          <w:sz w:val="22"/>
          <w:szCs w:val="22"/>
          <w:lang w:eastAsia="ro-RO"/>
        </w:rPr>
        <w:t>ti”.</w:t>
      </w:r>
    </w:p>
    <w:p w:rsidR="00075067" w:rsidRPr="00ED16F1" w:rsidRDefault="00075067" w:rsidP="00ED16F1">
      <w:pPr>
        <w:spacing w:line="360" w:lineRule="auto"/>
        <w:jc w:val="both"/>
        <w:rPr>
          <w:rFonts w:ascii="Arial" w:hAnsi="Arial" w:cs="Arial"/>
          <w:sz w:val="22"/>
          <w:szCs w:val="22"/>
        </w:rPr>
      </w:pPr>
      <w:r w:rsidRPr="00ED16F1">
        <w:rPr>
          <w:rFonts w:ascii="Arial" w:hAnsi="Arial" w:cs="Arial"/>
          <w:bCs/>
          <w:sz w:val="22"/>
          <w:szCs w:val="22"/>
          <w:lang w:eastAsia="ro-RO"/>
        </w:rPr>
        <w:t>S-au primit de la AM în 06.11.2018 observa</w:t>
      </w:r>
      <w:r w:rsidR="00ED16F1">
        <w:rPr>
          <w:rFonts w:ascii="Arial" w:hAnsi="Arial" w:cs="Arial"/>
          <w:bCs/>
          <w:sz w:val="22"/>
          <w:szCs w:val="22"/>
          <w:lang w:eastAsia="ro-RO"/>
        </w:rPr>
        <w:t>ț</w:t>
      </w:r>
      <w:r w:rsidRPr="00ED16F1">
        <w:rPr>
          <w:rFonts w:ascii="Arial" w:hAnsi="Arial" w:cs="Arial"/>
          <w:bCs/>
          <w:sz w:val="22"/>
          <w:szCs w:val="22"/>
          <w:lang w:eastAsia="ro-RO"/>
        </w:rPr>
        <w:t>iile în urma verificării aplica</w:t>
      </w:r>
      <w:r w:rsidR="00ED16F1">
        <w:rPr>
          <w:rFonts w:ascii="Arial" w:hAnsi="Arial" w:cs="Arial"/>
          <w:bCs/>
          <w:sz w:val="22"/>
          <w:szCs w:val="22"/>
          <w:lang w:eastAsia="ro-RO"/>
        </w:rPr>
        <w:t>ț</w:t>
      </w:r>
      <w:r w:rsidRPr="00ED16F1">
        <w:rPr>
          <w:rFonts w:ascii="Arial" w:hAnsi="Arial" w:cs="Arial"/>
          <w:bCs/>
          <w:sz w:val="22"/>
          <w:szCs w:val="22"/>
          <w:lang w:eastAsia="ro-RO"/>
        </w:rPr>
        <w:t xml:space="preserve">iei </w:t>
      </w:r>
      <w:r w:rsidR="00ED16F1">
        <w:rPr>
          <w:rFonts w:ascii="Arial" w:hAnsi="Arial" w:cs="Arial"/>
          <w:bCs/>
          <w:sz w:val="22"/>
          <w:szCs w:val="22"/>
          <w:lang w:eastAsia="ro-RO"/>
        </w:rPr>
        <w:t>ș</w:t>
      </w:r>
      <w:r w:rsidRPr="00ED16F1">
        <w:rPr>
          <w:rFonts w:ascii="Arial" w:hAnsi="Arial" w:cs="Arial"/>
          <w:bCs/>
          <w:sz w:val="22"/>
          <w:szCs w:val="22"/>
          <w:lang w:eastAsia="ro-RO"/>
        </w:rPr>
        <w:t>i este în curs de implementare protocolul de corec</w:t>
      </w:r>
      <w:r w:rsidR="00ED16F1">
        <w:rPr>
          <w:rFonts w:ascii="Arial" w:hAnsi="Arial" w:cs="Arial"/>
          <w:bCs/>
          <w:sz w:val="22"/>
          <w:szCs w:val="22"/>
          <w:lang w:eastAsia="ro-RO"/>
        </w:rPr>
        <w:t>ț</w:t>
      </w:r>
      <w:r w:rsidRPr="00ED16F1">
        <w:rPr>
          <w:rFonts w:ascii="Arial" w:hAnsi="Arial" w:cs="Arial"/>
          <w:bCs/>
          <w:sz w:val="22"/>
          <w:szCs w:val="22"/>
          <w:lang w:eastAsia="ro-RO"/>
        </w:rPr>
        <w:t>ie în vederea transmiterii variantei finale .</w:t>
      </w:r>
    </w:p>
    <w:p w:rsidR="00075067" w:rsidRPr="00ED16F1" w:rsidRDefault="00075067" w:rsidP="00ED16F1">
      <w:pPr>
        <w:spacing w:line="360" w:lineRule="auto"/>
        <w:jc w:val="both"/>
        <w:rPr>
          <w:rFonts w:ascii="Arial" w:hAnsi="Arial" w:cs="Arial"/>
          <w:sz w:val="22"/>
          <w:szCs w:val="22"/>
        </w:rPr>
      </w:pP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Conform analizei cost-beneficiu din ultima variantă a aplica</w:t>
      </w:r>
      <w:r w:rsidR="00ED16F1">
        <w:rPr>
          <w:rFonts w:ascii="Arial" w:hAnsi="Arial" w:cs="Arial"/>
          <w:sz w:val="22"/>
          <w:szCs w:val="22"/>
        </w:rPr>
        <w:t>ț</w:t>
      </w:r>
      <w:r w:rsidRPr="00ED16F1">
        <w:rPr>
          <w:rFonts w:ascii="Arial" w:hAnsi="Arial" w:cs="Arial"/>
          <w:sz w:val="22"/>
          <w:szCs w:val="22"/>
        </w:rPr>
        <w:t>iei transmisă au rezultat următoarele:</w:t>
      </w:r>
    </w:p>
    <w:p w:rsidR="00075067" w:rsidRPr="00ED16F1" w:rsidRDefault="00075067" w:rsidP="00ED16F1">
      <w:pPr>
        <w:spacing w:line="360" w:lineRule="auto"/>
        <w:jc w:val="both"/>
        <w:rPr>
          <w:rFonts w:ascii="Arial" w:hAnsi="Arial" w:cs="Arial"/>
          <w:sz w:val="22"/>
          <w:szCs w:val="22"/>
        </w:rPr>
      </w:pPr>
    </w:p>
    <w:p w:rsidR="00075067" w:rsidRPr="00ED16F1" w:rsidRDefault="00075067" w:rsidP="00ED16F1">
      <w:pPr>
        <w:spacing w:line="360" w:lineRule="auto"/>
        <w:jc w:val="both"/>
        <w:rPr>
          <w:rFonts w:ascii="Arial" w:hAnsi="Arial" w:cs="Arial"/>
          <w:sz w:val="22"/>
          <w:szCs w:val="22"/>
        </w:rPr>
      </w:pPr>
      <w:r w:rsidRPr="00ED16F1">
        <w:rPr>
          <w:rFonts w:ascii="Arial" w:hAnsi="Arial" w:cs="Arial"/>
          <w:noProof/>
          <w:sz w:val="22"/>
          <w:szCs w:val="22"/>
          <w:lang w:eastAsia="ro-RO"/>
        </w:rPr>
        <w:lastRenderedPageBreak/>
        <w:drawing>
          <wp:inline distT="0" distB="0" distL="0" distR="0">
            <wp:extent cx="6210935" cy="4347845"/>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935" cy="4347845"/>
                    </a:xfrm>
                    <a:prstGeom prst="rect">
                      <a:avLst/>
                    </a:prstGeom>
                    <a:noFill/>
                    <a:ln>
                      <a:noFill/>
                    </a:ln>
                  </pic:spPr>
                </pic:pic>
              </a:graphicData>
            </a:graphic>
          </wp:inline>
        </w:drawing>
      </w:r>
    </w:p>
    <w:p w:rsidR="00075067" w:rsidRPr="00ED16F1" w:rsidRDefault="00075067" w:rsidP="00ED16F1">
      <w:pPr>
        <w:spacing w:line="360" w:lineRule="auto"/>
        <w:ind w:firstLine="708"/>
        <w:jc w:val="both"/>
        <w:rPr>
          <w:rFonts w:ascii="Arial" w:hAnsi="Arial" w:cs="Arial"/>
          <w:sz w:val="22"/>
          <w:szCs w:val="22"/>
        </w:rPr>
      </w:pPr>
      <w:r w:rsidRPr="00ED16F1">
        <w:rPr>
          <w:rFonts w:ascii="Arial" w:hAnsi="Arial" w:cs="Arial"/>
          <w:sz w:val="22"/>
          <w:szCs w:val="22"/>
        </w:rPr>
        <w:t>Strategia de Achizi</w:t>
      </w:r>
      <w:r w:rsidR="00ED16F1">
        <w:rPr>
          <w:rFonts w:ascii="Arial" w:hAnsi="Arial" w:cs="Arial"/>
          <w:sz w:val="22"/>
          <w:szCs w:val="22"/>
        </w:rPr>
        <w:t>ț</w:t>
      </w:r>
      <w:r w:rsidRPr="00ED16F1">
        <w:rPr>
          <w:rFonts w:ascii="Arial" w:hAnsi="Arial" w:cs="Arial"/>
          <w:sz w:val="22"/>
          <w:szCs w:val="22"/>
        </w:rPr>
        <w:t xml:space="preserve">ii pentru proiectul „EXTINDEREA </w:t>
      </w:r>
      <w:r w:rsidR="00ED16F1">
        <w:rPr>
          <w:rFonts w:ascii="Arial" w:hAnsi="Arial" w:cs="Arial"/>
          <w:sz w:val="22"/>
          <w:szCs w:val="22"/>
        </w:rPr>
        <w:t>Ș</w:t>
      </w:r>
      <w:r w:rsidRPr="00ED16F1">
        <w:rPr>
          <w:rFonts w:ascii="Arial" w:hAnsi="Arial" w:cs="Arial"/>
          <w:sz w:val="22"/>
          <w:szCs w:val="22"/>
        </w:rPr>
        <w:t xml:space="preserve">I REABILITAREA INFRASTRUCTURII DE APĂ </w:t>
      </w:r>
      <w:r w:rsidR="00ED16F1">
        <w:rPr>
          <w:rFonts w:ascii="Arial" w:hAnsi="Arial" w:cs="Arial"/>
          <w:sz w:val="22"/>
          <w:szCs w:val="22"/>
        </w:rPr>
        <w:t>Ș</w:t>
      </w:r>
      <w:r w:rsidRPr="00ED16F1">
        <w:rPr>
          <w:rFonts w:ascii="Arial" w:hAnsi="Arial" w:cs="Arial"/>
          <w:sz w:val="22"/>
          <w:szCs w:val="22"/>
        </w:rPr>
        <w:t>I APĂ UZATĂ ÎN ZONELE GHIDIGENI, OLTENI</w:t>
      </w:r>
      <w:r w:rsidR="00ED16F1">
        <w:rPr>
          <w:rFonts w:ascii="Arial" w:hAnsi="Arial" w:cs="Arial"/>
          <w:sz w:val="22"/>
          <w:szCs w:val="22"/>
        </w:rPr>
        <w:t>Ț</w:t>
      </w:r>
      <w:r w:rsidRPr="00ED16F1">
        <w:rPr>
          <w:rFonts w:ascii="Arial" w:hAnsi="Arial" w:cs="Arial"/>
          <w:sz w:val="22"/>
          <w:szCs w:val="22"/>
        </w:rPr>
        <w:t xml:space="preserve">EI, CHEILE TURZII </w:t>
      </w:r>
      <w:r w:rsidR="00ED16F1">
        <w:rPr>
          <w:rFonts w:ascii="Arial" w:hAnsi="Arial" w:cs="Arial"/>
          <w:sz w:val="22"/>
          <w:szCs w:val="22"/>
        </w:rPr>
        <w:t>Ș</w:t>
      </w:r>
      <w:r w:rsidRPr="00ED16F1">
        <w:rPr>
          <w:rFonts w:ascii="Arial" w:hAnsi="Arial" w:cs="Arial"/>
          <w:sz w:val="22"/>
          <w:szCs w:val="22"/>
        </w:rPr>
        <w:t>I HENRI COANDĂ DIN MUNICIPIUL BUCURE</w:t>
      </w:r>
      <w:r w:rsidR="00ED16F1">
        <w:rPr>
          <w:rFonts w:ascii="Arial" w:hAnsi="Arial" w:cs="Arial"/>
          <w:sz w:val="22"/>
          <w:szCs w:val="22"/>
        </w:rPr>
        <w:t>Ș</w:t>
      </w:r>
      <w:r w:rsidRPr="00ED16F1">
        <w:rPr>
          <w:rFonts w:ascii="Arial" w:hAnsi="Arial" w:cs="Arial"/>
          <w:sz w:val="22"/>
          <w:szCs w:val="22"/>
        </w:rPr>
        <w:t xml:space="preserve">TI” propune 8 contracte, dintre care: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 5 contracte de lucrări de tip FIDIC Galben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o 2 contracte (CL-03, CL-04 contractele de proiectare </w:t>
      </w:r>
      <w:r w:rsidR="00ED16F1">
        <w:rPr>
          <w:rFonts w:ascii="Arial" w:hAnsi="Arial" w:cs="Arial"/>
          <w:sz w:val="22"/>
          <w:szCs w:val="22"/>
        </w:rPr>
        <w:t>ș</w:t>
      </w:r>
      <w:r w:rsidRPr="00ED16F1">
        <w:rPr>
          <w:rFonts w:ascii="Arial" w:hAnsi="Arial" w:cs="Arial"/>
          <w:sz w:val="22"/>
          <w:szCs w:val="22"/>
        </w:rPr>
        <w:t>i execu</w:t>
      </w:r>
      <w:r w:rsidR="00ED16F1">
        <w:rPr>
          <w:rFonts w:ascii="Arial" w:hAnsi="Arial" w:cs="Arial"/>
          <w:sz w:val="22"/>
          <w:szCs w:val="22"/>
        </w:rPr>
        <w:t>ț</w:t>
      </w:r>
      <w:r w:rsidRPr="00ED16F1">
        <w:rPr>
          <w:rFonts w:ascii="Arial" w:hAnsi="Arial" w:cs="Arial"/>
          <w:sz w:val="22"/>
          <w:szCs w:val="22"/>
        </w:rPr>
        <w:t xml:space="preserve">ie a lucrărilor din zona Henri Coandă Lotul 1 </w:t>
      </w:r>
      <w:r w:rsidR="00ED16F1">
        <w:rPr>
          <w:rFonts w:ascii="Arial" w:hAnsi="Arial" w:cs="Arial"/>
          <w:sz w:val="22"/>
          <w:szCs w:val="22"/>
        </w:rPr>
        <w:t>ș</w:t>
      </w:r>
      <w:r w:rsidRPr="00ED16F1">
        <w:rPr>
          <w:rFonts w:ascii="Arial" w:hAnsi="Arial" w:cs="Arial"/>
          <w:sz w:val="22"/>
          <w:szCs w:val="22"/>
        </w:rPr>
        <w:t xml:space="preserve">i 2 ) fiind semnate, în curs de implementare;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o 3 contracte noi (CL-01, CL-02, CL-05 contractele de proiectare </w:t>
      </w:r>
      <w:r w:rsidR="00ED16F1">
        <w:rPr>
          <w:rFonts w:ascii="Arial" w:hAnsi="Arial" w:cs="Arial"/>
          <w:sz w:val="22"/>
          <w:szCs w:val="22"/>
        </w:rPr>
        <w:t>ș</w:t>
      </w:r>
      <w:r w:rsidRPr="00ED16F1">
        <w:rPr>
          <w:rFonts w:ascii="Arial" w:hAnsi="Arial" w:cs="Arial"/>
          <w:sz w:val="22"/>
          <w:szCs w:val="22"/>
        </w:rPr>
        <w:t>i execu</w:t>
      </w:r>
      <w:r w:rsidR="00ED16F1">
        <w:rPr>
          <w:rFonts w:ascii="Arial" w:hAnsi="Arial" w:cs="Arial"/>
          <w:sz w:val="22"/>
          <w:szCs w:val="22"/>
        </w:rPr>
        <w:t>ț</w:t>
      </w:r>
      <w:r w:rsidRPr="00ED16F1">
        <w:rPr>
          <w:rFonts w:ascii="Arial" w:hAnsi="Arial" w:cs="Arial"/>
          <w:sz w:val="22"/>
          <w:szCs w:val="22"/>
        </w:rPr>
        <w:t>ie a lucrărilor din zona Ghidigeni, Olteni</w:t>
      </w:r>
      <w:r w:rsidR="00ED16F1">
        <w:rPr>
          <w:rFonts w:ascii="Arial" w:hAnsi="Arial" w:cs="Arial"/>
          <w:sz w:val="22"/>
          <w:szCs w:val="22"/>
        </w:rPr>
        <w:t>ț</w:t>
      </w:r>
      <w:r w:rsidRPr="00ED16F1">
        <w:rPr>
          <w:rFonts w:ascii="Arial" w:hAnsi="Arial" w:cs="Arial"/>
          <w:sz w:val="22"/>
          <w:szCs w:val="22"/>
        </w:rPr>
        <w:t xml:space="preserve">ei </w:t>
      </w:r>
      <w:r w:rsidR="00ED16F1">
        <w:rPr>
          <w:rFonts w:ascii="Arial" w:hAnsi="Arial" w:cs="Arial"/>
          <w:sz w:val="22"/>
          <w:szCs w:val="22"/>
        </w:rPr>
        <w:t>ș</w:t>
      </w:r>
      <w:r w:rsidRPr="00ED16F1">
        <w:rPr>
          <w:rFonts w:ascii="Arial" w:hAnsi="Arial" w:cs="Arial"/>
          <w:sz w:val="22"/>
          <w:szCs w:val="22"/>
        </w:rPr>
        <w:t xml:space="preserve">i Cheile Turzii);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3 contracte de servicii: o 1 contract de servicii (CS-1) prin care se va contracta Asisten</w:t>
      </w:r>
      <w:r w:rsidR="00ED16F1">
        <w:rPr>
          <w:rFonts w:ascii="Arial" w:hAnsi="Arial" w:cs="Arial"/>
          <w:sz w:val="22"/>
          <w:szCs w:val="22"/>
        </w:rPr>
        <w:t>ț</w:t>
      </w:r>
      <w:r w:rsidRPr="00ED16F1">
        <w:rPr>
          <w:rFonts w:ascii="Arial" w:hAnsi="Arial" w:cs="Arial"/>
          <w:sz w:val="22"/>
          <w:szCs w:val="22"/>
        </w:rPr>
        <w:t xml:space="preserve">a Tehnica pentru Managementul Proiectului </w:t>
      </w:r>
      <w:r w:rsidR="00ED16F1">
        <w:rPr>
          <w:rFonts w:ascii="Arial" w:hAnsi="Arial" w:cs="Arial"/>
          <w:sz w:val="22"/>
          <w:szCs w:val="22"/>
        </w:rPr>
        <w:t>ș</w:t>
      </w:r>
      <w:r w:rsidRPr="00ED16F1">
        <w:rPr>
          <w:rFonts w:ascii="Arial" w:hAnsi="Arial" w:cs="Arial"/>
          <w:sz w:val="22"/>
          <w:szCs w:val="22"/>
        </w:rPr>
        <w:t>i Supervizarea Execu</w:t>
      </w:r>
      <w:r w:rsidR="00ED16F1">
        <w:rPr>
          <w:rFonts w:ascii="Arial" w:hAnsi="Arial" w:cs="Arial"/>
          <w:sz w:val="22"/>
          <w:szCs w:val="22"/>
        </w:rPr>
        <w:t>ț</w:t>
      </w:r>
      <w:r w:rsidRPr="00ED16F1">
        <w:rPr>
          <w:rFonts w:ascii="Arial" w:hAnsi="Arial" w:cs="Arial"/>
          <w:sz w:val="22"/>
          <w:szCs w:val="22"/>
        </w:rPr>
        <w:t xml:space="preserve">iei;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o 1 contract de servicii (CS-2) prin care se va contracta Auditul Proiectului; </w:t>
      </w:r>
    </w:p>
    <w:p w:rsidR="00075067" w:rsidRPr="00ED16F1" w:rsidRDefault="00075067" w:rsidP="00ED16F1">
      <w:pPr>
        <w:spacing w:line="360" w:lineRule="auto"/>
        <w:jc w:val="both"/>
        <w:rPr>
          <w:rFonts w:ascii="Arial" w:hAnsi="Arial" w:cs="Arial"/>
          <w:sz w:val="22"/>
          <w:szCs w:val="22"/>
        </w:rPr>
      </w:pPr>
      <w:r w:rsidRPr="00ED16F1">
        <w:rPr>
          <w:rFonts w:ascii="Arial" w:hAnsi="Arial" w:cs="Arial"/>
          <w:sz w:val="22"/>
          <w:szCs w:val="22"/>
        </w:rPr>
        <w:t xml:space="preserve">o Contractul de servicii Nr. 15/18.01.2017 incluzând servicii pentru managementul </w:t>
      </w:r>
      <w:r w:rsidR="00ED16F1">
        <w:rPr>
          <w:rFonts w:ascii="Arial" w:hAnsi="Arial" w:cs="Arial"/>
          <w:sz w:val="22"/>
          <w:szCs w:val="22"/>
        </w:rPr>
        <w:t>ș</w:t>
      </w:r>
      <w:r w:rsidRPr="00ED16F1">
        <w:rPr>
          <w:rFonts w:ascii="Arial" w:hAnsi="Arial" w:cs="Arial"/>
          <w:sz w:val="22"/>
          <w:szCs w:val="22"/>
        </w:rPr>
        <w:t xml:space="preserve">i supervizarea lucrărilor din zona Henri Coandă Lotul 1 </w:t>
      </w:r>
      <w:r w:rsidR="00ED16F1">
        <w:rPr>
          <w:rFonts w:ascii="Arial" w:hAnsi="Arial" w:cs="Arial"/>
          <w:sz w:val="22"/>
          <w:szCs w:val="22"/>
        </w:rPr>
        <w:t>ș</w:t>
      </w:r>
      <w:r w:rsidRPr="00ED16F1">
        <w:rPr>
          <w:rFonts w:ascii="Arial" w:hAnsi="Arial" w:cs="Arial"/>
          <w:sz w:val="22"/>
          <w:szCs w:val="22"/>
        </w:rPr>
        <w:t xml:space="preserve">i 2, contract aflat în curs de implementare. </w:t>
      </w:r>
    </w:p>
    <w:p w:rsidR="00075067" w:rsidRPr="00ED16F1" w:rsidRDefault="00075067" w:rsidP="00ED16F1">
      <w:pPr>
        <w:numPr>
          <w:ilvl w:val="0"/>
          <w:numId w:val="8"/>
        </w:numPr>
        <w:spacing w:line="360" w:lineRule="auto"/>
        <w:ind w:left="0" w:firstLine="720"/>
        <w:jc w:val="both"/>
        <w:rPr>
          <w:rFonts w:ascii="Arial" w:hAnsi="Arial" w:cs="Arial"/>
          <w:sz w:val="22"/>
          <w:szCs w:val="22"/>
        </w:rPr>
      </w:pPr>
      <w:r w:rsidRPr="00ED16F1">
        <w:rPr>
          <w:rFonts w:ascii="Arial" w:hAnsi="Arial" w:cs="Arial"/>
          <w:sz w:val="22"/>
          <w:szCs w:val="22"/>
        </w:rPr>
        <w:t xml:space="preserve">Programul multianual </w:t>
      </w:r>
      <w:r w:rsidRPr="00ED16F1">
        <w:rPr>
          <w:rFonts w:ascii="Arial" w:hAnsi="Arial" w:cs="Arial"/>
          <w:b/>
          <w:i/>
          <w:sz w:val="22"/>
          <w:szCs w:val="22"/>
        </w:rPr>
        <w:t xml:space="preserve">"Nici o stradă neasfaltată </w:t>
      </w:r>
      <w:r w:rsidR="00ED16F1">
        <w:rPr>
          <w:rFonts w:ascii="Arial" w:hAnsi="Arial" w:cs="Arial"/>
          <w:b/>
          <w:i/>
          <w:sz w:val="22"/>
          <w:szCs w:val="22"/>
        </w:rPr>
        <w:t>ș</w:t>
      </w:r>
      <w:r w:rsidRPr="00ED16F1">
        <w:rPr>
          <w:rFonts w:ascii="Arial" w:hAnsi="Arial" w:cs="Arial"/>
          <w:b/>
          <w:i/>
          <w:sz w:val="22"/>
          <w:szCs w:val="22"/>
        </w:rPr>
        <w:t>i fără utilită</w:t>
      </w:r>
      <w:r w:rsidR="00ED16F1">
        <w:rPr>
          <w:rFonts w:ascii="Arial" w:hAnsi="Arial" w:cs="Arial"/>
          <w:b/>
          <w:i/>
          <w:sz w:val="22"/>
          <w:szCs w:val="22"/>
        </w:rPr>
        <w:t>ț</w:t>
      </w:r>
      <w:r w:rsidRPr="00ED16F1">
        <w:rPr>
          <w:rFonts w:ascii="Arial" w:hAnsi="Arial" w:cs="Arial"/>
          <w:b/>
          <w:i/>
          <w:sz w:val="22"/>
          <w:szCs w:val="22"/>
        </w:rPr>
        <w:t>i publice"</w:t>
      </w:r>
      <w:r w:rsidRPr="00ED16F1">
        <w:rPr>
          <w:rFonts w:ascii="Arial" w:hAnsi="Arial" w:cs="Arial"/>
          <w:sz w:val="22"/>
          <w:szCs w:val="22"/>
        </w:rPr>
        <w:t xml:space="preserve"> aprobat prin HCGMB nr. 479/23.08.2018  </w:t>
      </w:r>
    </w:p>
    <w:p w:rsidR="00075067" w:rsidRPr="00ED16F1" w:rsidRDefault="00075067" w:rsidP="00ED16F1">
      <w:pPr>
        <w:numPr>
          <w:ilvl w:val="0"/>
          <w:numId w:val="12"/>
        </w:numPr>
        <w:tabs>
          <w:tab w:val="left" w:pos="426"/>
        </w:tabs>
        <w:spacing w:line="360" w:lineRule="auto"/>
        <w:jc w:val="both"/>
        <w:rPr>
          <w:rFonts w:ascii="Arial" w:hAnsi="Arial" w:cs="Arial"/>
          <w:iCs/>
          <w:sz w:val="22"/>
          <w:szCs w:val="22"/>
        </w:rPr>
      </w:pPr>
      <w:r w:rsidRPr="00ED16F1">
        <w:rPr>
          <w:rFonts w:ascii="Arial" w:hAnsi="Arial" w:cs="Arial"/>
          <w:sz w:val="22"/>
          <w:szCs w:val="22"/>
        </w:rPr>
        <w:t xml:space="preserve">prin DPG nr. </w:t>
      </w:r>
      <w:r w:rsidRPr="00ED16F1">
        <w:rPr>
          <w:rFonts w:ascii="Arial" w:hAnsi="Arial" w:cs="Arial"/>
          <w:iCs/>
          <w:sz w:val="22"/>
          <w:szCs w:val="22"/>
        </w:rPr>
        <w:t>1572/11.09.2018</w:t>
      </w:r>
      <w:r w:rsidRPr="00ED16F1">
        <w:rPr>
          <w:rFonts w:ascii="Arial" w:hAnsi="Arial" w:cs="Arial"/>
          <w:sz w:val="22"/>
          <w:szCs w:val="22"/>
        </w:rPr>
        <w:t xml:space="preserve"> </w:t>
      </w:r>
      <w:r w:rsidRPr="00ED16F1">
        <w:rPr>
          <w:rFonts w:ascii="Arial" w:hAnsi="Arial" w:cs="Arial"/>
          <w:iCs/>
          <w:sz w:val="22"/>
          <w:szCs w:val="22"/>
        </w:rPr>
        <w:t>s-a aprobat componen</w:t>
      </w:r>
      <w:r w:rsidR="00ED16F1">
        <w:rPr>
          <w:rFonts w:ascii="Arial" w:hAnsi="Arial" w:cs="Arial"/>
          <w:iCs/>
          <w:sz w:val="22"/>
          <w:szCs w:val="22"/>
        </w:rPr>
        <w:t>ț</w:t>
      </w:r>
      <w:r w:rsidRPr="00ED16F1">
        <w:rPr>
          <w:rFonts w:ascii="Arial" w:hAnsi="Arial" w:cs="Arial"/>
          <w:iCs/>
          <w:sz w:val="22"/>
          <w:szCs w:val="22"/>
        </w:rPr>
        <w:t xml:space="preserve">a comisiei de evaluare </w:t>
      </w:r>
      <w:r w:rsidR="00ED16F1">
        <w:rPr>
          <w:rFonts w:ascii="Arial" w:hAnsi="Arial" w:cs="Arial"/>
          <w:iCs/>
          <w:sz w:val="22"/>
          <w:szCs w:val="22"/>
        </w:rPr>
        <w:t>ș</w:t>
      </w:r>
      <w:r w:rsidRPr="00ED16F1">
        <w:rPr>
          <w:rFonts w:ascii="Arial" w:hAnsi="Arial" w:cs="Arial"/>
          <w:iCs/>
          <w:sz w:val="22"/>
          <w:szCs w:val="22"/>
        </w:rPr>
        <w:t>i selec</w:t>
      </w:r>
      <w:r w:rsidR="00ED16F1">
        <w:rPr>
          <w:rFonts w:ascii="Arial" w:hAnsi="Arial" w:cs="Arial"/>
          <w:iCs/>
          <w:sz w:val="22"/>
          <w:szCs w:val="22"/>
        </w:rPr>
        <w:t>ț</w:t>
      </w:r>
      <w:r w:rsidRPr="00ED16F1">
        <w:rPr>
          <w:rFonts w:ascii="Arial" w:hAnsi="Arial" w:cs="Arial"/>
          <w:iCs/>
          <w:sz w:val="22"/>
          <w:szCs w:val="22"/>
        </w:rPr>
        <w:t>ie a solicitărilor privind includerea în programul multianual de investi</w:t>
      </w:r>
      <w:r w:rsidR="00ED16F1">
        <w:rPr>
          <w:rFonts w:ascii="Arial" w:hAnsi="Arial" w:cs="Arial"/>
          <w:iCs/>
          <w:sz w:val="22"/>
          <w:szCs w:val="22"/>
        </w:rPr>
        <w:t>ț</w:t>
      </w:r>
      <w:r w:rsidRPr="00ED16F1">
        <w:rPr>
          <w:rFonts w:ascii="Arial" w:hAnsi="Arial" w:cs="Arial"/>
          <w:iCs/>
          <w:sz w:val="22"/>
          <w:szCs w:val="22"/>
        </w:rPr>
        <w:t xml:space="preserve">ii ,,Nicio stradă </w:t>
      </w:r>
      <w:r w:rsidRPr="00ED16F1">
        <w:rPr>
          <w:rFonts w:ascii="Arial" w:hAnsi="Arial" w:cs="Arial"/>
          <w:iCs/>
          <w:sz w:val="22"/>
          <w:szCs w:val="22"/>
        </w:rPr>
        <w:lastRenderedPageBreak/>
        <w:t xml:space="preserve">neasfaltată </w:t>
      </w:r>
      <w:r w:rsidR="00ED16F1">
        <w:rPr>
          <w:rFonts w:ascii="Arial" w:hAnsi="Arial" w:cs="Arial"/>
          <w:iCs/>
          <w:sz w:val="22"/>
          <w:szCs w:val="22"/>
        </w:rPr>
        <w:t>ș</w:t>
      </w:r>
      <w:r w:rsidRPr="00ED16F1">
        <w:rPr>
          <w:rFonts w:ascii="Arial" w:hAnsi="Arial" w:cs="Arial"/>
          <w:iCs/>
          <w:sz w:val="22"/>
          <w:szCs w:val="22"/>
        </w:rPr>
        <w:t>i fără utilită</w:t>
      </w:r>
      <w:r w:rsidR="00ED16F1">
        <w:rPr>
          <w:rFonts w:ascii="Arial" w:hAnsi="Arial" w:cs="Arial"/>
          <w:iCs/>
          <w:sz w:val="22"/>
          <w:szCs w:val="22"/>
        </w:rPr>
        <w:t>ț</w:t>
      </w:r>
      <w:r w:rsidRPr="00ED16F1">
        <w:rPr>
          <w:rFonts w:ascii="Arial" w:hAnsi="Arial" w:cs="Arial"/>
          <w:iCs/>
          <w:sz w:val="22"/>
          <w:szCs w:val="22"/>
        </w:rPr>
        <w:t>i publice", comisie care con</w:t>
      </w:r>
      <w:r w:rsidR="00ED16F1">
        <w:rPr>
          <w:rFonts w:ascii="Arial" w:hAnsi="Arial" w:cs="Arial"/>
          <w:iCs/>
          <w:sz w:val="22"/>
          <w:szCs w:val="22"/>
        </w:rPr>
        <w:t>ț</w:t>
      </w:r>
      <w:r w:rsidRPr="00ED16F1">
        <w:rPr>
          <w:rFonts w:ascii="Arial" w:hAnsi="Arial" w:cs="Arial"/>
          <w:iCs/>
          <w:sz w:val="22"/>
          <w:szCs w:val="22"/>
        </w:rPr>
        <w:t>ine membrii din cadrul Direc</w:t>
      </w:r>
      <w:r w:rsidR="00ED16F1">
        <w:rPr>
          <w:rFonts w:ascii="Arial" w:hAnsi="Arial" w:cs="Arial"/>
          <w:iCs/>
          <w:sz w:val="22"/>
          <w:szCs w:val="22"/>
        </w:rPr>
        <w:t>ț</w:t>
      </w:r>
      <w:r w:rsidRPr="00ED16F1">
        <w:rPr>
          <w:rFonts w:ascii="Arial" w:hAnsi="Arial" w:cs="Arial"/>
          <w:iCs/>
          <w:sz w:val="22"/>
          <w:szCs w:val="22"/>
        </w:rPr>
        <w:t>iei Utilită</w:t>
      </w:r>
      <w:r w:rsidR="00ED16F1">
        <w:rPr>
          <w:rFonts w:ascii="Arial" w:hAnsi="Arial" w:cs="Arial"/>
          <w:iCs/>
          <w:sz w:val="22"/>
          <w:szCs w:val="22"/>
        </w:rPr>
        <w:t>ț</w:t>
      </w:r>
      <w:r w:rsidRPr="00ED16F1">
        <w:rPr>
          <w:rFonts w:ascii="Arial" w:hAnsi="Arial" w:cs="Arial"/>
          <w:iCs/>
          <w:sz w:val="22"/>
          <w:szCs w:val="22"/>
        </w:rPr>
        <w:t>i Publice, Direc</w:t>
      </w:r>
      <w:r w:rsidR="00ED16F1">
        <w:rPr>
          <w:rFonts w:ascii="Arial" w:hAnsi="Arial" w:cs="Arial"/>
          <w:iCs/>
          <w:sz w:val="22"/>
          <w:szCs w:val="22"/>
        </w:rPr>
        <w:t>ț</w:t>
      </w:r>
      <w:r w:rsidRPr="00ED16F1">
        <w:rPr>
          <w:rFonts w:ascii="Arial" w:hAnsi="Arial" w:cs="Arial"/>
          <w:iCs/>
          <w:sz w:val="22"/>
          <w:szCs w:val="22"/>
        </w:rPr>
        <w:t>iei Urbanism, Direc</w:t>
      </w:r>
      <w:r w:rsidR="00ED16F1">
        <w:rPr>
          <w:rFonts w:ascii="Arial" w:hAnsi="Arial" w:cs="Arial"/>
          <w:iCs/>
          <w:sz w:val="22"/>
          <w:szCs w:val="22"/>
        </w:rPr>
        <w:t>ț</w:t>
      </w:r>
      <w:r w:rsidRPr="00ED16F1">
        <w:rPr>
          <w:rFonts w:ascii="Arial" w:hAnsi="Arial" w:cs="Arial"/>
          <w:iCs/>
          <w:sz w:val="22"/>
          <w:szCs w:val="22"/>
        </w:rPr>
        <w:t>iei Patrimoniu, Direc</w:t>
      </w:r>
      <w:r w:rsidR="00ED16F1">
        <w:rPr>
          <w:rFonts w:ascii="Arial" w:hAnsi="Arial" w:cs="Arial"/>
          <w:iCs/>
          <w:sz w:val="22"/>
          <w:szCs w:val="22"/>
        </w:rPr>
        <w:t>ț</w:t>
      </w:r>
      <w:r w:rsidRPr="00ED16F1">
        <w:rPr>
          <w:rFonts w:ascii="Arial" w:hAnsi="Arial" w:cs="Arial"/>
          <w:iCs/>
          <w:sz w:val="22"/>
          <w:szCs w:val="22"/>
        </w:rPr>
        <w:t>iei Mediu, Direc</w:t>
      </w:r>
      <w:r w:rsidR="00ED16F1">
        <w:rPr>
          <w:rFonts w:ascii="Arial" w:hAnsi="Arial" w:cs="Arial"/>
          <w:iCs/>
          <w:sz w:val="22"/>
          <w:szCs w:val="22"/>
        </w:rPr>
        <w:t>ț</w:t>
      </w:r>
      <w:r w:rsidRPr="00ED16F1">
        <w:rPr>
          <w:rFonts w:ascii="Arial" w:hAnsi="Arial" w:cs="Arial"/>
          <w:iCs/>
          <w:sz w:val="22"/>
          <w:szCs w:val="22"/>
        </w:rPr>
        <w:t>iei Juridic, Direc</w:t>
      </w:r>
      <w:r w:rsidR="00ED16F1">
        <w:rPr>
          <w:rFonts w:ascii="Arial" w:hAnsi="Arial" w:cs="Arial"/>
          <w:iCs/>
          <w:sz w:val="22"/>
          <w:szCs w:val="22"/>
        </w:rPr>
        <w:t>ț</w:t>
      </w:r>
      <w:r w:rsidRPr="00ED16F1">
        <w:rPr>
          <w:rFonts w:ascii="Arial" w:hAnsi="Arial" w:cs="Arial"/>
          <w:iCs/>
          <w:sz w:val="22"/>
          <w:szCs w:val="22"/>
        </w:rPr>
        <w:t>iei Servicii Integrate, Direc</w:t>
      </w:r>
      <w:r w:rsidR="00ED16F1">
        <w:rPr>
          <w:rFonts w:ascii="Arial" w:hAnsi="Arial" w:cs="Arial"/>
          <w:iCs/>
          <w:sz w:val="22"/>
          <w:szCs w:val="22"/>
        </w:rPr>
        <w:t>ț</w:t>
      </w:r>
      <w:r w:rsidRPr="00ED16F1">
        <w:rPr>
          <w:rFonts w:ascii="Arial" w:hAnsi="Arial" w:cs="Arial"/>
          <w:iCs/>
          <w:sz w:val="22"/>
          <w:szCs w:val="22"/>
        </w:rPr>
        <w:t>iei Generală Infrastructură, Direc</w:t>
      </w:r>
      <w:r w:rsidR="00ED16F1">
        <w:rPr>
          <w:rFonts w:ascii="Arial" w:hAnsi="Arial" w:cs="Arial"/>
          <w:iCs/>
          <w:sz w:val="22"/>
          <w:szCs w:val="22"/>
        </w:rPr>
        <w:t>ț</w:t>
      </w:r>
      <w:r w:rsidRPr="00ED16F1">
        <w:rPr>
          <w:rFonts w:ascii="Arial" w:hAnsi="Arial" w:cs="Arial"/>
          <w:iCs/>
          <w:sz w:val="22"/>
          <w:szCs w:val="22"/>
        </w:rPr>
        <w:t>iei Transporturi, Direc</w:t>
      </w:r>
      <w:r w:rsidR="00ED16F1">
        <w:rPr>
          <w:rFonts w:ascii="Arial" w:hAnsi="Arial" w:cs="Arial"/>
          <w:iCs/>
          <w:sz w:val="22"/>
          <w:szCs w:val="22"/>
        </w:rPr>
        <w:t>ț</w:t>
      </w:r>
      <w:r w:rsidRPr="00ED16F1">
        <w:rPr>
          <w:rFonts w:ascii="Arial" w:hAnsi="Arial" w:cs="Arial"/>
          <w:iCs/>
          <w:sz w:val="22"/>
          <w:szCs w:val="22"/>
        </w:rPr>
        <w:t>iei Generală de Poli</w:t>
      </w:r>
      <w:r w:rsidR="00ED16F1">
        <w:rPr>
          <w:rFonts w:ascii="Arial" w:hAnsi="Arial" w:cs="Arial"/>
          <w:iCs/>
          <w:sz w:val="22"/>
          <w:szCs w:val="22"/>
        </w:rPr>
        <w:t>ț</w:t>
      </w:r>
      <w:r w:rsidRPr="00ED16F1">
        <w:rPr>
          <w:rFonts w:ascii="Arial" w:hAnsi="Arial" w:cs="Arial"/>
          <w:iCs/>
          <w:sz w:val="22"/>
          <w:szCs w:val="22"/>
        </w:rPr>
        <w:t xml:space="preserve">ie Locală </w:t>
      </w:r>
      <w:r w:rsidR="00ED16F1">
        <w:rPr>
          <w:rFonts w:ascii="Arial" w:hAnsi="Arial" w:cs="Arial"/>
          <w:iCs/>
          <w:sz w:val="22"/>
          <w:szCs w:val="22"/>
        </w:rPr>
        <w:t>ș</w:t>
      </w:r>
      <w:r w:rsidRPr="00ED16F1">
        <w:rPr>
          <w:rFonts w:ascii="Arial" w:hAnsi="Arial" w:cs="Arial"/>
          <w:iCs/>
          <w:sz w:val="22"/>
          <w:szCs w:val="22"/>
        </w:rPr>
        <w:t xml:space="preserve">i Control </w:t>
      </w:r>
      <w:r w:rsidR="00ED16F1">
        <w:rPr>
          <w:rFonts w:ascii="Arial" w:hAnsi="Arial" w:cs="Arial"/>
          <w:iCs/>
          <w:sz w:val="22"/>
          <w:szCs w:val="22"/>
        </w:rPr>
        <w:t>ș</w:t>
      </w:r>
      <w:r w:rsidRPr="00ED16F1">
        <w:rPr>
          <w:rFonts w:ascii="Arial" w:hAnsi="Arial" w:cs="Arial"/>
          <w:iCs/>
          <w:sz w:val="22"/>
          <w:szCs w:val="22"/>
        </w:rPr>
        <w:t>i Administra</w:t>
      </w:r>
      <w:r w:rsidR="00ED16F1">
        <w:rPr>
          <w:rFonts w:ascii="Arial" w:hAnsi="Arial" w:cs="Arial"/>
          <w:iCs/>
          <w:sz w:val="22"/>
          <w:szCs w:val="22"/>
        </w:rPr>
        <w:t>ț</w:t>
      </w:r>
      <w:r w:rsidRPr="00ED16F1">
        <w:rPr>
          <w:rFonts w:ascii="Arial" w:hAnsi="Arial" w:cs="Arial"/>
          <w:iCs/>
          <w:sz w:val="22"/>
          <w:szCs w:val="22"/>
        </w:rPr>
        <w:t xml:space="preserve">iei Străzilor </w:t>
      </w:r>
      <w:r w:rsidR="00ED16F1">
        <w:rPr>
          <w:rFonts w:ascii="Arial" w:hAnsi="Arial" w:cs="Arial"/>
          <w:iCs/>
          <w:sz w:val="22"/>
          <w:szCs w:val="22"/>
        </w:rPr>
        <w:t>ș</w:t>
      </w:r>
      <w:r w:rsidRPr="00ED16F1">
        <w:rPr>
          <w:rFonts w:ascii="Arial" w:hAnsi="Arial" w:cs="Arial"/>
          <w:iCs/>
          <w:sz w:val="22"/>
          <w:szCs w:val="22"/>
        </w:rPr>
        <w:t xml:space="preserve">i ca </w:t>
      </w:r>
      <w:r w:rsidR="00ED16F1">
        <w:rPr>
          <w:rFonts w:ascii="Arial" w:hAnsi="Arial" w:cs="Arial"/>
          <w:iCs/>
          <w:sz w:val="22"/>
          <w:szCs w:val="22"/>
        </w:rPr>
        <w:t>ș</w:t>
      </w:r>
      <w:r w:rsidRPr="00ED16F1">
        <w:rPr>
          <w:rFonts w:ascii="Arial" w:hAnsi="Arial" w:cs="Arial"/>
          <w:iCs/>
          <w:sz w:val="22"/>
          <w:szCs w:val="22"/>
        </w:rPr>
        <w:t>i invita</w:t>
      </w:r>
      <w:r w:rsidR="00ED16F1">
        <w:rPr>
          <w:rFonts w:ascii="Arial" w:hAnsi="Arial" w:cs="Arial"/>
          <w:iCs/>
          <w:sz w:val="22"/>
          <w:szCs w:val="22"/>
        </w:rPr>
        <w:t>ț</w:t>
      </w:r>
      <w:r w:rsidRPr="00ED16F1">
        <w:rPr>
          <w:rFonts w:ascii="Arial" w:hAnsi="Arial" w:cs="Arial"/>
          <w:iCs/>
          <w:sz w:val="22"/>
          <w:szCs w:val="22"/>
        </w:rPr>
        <w:t>i  reprezentan</w:t>
      </w:r>
      <w:r w:rsidR="00ED16F1">
        <w:rPr>
          <w:rFonts w:ascii="Arial" w:hAnsi="Arial" w:cs="Arial"/>
          <w:iCs/>
          <w:sz w:val="22"/>
          <w:szCs w:val="22"/>
        </w:rPr>
        <w:t>ț</w:t>
      </w:r>
      <w:r w:rsidRPr="00ED16F1">
        <w:rPr>
          <w:rFonts w:ascii="Arial" w:hAnsi="Arial" w:cs="Arial"/>
          <w:iCs/>
          <w:sz w:val="22"/>
          <w:szCs w:val="22"/>
        </w:rPr>
        <w:t xml:space="preserve">i ai fiecărei Primării de sector </w:t>
      </w:r>
    </w:p>
    <w:p w:rsidR="00E73AF1" w:rsidRPr="00ED16F1" w:rsidRDefault="00075067" w:rsidP="00ED16F1">
      <w:pPr>
        <w:numPr>
          <w:ilvl w:val="0"/>
          <w:numId w:val="12"/>
        </w:numPr>
        <w:tabs>
          <w:tab w:val="left" w:pos="426"/>
        </w:tabs>
        <w:spacing w:line="360" w:lineRule="auto"/>
        <w:jc w:val="both"/>
        <w:rPr>
          <w:rFonts w:ascii="Arial" w:hAnsi="Arial" w:cs="Arial"/>
          <w:iCs/>
          <w:sz w:val="22"/>
          <w:szCs w:val="22"/>
        </w:rPr>
      </w:pPr>
      <w:r w:rsidRPr="00ED16F1">
        <w:rPr>
          <w:rFonts w:ascii="Arial" w:hAnsi="Arial" w:cs="Arial"/>
          <w:iCs/>
          <w:sz w:val="22"/>
          <w:szCs w:val="22"/>
        </w:rPr>
        <w:t>În baza informa</w:t>
      </w:r>
      <w:r w:rsidR="00ED16F1">
        <w:rPr>
          <w:rFonts w:ascii="Arial" w:hAnsi="Arial" w:cs="Arial"/>
          <w:iCs/>
          <w:sz w:val="22"/>
          <w:szCs w:val="22"/>
        </w:rPr>
        <w:t>ț</w:t>
      </w:r>
      <w:r w:rsidRPr="00ED16F1">
        <w:rPr>
          <w:rFonts w:ascii="Arial" w:hAnsi="Arial" w:cs="Arial"/>
          <w:iCs/>
          <w:sz w:val="22"/>
          <w:szCs w:val="22"/>
        </w:rPr>
        <w:t>iilor transmise de Direc</w:t>
      </w:r>
      <w:r w:rsidR="00ED16F1">
        <w:rPr>
          <w:rFonts w:ascii="Arial" w:hAnsi="Arial" w:cs="Arial"/>
          <w:iCs/>
          <w:sz w:val="22"/>
          <w:szCs w:val="22"/>
        </w:rPr>
        <w:t>ț</w:t>
      </w:r>
      <w:r w:rsidRPr="00ED16F1">
        <w:rPr>
          <w:rFonts w:ascii="Arial" w:hAnsi="Arial" w:cs="Arial"/>
          <w:iCs/>
          <w:sz w:val="22"/>
          <w:szCs w:val="22"/>
        </w:rPr>
        <w:t>ia Generală Poli</w:t>
      </w:r>
      <w:r w:rsidR="00ED16F1">
        <w:rPr>
          <w:rFonts w:ascii="Arial" w:hAnsi="Arial" w:cs="Arial"/>
          <w:iCs/>
          <w:sz w:val="22"/>
          <w:szCs w:val="22"/>
        </w:rPr>
        <w:t>ț</w:t>
      </w:r>
      <w:r w:rsidRPr="00ED16F1">
        <w:rPr>
          <w:rFonts w:ascii="Arial" w:hAnsi="Arial" w:cs="Arial"/>
          <w:iCs/>
          <w:sz w:val="22"/>
          <w:szCs w:val="22"/>
        </w:rPr>
        <w:t>ie Locală a Municipiului Bucure</w:t>
      </w:r>
      <w:r w:rsidR="00ED16F1">
        <w:rPr>
          <w:rFonts w:ascii="Arial" w:hAnsi="Arial" w:cs="Arial"/>
          <w:iCs/>
          <w:sz w:val="22"/>
          <w:szCs w:val="22"/>
        </w:rPr>
        <w:t>ș</w:t>
      </w:r>
      <w:r w:rsidRPr="00ED16F1">
        <w:rPr>
          <w:rFonts w:ascii="Arial" w:hAnsi="Arial" w:cs="Arial"/>
          <w:iCs/>
          <w:sz w:val="22"/>
          <w:szCs w:val="22"/>
        </w:rPr>
        <w:t xml:space="preserve">ti, de către Primăriile de sector, verificate </w:t>
      </w:r>
      <w:r w:rsidR="00ED16F1">
        <w:rPr>
          <w:rFonts w:ascii="Arial" w:hAnsi="Arial" w:cs="Arial"/>
          <w:iCs/>
          <w:sz w:val="22"/>
          <w:szCs w:val="22"/>
        </w:rPr>
        <w:t>ș</w:t>
      </w:r>
      <w:r w:rsidRPr="00ED16F1">
        <w:rPr>
          <w:rFonts w:ascii="Arial" w:hAnsi="Arial" w:cs="Arial"/>
          <w:iCs/>
          <w:sz w:val="22"/>
          <w:szCs w:val="22"/>
        </w:rPr>
        <w:t>i analizate de către operatorul SC APA NOVA BUCURE</w:t>
      </w:r>
      <w:r w:rsidR="00ED16F1">
        <w:rPr>
          <w:rFonts w:ascii="Arial" w:hAnsi="Arial" w:cs="Arial"/>
          <w:iCs/>
          <w:sz w:val="22"/>
          <w:szCs w:val="22"/>
        </w:rPr>
        <w:t>Ș</w:t>
      </w:r>
      <w:r w:rsidRPr="00ED16F1">
        <w:rPr>
          <w:rFonts w:ascii="Arial" w:hAnsi="Arial" w:cs="Arial"/>
          <w:iCs/>
          <w:sz w:val="22"/>
          <w:szCs w:val="22"/>
        </w:rPr>
        <w:t>TI SA (ANB), s-a întocmit într-o primă etapă o situa</w:t>
      </w:r>
      <w:r w:rsidR="00ED16F1">
        <w:rPr>
          <w:rFonts w:ascii="Arial" w:hAnsi="Arial" w:cs="Arial"/>
          <w:iCs/>
          <w:sz w:val="22"/>
          <w:szCs w:val="22"/>
        </w:rPr>
        <w:t>ț</w:t>
      </w:r>
      <w:r w:rsidRPr="00ED16F1">
        <w:rPr>
          <w:rFonts w:ascii="Arial" w:hAnsi="Arial" w:cs="Arial"/>
          <w:iCs/>
          <w:sz w:val="22"/>
          <w:szCs w:val="22"/>
        </w:rPr>
        <w:t>ie centralizată, care con</w:t>
      </w:r>
      <w:r w:rsidR="00ED16F1">
        <w:rPr>
          <w:rFonts w:ascii="Arial" w:hAnsi="Arial" w:cs="Arial"/>
          <w:iCs/>
          <w:sz w:val="22"/>
          <w:szCs w:val="22"/>
        </w:rPr>
        <w:t>ț</w:t>
      </w:r>
      <w:r w:rsidRPr="00ED16F1">
        <w:rPr>
          <w:rFonts w:ascii="Arial" w:hAnsi="Arial" w:cs="Arial"/>
          <w:iCs/>
          <w:sz w:val="22"/>
          <w:szCs w:val="22"/>
        </w:rPr>
        <w:t>inea un număr de 107 străzi pentru sectorul 1, 18 străzi pentru sectorul 2, 33 străzi pentru sectorul 3, 42 străzi pentru sectorul 4, 11 străzi pentru sectorul 5, 82 străzi pentru sectorul 6.</w:t>
      </w:r>
    </w:p>
    <w:p w:rsidR="00075067" w:rsidRPr="00ED16F1" w:rsidRDefault="00075067" w:rsidP="00ED16F1">
      <w:pPr>
        <w:numPr>
          <w:ilvl w:val="0"/>
          <w:numId w:val="8"/>
        </w:numPr>
        <w:tabs>
          <w:tab w:val="left" w:pos="426"/>
        </w:tabs>
        <w:spacing w:line="360" w:lineRule="auto"/>
        <w:ind w:left="0" w:firstLine="720"/>
        <w:jc w:val="both"/>
        <w:rPr>
          <w:rFonts w:ascii="Arial" w:hAnsi="Arial" w:cs="Arial"/>
          <w:iCs/>
          <w:sz w:val="22"/>
          <w:szCs w:val="22"/>
        </w:rPr>
      </w:pPr>
      <w:r w:rsidRPr="00ED16F1">
        <w:rPr>
          <w:rFonts w:ascii="Arial" w:hAnsi="Arial" w:cs="Arial"/>
          <w:iCs/>
          <w:sz w:val="22"/>
          <w:szCs w:val="22"/>
        </w:rPr>
        <w:t xml:space="preserve">Obiectivul </w:t>
      </w:r>
      <w:r w:rsidRPr="00ED16F1">
        <w:rPr>
          <w:rFonts w:ascii="Arial" w:hAnsi="Arial" w:cs="Arial"/>
          <w:i/>
          <w:iCs/>
          <w:sz w:val="22"/>
          <w:szCs w:val="22"/>
        </w:rPr>
        <w:t>„</w:t>
      </w:r>
      <w:r w:rsidRPr="00ED16F1">
        <w:rPr>
          <w:rFonts w:ascii="Arial" w:hAnsi="Arial" w:cs="Arial"/>
          <w:b/>
          <w:i/>
          <w:iCs/>
          <w:sz w:val="22"/>
          <w:szCs w:val="22"/>
        </w:rPr>
        <w:t>Reabilitarea infrastructurii de bază inclusiv re</w:t>
      </w:r>
      <w:r w:rsidR="00ED16F1">
        <w:rPr>
          <w:rFonts w:ascii="Arial" w:hAnsi="Arial" w:cs="Arial"/>
          <w:b/>
          <w:i/>
          <w:iCs/>
          <w:sz w:val="22"/>
          <w:szCs w:val="22"/>
        </w:rPr>
        <w:t>ț</w:t>
      </w:r>
      <w:r w:rsidRPr="00ED16F1">
        <w:rPr>
          <w:rFonts w:ascii="Arial" w:hAnsi="Arial" w:cs="Arial"/>
          <w:b/>
          <w:i/>
          <w:iCs/>
          <w:sz w:val="22"/>
          <w:szCs w:val="22"/>
        </w:rPr>
        <w:t>elele de utilită</w:t>
      </w:r>
      <w:r w:rsidR="00ED16F1">
        <w:rPr>
          <w:rFonts w:ascii="Arial" w:hAnsi="Arial" w:cs="Arial"/>
          <w:b/>
          <w:i/>
          <w:iCs/>
          <w:sz w:val="22"/>
          <w:szCs w:val="22"/>
        </w:rPr>
        <w:t>ț</w:t>
      </w:r>
      <w:r w:rsidRPr="00ED16F1">
        <w:rPr>
          <w:rFonts w:ascii="Arial" w:hAnsi="Arial" w:cs="Arial"/>
          <w:b/>
          <w:i/>
          <w:iCs/>
          <w:sz w:val="22"/>
          <w:szCs w:val="22"/>
        </w:rPr>
        <w:t xml:space="preserve">i publice, lucrări de sistematizare </w:t>
      </w:r>
      <w:r w:rsidR="00ED16F1">
        <w:rPr>
          <w:rFonts w:ascii="Arial" w:hAnsi="Arial" w:cs="Arial"/>
          <w:b/>
          <w:i/>
          <w:iCs/>
          <w:sz w:val="22"/>
          <w:szCs w:val="22"/>
        </w:rPr>
        <w:t>ș</w:t>
      </w:r>
      <w:r w:rsidRPr="00ED16F1">
        <w:rPr>
          <w:rFonts w:ascii="Arial" w:hAnsi="Arial" w:cs="Arial"/>
          <w:b/>
          <w:i/>
          <w:iCs/>
          <w:sz w:val="22"/>
          <w:szCs w:val="22"/>
        </w:rPr>
        <w:t>i amenajare de suprafa</w:t>
      </w:r>
      <w:r w:rsidR="00ED16F1">
        <w:rPr>
          <w:rFonts w:ascii="Arial" w:hAnsi="Arial" w:cs="Arial"/>
          <w:b/>
          <w:i/>
          <w:iCs/>
          <w:sz w:val="22"/>
          <w:szCs w:val="22"/>
        </w:rPr>
        <w:t>ț</w:t>
      </w:r>
      <w:r w:rsidRPr="00ED16F1">
        <w:rPr>
          <w:rFonts w:ascii="Arial" w:hAnsi="Arial" w:cs="Arial"/>
          <w:b/>
          <w:i/>
          <w:iCs/>
          <w:sz w:val="22"/>
          <w:szCs w:val="22"/>
        </w:rPr>
        <w:t xml:space="preserve">ă cu dotările de mobilier urban aferente, inclusiv punerea în valoare a vestigiilor istorice </w:t>
      </w:r>
      <w:r w:rsidR="00ED16F1">
        <w:rPr>
          <w:rFonts w:ascii="Arial" w:hAnsi="Arial" w:cs="Arial"/>
          <w:b/>
          <w:i/>
          <w:iCs/>
          <w:sz w:val="22"/>
          <w:szCs w:val="22"/>
        </w:rPr>
        <w:t>ș</w:t>
      </w:r>
      <w:r w:rsidRPr="00ED16F1">
        <w:rPr>
          <w:rFonts w:ascii="Arial" w:hAnsi="Arial" w:cs="Arial"/>
          <w:b/>
          <w:i/>
          <w:iCs/>
          <w:sz w:val="22"/>
          <w:szCs w:val="22"/>
        </w:rPr>
        <w:t>i dotarea cu re</w:t>
      </w:r>
      <w:r w:rsidR="00ED16F1">
        <w:rPr>
          <w:rFonts w:ascii="Arial" w:hAnsi="Arial" w:cs="Arial"/>
          <w:b/>
          <w:i/>
          <w:iCs/>
          <w:sz w:val="22"/>
          <w:szCs w:val="22"/>
        </w:rPr>
        <w:t>ț</w:t>
      </w:r>
      <w:r w:rsidRPr="00ED16F1">
        <w:rPr>
          <w:rFonts w:ascii="Arial" w:hAnsi="Arial" w:cs="Arial"/>
          <w:b/>
          <w:i/>
          <w:iCs/>
          <w:sz w:val="22"/>
          <w:szCs w:val="22"/>
        </w:rPr>
        <w:t>ele de iluminat a Centrului Istoric zona B”</w:t>
      </w:r>
    </w:p>
    <w:p w:rsidR="00075067" w:rsidRPr="00ED16F1" w:rsidRDefault="00075067" w:rsidP="00ED16F1">
      <w:pPr>
        <w:tabs>
          <w:tab w:val="left" w:pos="426"/>
        </w:tabs>
        <w:spacing w:line="360" w:lineRule="auto"/>
        <w:jc w:val="both"/>
        <w:rPr>
          <w:rFonts w:ascii="Arial" w:hAnsi="Arial" w:cs="Arial"/>
          <w:sz w:val="22"/>
          <w:szCs w:val="22"/>
        </w:rPr>
      </w:pPr>
      <w:r w:rsidRPr="00ED16F1">
        <w:rPr>
          <w:rFonts w:ascii="Arial" w:hAnsi="Arial" w:cs="Arial"/>
          <w:sz w:val="22"/>
          <w:szCs w:val="22"/>
        </w:rPr>
        <w:tab/>
      </w:r>
      <w:r w:rsidRPr="00ED16F1">
        <w:rPr>
          <w:rFonts w:ascii="Arial" w:hAnsi="Arial" w:cs="Arial"/>
          <w:sz w:val="22"/>
          <w:szCs w:val="22"/>
        </w:rPr>
        <w:tab/>
        <w:t>Prin realizarea acestui obiectiv se inten</w:t>
      </w:r>
      <w:r w:rsidR="00ED16F1">
        <w:rPr>
          <w:rFonts w:ascii="Arial" w:hAnsi="Arial" w:cs="Arial"/>
          <w:sz w:val="22"/>
          <w:szCs w:val="22"/>
        </w:rPr>
        <w:t>ț</w:t>
      </w:r>
      <w:r w:rsidRPr="00ED16F1">
        <w:rPr>
          <w:rFonts w:ascii="Arial" w:hAnsi="Arial" w:cs="Arial"/>
          <w:sz w:val="22"/>
          <w:szCs w:val="22"/>
        </w:rPr>
        <w:t xml:space="preserve">ionează modernizare unui număr de 66 de străzi amplasate în zona delimitată de str. Elie Radu, Bdul. Hristo Botev, Bdul. Regina Elisabeta, Bdul. Carol </w:t>
      </w:r>
      <w:r w:rsidR="00ED16F1">
        <w:rPr>
          <w:rFonts w:ascii="Arial" w:hAnsi="Arial" w:cs="Arial"/>
          <w:sz w:val="22"/>
          <w:szCs w:val="22"/>
        </w:rPr>
        <w:t>ș</w:t>
      </w:r>
      <w:r w:rsidRPr="00ED16F1">
        <w:rPr>
          <w:rFonts w:ascii="Arial" w:hAnsi="Arial" w:cs="Arial"/>
          <w:sz w:val="22"/>
          <w:szCs w:val="22"/>
        </w:rPr>
        <w:t>i Splaiul Independen</w:t>
      </w:r>
      <w:r w:rsidR="00ED16F1">
        <w:rPr>
          <w:rFonts w:ascii="Arial" w:hAnsi="Arial" w:cs="Arial"/>
          <w:sz w:val="22"/>
          <w:szCs w:val="22"/>
        </w:rPr>
        <w:t>ț</w:t>
      </w:r>
      <w:r w:rsidRPr="00ED16F1">
        <w:rPr>
          <w:rFonts w:ascii="Arial" w:hAnsi="Arial" w:cs="Arial"/>
          <w:sz w:val="22"/>
          <w:szCs w:val="22"/>
        </w:rPr>
        <w:t>ei, incluzând reabilitarea re</w:t>
      </w:r>
      <w:r w:rsidR="00ED16F1">
        <w:rPr>
          <w:rFonts w:ascii="Arial" w:hAnsi="Arial" w:cs="Arial"/>
          <w:sz w:val="22"/>
          <w:szCs w:val="22"/>
        </w:rPr>
        <w:t>ț</w:t>
      </w:r>
      <w:r w:rsidRPr="00ED16F1">
        <w:rPr>
          <w:rFonts w:ascii="Arial" w:hAnsi="Arial" w:cs="Arial"/>
          <w:sz w:val="22"/>
          <w:szCs w:val="22"/>
        </w:rPr>
        <w:t xml:space="preserve">elelor publice de alimentare cu apă </w:t>
      </w:r>
      <w:r w:rsidR="00ED16F1">
        <w:rPr>
          <w:rFonts w:ascii="Arial" w:hAnsi="Arial" w:cs="Arial"/>
          <w:sz w:val="22"/>
          <w:szCs w:val="22"/>
        </w:rPr>
        <w:t>ș</w:t>
      </w:r>
      <w:r w:rsidRPr="00ED16F1">
        <w:rPr>
          <w:rFonts w:ascii="Arial" w:hAnsi="Arial" w:cs="Arial"/>
          <w:sz w:val="22"/>
          <w:szCs w:val="22"/>
        </w:rPr>
        <w:t>i de canalizare, a re</w:t>
      </w:r>
      <w:r w:rsidR="00ED16F1">
        <w:rPr>
          <w:rFonts w:ascii="Arial" w:hAnsi="Arial" w:cs="Arial"/>
          <w:sz w:val="22"/>
          <w:szCs w:val="22"/>
        </w:rPr>
        <w:t>ț</w:t>
      </w:r>
      <w:r w:rsidRPr="00ED16F1">
        <w:rPr>
          <w:rFonts w:ascii="Arial" w:hAnsi="Arial" w:cs="Arial"/>
          <w:sz w:val="22"/>
          <w:szCs w:val="22"/>
        </w:rPr>
        <w:t>elelor de iluminat public, includerea în zonă a componentei de infrastructură subterană de comunica</w:t>
      </w:r>
      <w:r w:rsidR="00ED16F1">
        <w:rPr>
          <w:rFonts w:ascii="Arial" w:hAnsi="Arial" w:cs="Arial"/>
          <w:sz w:val="22"/>
          <w:szCs w:val="22"/>
        </w:rPr>
        <w:t>ț</w:t>
      </w:r>
      <w:r w:rsidRPr="00ED16F1">
        <w:rPr>
          <w:rFonts w:ascii="Arial" w:hAnsi="Arial" w:cs="Arial"/>
          <w:sz w:val="22"/>
          <w:szCs w:val="22"/>
        </w:rPr>
        <w:t xml:space="preserve">ii electronice (fibră optică) </w:t>
      </w:r>
      <w:r w:rsidR="00ED16F1">
        <w:rPr>
          <w:rFonts w:ascii="Arial" w:hAnsi="Arial" w:cs="Arial"/>
          <w:sz w:val="22"/>
          <w:szCs w:val="22"/>
        </w:rPr>
        <w:t>ș</w:t>
      </w:r>
      <w:r w:rsidRPr="00ED16F1">
        <w:rPr>
          <w:rFonts w:ascii="Arial" w:hAnsi="Arial" w:cs="Arial"/>
          <w:sz w:val="22"/>
          <w:szCs w:val="22"/>
        </w:rPr>
        <w:t>i a componentei care să asigure transmisia de date wi-fi, includerea componentei de asigurare a siguran</w:t>
      </w:r>
      <w:r w:rsidR="00ED16F1">
        <w:rPr>
          <w:rFonts w:ascii="Arial" w:hAnsi="Arial" w:cs="Arial"/>
          <w:sz w:val="22"/>
          <w:szCs w:val="22"/>
        </w:rPr>
        <w:t>ț</w:t>
      </w:r>
      <w:r w:rsidRPr="00ED16F1">
        <w:rPr>
          <w:rFonts w:ascii="Arial" w:hAnsi="Arial" w:cs="Arial"/>
          <w:sz w:val="22"/>
          <w:szCs w:val="22"/>
        </w:rPr>
        <w:t xml:space="preserve">ei </w:t>
      </w:r>
      <w:r w:rsidR="00ED16F1">
        <w:rPr>
          <w:rFonts w:ascii="Arial" w:hAnsi="Arial" w:cs="Arial"/>
          <w:sz w:val="22"/>
          <w:szCs w:val="22"/>
        </w:rPr>
        <w:t>ș</w:t>
      </w:r>
      <w:r w:rsidRPr="00ED16F1">
        <w:rPr>
          <w:rFonts w:ascii="Arial" w:hAnsi="Arial" w:cs="Arial"/>
          <w:sz w:val="22"/>
          <w:szCs w:val="22"/>
        </w:rPr>
        <w:t>i ordinii publice a zonei prin creearea unei re</w:t>
      </w:r>
      <w:r w:rsidR="00ED16F1">
        <w:rPr>
          <w:rFonts w:ascii="Arial" w:hAnsi="Arial" w:cs="Arial"/>
          <w:sz w:val="22"/>
          <w:szCs w:val="22"/>
        </w:rPr>
        <w:t>ț</w:t>
      </w:r>
      <w:r w:rsidRPr="00ED16F1">
        <w:rPr>
          <w:rFonts w:ascii="Arial" w:hAnsi="Arial" w:cs="Arial"/>
          <w:sz w:val="22"/>
          <w:szCs w:val="22"/>
        </w:rPr>
        <w:t>ele subterane cu legătură directă la centrul de comandă al Poli</w:t>
      </w:r>
      <w:r w:rsidR="00ED16F1">
        <w:rPr>
          <w:rFonts w:ascii="Arial" w:hAnsi="Arial" w:cs="Arial"/>
          <w:sz w:val="22"/>
          <w:szCs w:val="22"/>
        </w:rPr>
        <w:t>ț</w:t>
      </w:r>
      <w:r w:rsidRPr="00ED16F1">
        <w:rPr>
          <w:rFonts w:ascii="Arial" w:hAnsi="Arial" w:cs="Arial"/>
          <w:sz w:val="22"/>
          <w:szCs w:val="22"/>
        </w:rPr>
        <w:t xml:space="preserve">iei locale </w:t>
      </w:r>
      <w:r w:rsidR="00ED16F1">
        <w:rPr>
          <w:rFonts w:ascii="Arial" w:hAnsi="Arial" w:cs="Arial"/>
          <w:sz w:val="22"/>
          <w:szCs w:val="22"/>
        </w:rPr>
        <w:t>ș</w:t>
      </w:r>
      <w:r w:rsidRPr="00ED16F1">
        <w:rPr>
          <w:rFonts w:ascii="Arial" w:hAnsi="Arial" w:cs="Arial"/>
          <w:sz w:val="22"/>
          <w:szCs w:val="22"/>
        </w:rPr>
        <w:t xml:space="preserve">i montarea de camere video de supraveghere inteligente, precum </w:t>
      </w:r>
      <w:r w:rsidR="00ED16F1">
        <w:rPr>
          <w:rFonts w:ascii="Arial" w:hAnsi="Arial" w:cs="Arial"/>
          <w:sz w:val="22"/>
          <w:szCs w:val="22"/>
        </w:rPr>
        <w:t>ș</w:t>
      </w:r>
      <w:r w:rsidRPr="00ED16F1">
        <w:rPr>
          <w:rFonts w:ascii="Arial" w:hAnsi="Arial" w:cs="Arial"/>
          <w:sz w:val="22"/>
          <w:szCs w:val="22"/>
        </w:rPr>
        <w:t>i modernizarea sistemului rutier.</w:t>
      </w:r>
    </w:p>
    <w:p w:rsidR="00075067" w:rsidRPr="00ED16F1" w:rsidRDefault="00075067" w:rsidP="00ED16F1">
      <w:pPr>
        <w:tabs>
          <w:tab w:val="left" w:pos="426"/>
        </w:tabs>
        <w:spacing w:line="360" w:lineRule="auto"/>
        <w:jc w:val="both"/>
        <w:rPr>
          <w:rFonts w:ascii="Arial" w:hAnsi="Arial" w:cs="Arial"/>
          <w:sz w:val="22"/>
          <w:szCs w:val="22"/>
        </w:rPr>
      </w:pPr>
      <w:r w:rsidRPr="00ED16F1">
        <w:rPr>
          <w:rFonts w:ascii="Arial" w:hAnsi="Arial" w:cs="Arial"/>
          <w:sz w:val="22"/>
          <w:szCs w:val="22"/>
        </w:rPr>
        <w:tab/>
      </w:r>
      <w:r w:rsidRPr="00ED16F1">
        <w:rPr>
          <w:rFonts w:ascii="Arial" w:hAnsi="Arial" w:cs="Arial"/>
          <w:sz w:val="22"/>
          <w:szCs w:val="22"/>
        </w:rPr>
        <w:tab/>
        <w:t xml:space="preserve">În vederea atribuirii contractului de prestări servicii </w:t>
      </w:r>
      <w:r w:rsidRPr="00ED16F1">
        <w:rPr>
          <w:rFonts w:ascii="Arial" w:hAnsi="Arial" w:cs="Arial"/>
          <w:i/>
          <w:sz w:val="22"/>
          <w:szCs w:val="22"/>
        </w:rPr>
        <w:t>„Realizare Studiu de Fezabilitate Integrat aferent obiectivului de investi</w:t>
      </w:r>
      <w:r w:rsidR="00ED16F1">
        <w:rPr>
          <w:rFonts w:ascii="Arial" w:hAnsi="Arial" w:cs="Arial"/>
          <w:i/>
          <w:sz w:val="22"/>
          <w:szCs w:val="22"/>
        </w:rPr>
        <w:t>ț</w:t>
      </w:r>
      <w:r w:rsidRPr="00ED16F1">
        <w:rPr>
          <w:rFonts w:ascii="Arial" w:hAnsi="Arial" w:cs="Arial"/>
          <w:i/>
          <w:sz w:val="22"/>
          <w:szCs w:val="22"/>
        </w:rPr>
        <w:t xml:space="preserve">ii”, </w:t>
      </w:r>
      <w:r w:rsidRPr="00ED16F1">
        <w:rPr>
          <w:rFonts w:ascii="Arial" w:hAnsi="Arial" w:cs="Arial"/>
          <w:sz w:val="22"/>
          <w:szCs w:val="22"/>
        </w:rPr>
        <w:t>a avut loc o procedură de achizi</w:t>
      </w:r>
      <w:r w:rsidR="00ED16F1">
        <w:rPr>
          <w:rFonts w:ascii="Arial" w:hAnsi="Arial" w:cs="Arial"/>
          <w:sz w:val="22"/>
          <w:szCs w:val="22"/>
        </w:rPr>
        <w:t>ț</w:t>
      </w:r>
      <w:r w:rsidRPr="00ED16F1">
        <w:rPr>
          <w:rFonts w:ascii="Arial" w:hAnsi="Arial" w:cs="Arial"/>
          <w:sz w:val="22"/>
          <w:szCs w:val="22"/>
        </w:rPr>
        <w:t xml:space="preserve">ii derulată în conformitate cu prevederile Normei interne aprobată prin H.C.G.M.B. nr. 130/28.03.2018. Procedura s-a încheiat prin semnarea </w:t>
      </w:r>
      <w:r w:rsidR="00ED16F1">
        <w:rPr>
          <w:rFonts w:ascii="Arial" w:hAnsi="Arial" w:cs="Arial"/>
          <w:sz w:val="22"/>
          <w:szCs w:val="22"/>
        </w:rPr>
        <w:t>ș</w:t>
      </w:r>
      <w:r w:rsidRPr="00ED16F1">
        <w:rPr>
          <w:rFonts w:ascii="Arial" w:hAnsi="Arial" w:cs="Arial"/>
          <w:sz w:val="22"/>
          <w:szCs w:val="22"/>
        </w:rPr>
        <w:t xml:space="preserve">i aprobarea Raportul Procedurii nr. 4450/28.12.2018 </w:t>
      </w:r>
      <w:r w:rsidR="00ED16F1">
        <w:rPr>
          <w:rFonts w:ascii="Arial" w:hAnsi="Arial" w:cs="Arial"/>
          <w:sz w:val="22"/>
          <w:szCs w:val="22"/>
        </w:rPr>
        <w:t>ș</w:t>
      </w:r>
      <w:r w:rsidRPr="00ED16F1">
        <w:rPr>
          <w:rFonts w:ascii="Arial" w:hAnsi="Arial" w:cs="Arial"/>
          <w:sz w:val="22"/>
          <w:szCs w:val="22"/>
        </w:rPr>
        <w:t>i transmiterea Comunicării privind rezultatul procedurii cu nr. 4452/28.12.2018 către Compania Municipală Dezvoltare Durabilă SA. Contractul se va putea semna odată cu aprobarea bugetului de investi</w:t>
      </w:r>
      <w:r w:rsidR="00ED16F1">
        <w:rPr>
          <w:rFonts w:ascii="Arial" w:hAnsi="Arial" w:cs="Arial"/>
          <w:sz w:val="22"/>
          <w:szCs w:val="22"/>
        </w:rPr>
        <w:t>ț</w:t>
      </w:r>
      <w:r w:rsidRPr="00ED16F1">
        <w:rPr>
          <w:rFonts w:ascii="Arial" w:hAnsi="Arial" w:cs="Arial"/>
          <w:sz w:val="22"/>
          <w:szCs w:val="22"/>
        </w:rPr>
        <w:t>ii pe anul 2019, urmând ca derularea acestuia să aibă loc în termen de 6 luni de la ordinul de începere al achizitorului.</w:t>
      </w:r>
    </w:p>
    <w:p w:rsidR="00075067" w:rsidRPr="00ED16F1" w:rsidRDefault="00E804D9" w:rsidP="00ED16F1">
      <w:pPr>
        <w:numPr>
          <w:ilvl w:val="0"/>
          <w:numId w:val="8"/>
        </w:numPr>
        <w:tabs>
          <w:tab w:val="left" w:pos="426"/>
        </w:tabs>
        <w:spacing w:line="360" w:lineRule="auto"/>
        <w:ind w:left="0" w:firstLine="720"/>
        <w:jc w:val="both"/>
        <w:rPr>
          <w:rFonts w:ascii="Arial" w:hAnsi="Arial" w:cs="Arial"/>
          <w:sz w:val="22"/>
          <w:szCs w:val="22"/>
        </w:rPr>
      </w:pPr>
      <w:r w:rsidRPr="00ED16F1">
        <w:rPr>
          <w:rFonts w:ascii="Arial" w:hAnsi="Arial" w:cs="Arial"/>
          <w:sz w:val="22"/>
          <w:szCs w:val="22"/>
        </w:rPr>
        <w:t>O</w:t>
      </w:r>
      <w:r w:rsidR="00075067" w:rsidRPr="00ED16F1">
        <w:rPr>
          <w:rFonts w:ascii="Arial" w:hAnsi="Arial" w:cs="Arial"/>
          <w:sz w:val="22"/>
          <w:szCs w:val="22"/>
        </w:rPr>
        <w:t xml:space="preserve">biectivul </w:t>
      </w:r>
      <w:r w:rsidR="00075067" w:rsidRPr="00ED16F1">
        <w:rPr>
          <w:rFonts w:ascii="Arial" w:hAnsi="Arial" w:cs="Arial"/>
          <w:i/>
          <w:sz w:val="22"/>
          <w:szCs w:val="22"/>
        </w:rPr>
        <w:t>„Execu</w:t>
      </w:r>
      <w:r w:rsidR="00ED16F1">
        <w:rPr>
          <w:rFonts w:ascii="Arial" w:hAnsi="Arial" w:cs="Arial"/>
          <w:i/>
          <w:sz w:val="22"/>
          <w:szCs w:val="22"/>
        </w:rPr>
        <w:t>ț</w:t>
      </w:r>
      <w:r w:rsidR="00075067" w:rsidRPr="00ED16F1">
        <w:rPr>
          <w:rFonts w:ascii="Arial" w:hAnsi="Arial" w:cs="Arial"/>
          <w:i/>
          <w:sz w:val="22"/>
          <w:szCs w:val="22"/>
        </w:rPr>
        <w:t>ie bazine de reten</w:t>
      </w:r>
      <w:r w:rsidR="00ED16F1">
        <w:rPr>
          <w:rFonts w:ascii="Arial" w:hAnsi="Arial" w:cs="Arial"/>
          <w:i/>
          <w:sz w:val="22"/>
          <w:szCs w:val="22"/>
        </w:rPr>
        <w:t>ț</w:t>
      </w:r>
      <w:r w:rsidR="00075067" w:rsidRPr="00ED16F1">
        <w:rPr>
          <w:rFonts w:ascii="Arial" w:hAnsi="Arial" w:cs="Arial"/>
          <w:i/>
          <w:sz w:val="22"/>
          <w:szCs w:val="22"/>
        </w:rPr>
        <w:t xml:space="preserve">ie str. </w:t>
      </w:r>
      <w:r w:rsidR="00ED16F1">
        <w:rPr>
          <w:rFonts w:ascii="Arial" w:hAnsi="Arial" w:cs="Arial"/>
          <w:i/>
          <w:sz w:val="22"/>
          <w:szCs w:val="22"/>
        </w:rPr>
        <w:t>Ș</w:t>
      </w:r>
      <w:r w:rsidR="00075067" w:rsidRPr="00ED16F1">
        <w:rPr>
          <w:rFonts w:ascii="Arial" w:hAnsi="Arial" w:cs="Arial"/>
          <w:i/>
          <w:sz w:val="22"/>
          <w:szCs w:val="22"/>
        </w:rPr>
        <w:t>ufaru Gheorghe pentru deservire zona Bucure</w:t>
      </w:r>
      <w:r w:rsidR="00ED16F1">
        <w:rPr>
          <w:rFonts w:ascii="Arial" w:hAnsi="Arial" w:cs="Arial"/>
          <w:i/>
          <w:sz w:val="22"/>
          <w:szCs w:val="22"/>
        </w:rPr>
        <w:t>ș</w:t>
      </w:r>
      <w:r w:rsidR="00075067" w:rsidRPr="00ED16F1">
        <w:rPr>
          <w:rFonts w:ascii="Arial" w:hAnsi="Arial" w:cs="Arial"/>
          <w:i/>
          <w:sz w:val="22"/>
          <w:szCs w:val="22"/>
        </w:rPr>
        <w:t>ti-Măgurele".</w:t>
      </w:r>
      <w:r w:rsidR="00075067" w:rsidRPr="00ED16F1">
        <w:rPr>
          <w:rFonts w:ascii="Arial" w:hAnsi="Arial" w:cs="Arial"/>
          <w:sz w:val="22"/>
          <w:szCs w:val="22"/>
        </w:rPr>
        <w:t xml:space="preserve"> </w:t>
      </w:r>
    </w:p>
    <w:p w:rsidR="00075067" w:rsidRPr="00ED16F1" w:rsidRDefault="00E804D9" w:rsidP="00ED16F1">
      <w:pPr>
        <w:tabs>
          <w:tab w:val="left" w:pos="426"/>
        </w:tabs>
        <w:spacing w:line="360" w:lineRule="auto"/>
        <w:ind w:firstLine="720"/>
        <w:jc w:val="both"/>
        <w:rPr>
          <w:rFonts w:ascii="Arial" w:hAnsi="Arial" w:cs="Arial"/>
          <w:sz w:val="22"/>
          <w:szCs w:val="22"/>
        </w:rPr>
      </w:pPr>
      <w:r w:rsidRPr="00ED16F1">
        <w:rPr>
          <w:rFonts w:ascii="Arial" w:hAnsi="Arial" w:cs="Arial"/>
          <w:sz w:val="22"/>
          <w:szCs w:val="22"/>
        </w:rPr>
        <w:t xml:space="preserve">A </w:t>
      </w:r>
      <w:r w:rsidR="00075067" w:rsidRPr="00ED16F1">
        <w:rPr>
          <w:rFonts w:ascii="Arial" w:hAnsi="Arial" w:cs="Arial"/>
          <w:sz w:val="22"/>
          <w:szCs w:val="22"/>
        </w:rPr>
        <w:t>fost derulată în SEAP, o procedură de achizi</w:t>
      </w:r>
      <w:r w:rsidR="00ED16F1">
        <w:rPr>
          <w:rFonts w:ascii="Arial" w:hAnsi="Arial" w:cs="Arial"/>
          <w:sz w:val="22"/>
          <w:szCs w:val="22"/>
        </w:rPr>
        <w:t>ț</w:t>
      </w:r>
      <w:r w:rsidR="00075067" w:rsidRPr="00ED16F1">
        <w:rPr>
          <w:rFonts w:ascii="Arial" w:hAnsi="Arial" w:cs="Arial"/>
          <w:sz w:val="22"/>
          <w:szCs w:val="22"/>
        </w:rPr>
        <w:t xml:space="preserve">ie directă </w:t>
      </w:r>
      <w:r w:rsidR="00ED16F1">
        <w:rPr>
          <w:rFonts w:ascii="Arial" w:hAnsi="Arial" w:cs="Arial"/>
          <w:sz w:val="22"/>
          <w:szCs w:val="22"/>
        </w:rPr>
        <w:t>ș</w:t>
      </w:r>
      <w:r w:rsidR="00075067" w:rsidRPr="00ED16F1">
        <w:rPr>
          <w:rFonts w:ascii="Arial" w:hAnsi="Arial" w:cs="Arial"/>
          <w:sz w:val="22"/>
          <w:szCs w:val="22"/>
        </w:rPr>
        <w:t>i a fost atribuit un contract de servicii care prevede reproiectarea solu</w:t>
      </w:r>
      <w:r w:rsidR="00ED16F1">
        <w:rPr>
          <w:rFonts w:ascii="Arial" w:hAnsi="Arial" w:cs="Arial"/>
          <w:sz w:val="22"/>
          <w:szCs w:val="22"/>
        </w:rPr>
        <w:t>ț</w:t>
      </w:r>
      <w:r w:rsidR="00075067" w:rsidRPr="00ED16F1">
        <w:rPr>
          <w:rFonts w:ascii="Arial" w:hAnsi="Arial" w:cs="Arial"/>
          <w:sz w:val="22"/>
          <w:szCs w:val="22"/>
        </w:rPr>
        <w:t xml:space="preserve">iei de finalizare într-un termen de 2 luni de la emiterea de către Autoritatea contractantă a ordinului de începere ( acest termen nu include duratele </w:t>
      </w:r>
      <w:r w:rsidR="00075067" w:rsidRPr="00ED16F1">
        <w:rPr>
          <w:rFonts w:ascii="Arial" w:hAnsi="Arial" w:cs="Arial"/>
          <w:sz w:val="22"/>
          <w:szCs w:val="22"/>
        </w:rPr>
        <w:lastRenderedPageBreak/>
        <w:t>pentru avizarea noii solu</w:t>
      </w:r>
      <w:r w:rsidR="00ED16F1">
        <w:rPr>
          <w:rFonts w:ascii="Arial" w:hAnsi="Arial" w:cs="Arial"/>
          <w:sz w:val="22"/>
          <w:szCs w:val="22"/>
        </w:rPr>
        <w:t>ț</w:t>
      </w:r>
      <w:r w:rsidR="00075067" w:rsidRPr="00ED16F1">
        <w:rPr>
          <w:rFonts w:ascii="Arial" w:hAnsi="Arial" w:cs="Arial"/>
          <w:sz w:val="22"/>
          <w:szCs w:val="22"/>
        </w:rPr>
        <w:t xml:space="preserve">ii în CTE-ANB </w:t>
      </w:r>
      <w:r w:rsidR="00ED16F1">
        <w:rPr>
          <w:rFonts w:ascii="Arial" w:hAnsi="Arial" w:cs="Arial"/>
          <w:sz w:val="22"/>
          <w:szCs w:val="22"/>
        </w:rPr>
        <w:t>ș</w:t>
      </w:r>
      <w:r w:rsidR="00075067" w:rsidRPr="00ED16F1">
        <w:rPr>
          <w:rFonts w:ascii="Arial" w:hAnsi="Arial" w:cs="Arial"/>
          <w:sz w:val="22"/>
          <w:szCs w:val="22"/>
        </w:rPr>
        <w:t xml:space="preserve">i CTE-PMB </w:t>
      </w:r>
      <w:r w:rsidR="00ED16F1">
        <w:rPr>
          <w:rFonts w:ascii="Arial" w:hAnsi="Arial" w:cs="Arial"/>
          <w:sz w:val="22"/>
          <w:szCs w:val="22"/>
        </w:rPr>
        <w:t>ș</w:t>
      </w:r>
      <w:r w:rsidR="00075067" w:rsidRPr="00ED16F1">
        <w:rPr>
          <w:rFonts w:ascii="Arial" w:hAnsi="Arial" w:cs="Arial"/>
          <w:sz w:val="22"/>
          <w:szCs w:val="22"/>
        </w:rPr>
        <w:t>i durata aferentă eliberării unei noi autoriza</w:t>
      </w:r>
      <w:r w:rsidR="00ED16F1">
        <w:rPr>
          <w:rFonts w:ascii="Arial" w:hAnsi="Arial" w:cs="Arial"/>
          <w:sz w:val="22"/>
          <w:szCs w:val="22"/>
        </w:rPr>
        <w:t>ț</w:t>
      </w:r>
      <w:r w:rsidR="00075067" w:rsidRPr="00ED16F1">
        <w:rPr>
          <w:rFonts w:ascii="Arial" w:hAnsi="Arial" w:cs="Arial"/>
          <w:sz w:val="22"/>
          <w:szCs w:val="22"/>
        </w:rPr>
        <w:t>ii de construire, care se adaugă la aceasta). Ordinul de începere a fost transmis începând cu data de 27.11.2018</w:t>
      </w:r>
    </w:p>
    <w:p w:rsidR="00E804D9" w:rsidRPr="00ED16F1" w:rsidRDefault="00E804D9" w:rsidP="00ED16F1">
      <w:pPr>
        <w:tabs>
          <w:tab w:val="left" w:pos="426"/>
        </w:tabs>
        <w:spacing w:line="360" w:lineRule="auto"/>
        <w:ind w:firstLine="720"/>
        <w:jc w:val="both"/>
        <w:rPr>
          <w:rFonts w:ascii="Arial" w:hAnsi="Arial" w:cs="Arial"/>
          <w:sz w:val="22"/>
          <w:szCs w:val="22"/>
        </w:rPr>
      </w:pPr>
    </w:p>
    <w:p w:rsidR="00075067" w:rsidRPr="00ED16F1" w:rsidRDefault="00075067" w:rsidP="00ED16F1">
      <w:pPr>
        <w:numPr>
          <w:ilvl w:val="0"/>
          <w:numId w:val="6"/>
        </w:numPr>
        <w:spacing w:line="360" w:lineRule="auto"/>
        <w:ind w:firstLine="0"/>
        <w:jc w:val="both"/>
        <w:rPr>
          <w:rFonts w:ascii="Arial" w:hAnsi="Arial" w:cs="Arial"/>
          <w:b/>
          <w:sz w:val="22"/>
          <w:szCs w:val="22"/>
        </w:rPr>
      </w:pPr>
      <w:r w:rsidRPr="00ED16F1">
        <w:rPr>
          <w:rFonts w:ascii="Arial" w:hAnsi="Arial" w:cs="Arial"/>
          <w:b/>
          <w:sz w:val="22"/>
          <w:szCs w:val="22"/>
        </w:rPr>
        <w:t>SERVICII</w:t>
      </w:r>
    </w:p>
    <w:p w:rsidR="00075067" w:rsidRPr="00ED16F1" w:rsidRDefault="00075067" w:rsidP="00ED16F1">
      <w:pPr>
        <w:spacing w:line="360" w:lineRule="auto"/>
        <w:ind w:firstLine="360"/>
        <w:jc w:val="both"/>
        <w:rPr>
          <w:rFonts w:ascii="Arial" w:hAnsi="Arial" w:cs="Arial"/>
          <w:sz w:val="22"/>
          <w:szCs w:val="22"/>
        </w:rPr>
      </w:pPr>
      <w:r w:rsidRPr="00ED16F1">
        <w:rPr>
          <w:rFonts w:ascii="Arial" w:hAnsi="Arial" w:cs="Arial"/>
          <w:sz w:val="22"/>
          <w:szCs w:val="22"/>
        </w:rPr>
        <w:t>Inspectorii SAAC urmăresc derularea Contractului de Concesiune încheiat între Primăria Municipiului Bucure</w:t>
      </w:r>
      <w:r w:rsidR="00ED16F1">
        <w:rPr>
          <w:rFonts w:ascii="Arial" w:hAnsi="Arial" w:cs="Arial"/>
          <w:sz w:val="22"/>
          <w:szCs w:val="22"/>
        </w:rPr>
        <w:t>ș</w:t>
      </w:r>
      <w:r w:rsidRPr="00ED16F1">
        <w:rPr>
          <w:rFonts w:ascii="Arial" w:hAnsi="Arial" w:cs="Arial"/>
          <w:sz w:val="22"/>
          <w:szCs w:val="22"/>
        </w:rPr>
        <w:t xml:space="preserve">ti </w:t>
      </w:r>
      <w:r w:rsidR="00ED16F1">
        <w:rPr>
          <w:rFonts w:ascii="Arial" w:hAnsi="Arial" w:cs="Arial"/>
          <w:sz w:val="22"/>
          <w:szCs w:val="22"/>
        </w:rPr>
        <w:t>ș</w:t>
      </w:r>
      <w:r w:rsidRPr="00ED16F1">
        <w:rPr>
          <w:rFonts w:ascii="Arial" w:hAnsi="Arial" w:cs="Arial"/>
          <w:sz w:val="22"/>
          <w:szCs w:val="22"/>
        </w:rPr>
        <w:t>i S.C. APA NOVA Bucure</w:t>
      </w:r>
      <w:r w:rsidR="00ED16F1">
        <w:rPr>
          <w:rFonts w:ascii="Arial" w:hAnsi="Arial" w:cs="Arial"/>
          <w:sz w:val="22"/>
          <w:szCs w:val="22"/>
        </w:rPr>
        <w:t>ș</w:t>
      </w:r>
      <w:r w:rsidRPr="00ED16F1">
        <w:rPr>
          <w:rFonts w:ascii="Arial" w:hAnsi="Arial" w:cs="Arial"/>
          <w:sz w:val="22"/>
          <w:szCs w:val="22"/>
        </w:rPr>
        <w:t>ti S.A</w:t>
      </w:r>
      <w:r w:rsidR="00E804D9" w:rsidRPr="00ED16F1">
        <w:rPr>
          <w:rFonts w:ascii="Arial" w:hAnsi="Arial" w:cs="Arial"/>
          <w:sz w:val="22"/>
          <w:szCs w:val="22"/>
        </w:rPr>
        <w:t>.</w:t>
      </w:r>
    </w:p>
    <w:p w:rsidR="00075067" w:rsidRPr="00ED16F1" w:rsidRDefault="00075067" w:rsidP="00ED16F1">
      <w:pPr>
        <w:spacing w:line="360" w:lineRule="auto"/>
        <w:ind w:firstLine="425"/>
        <w:jc w:val="both"/>
        <w:rPr>
          <w:rFonts w:ascii="Arial" w:hAnsi="Arial" w:cs="Arial"/>
          <w:sz w:val="22"/>
          <w:szCs w:val="22"/>
        </w:rPr>
      </w:pPr>
      <w:r w:rsidRPr="00ED16F1">
        <w:rPr>
          <w:rFonts w:ascii="Arial" w:hAnsi="Arial" w:cs="Arial"/>
          <w:sz w:val="22"/>
          <w:szCs w:val="22"/>
        </w:rPr>
        <w:t>Investi</w:t>
      </w:r>
      <w:r w:rsidR="00ED16F1">
        <w:rPr>
          <w:rFonts w:ascii="Arial" w:hAnsi="Arial" w:cs="Arial"/>
          <w:sz w:val="22"/>
          <w:szCs w:val="22"/>
        </w:rPr>
        <w:t>ț</w:t>
      </w:r>
      <w:r w:rsidRPr="00ED16F1">
        <w:rPr>
          <w:rFonts w:ascii="Arial" w:hAnsi="Arial" w:cs="Arial"/>
          <w:sz w:val="22"/>
          <w:szCs w:val="22"/>
        </w:rPr>
        <w:t>iile realizate prin programul Bucur din 2011 până la nivelul lunii iunie 2018 sunt în valoare totală de 168,76 mil. lei, executându-se extinderea re</w:t>
      </w:r>
      <w:r w:rsidR="00ED16F1">
        <w:rPr>
          <w:rFonts w:ascii="Arial" w:hAnsi="Arial" w:cs="Arial"/>
          <w:sz w:val="22"/>
          <w:szCs w:val="22"/>
        </w:rPr>
        <w:t>ț</w:t>
      </w:r>
      <w:r w:rsidRPr="00ED16F1">
        <w:rPr>
          <w:rFonts w:ascii="Arial" w:hAnsi="Arial" w:cs="Arial"/>
          <w:sz w:val="22"/>
          <w:szCs w:val="22"/>
        </w:rPr>
        <w:t xml:space="preserve">elei publice de apă pe 54km </w:t>
      </w:r>
      <w:r w:rsidR="00ED16F1">
        <w:rPr>
          <w:rFonts w:ascii="Arial" w:hAnsi="Arial" w:cs="Arial"/>
          <w:sz w:val="22"/>
          <w:szCs w:val="22"/>
        </w:rPr>
        <w:t>ș</w:t>
      </w:r>
      <w:r w:rsidRPr="00ED16F1">
        <w:rPr>
          <w:rFonts w:ascii="Arial" w:hAnsi="Arial" w:cs="Arial"/>
          <w:sz w:val="22"/>
          <w:szCs w:val="22"/>
        </w:rPr>
        <w:t>i a re</w:t>
      </w:r>
      <w:r w:rsidR="00ED16F1">
        <w:rPr>
          <w:rFonts w:ascii="Arial" w:hAnsi="Arial" w:cs="Arial"/>
          <w:sz w:val="22"/>
          <w:szCs w:val="22"/>
        </w:rPr>
        <w:t>ț</w:t>
      </w:r>
      <w:r w:rsidRPr="00ED16F1">
        <w:rPr>
          <w:rFonts w:ascii="Arial" w:hAnsi="Arial" w:cs="Arial"/>
          <w:sz w:val="22"/>
          <w:szCs w:val="22"/>
        </w:rPr>
        <w:t>elei publice de canalizare pe 67km.  Se estimează că până în prezent, prin aceste investi</w:t>
      </w:r>
      <w:r w:rsidR="00ED16F1">
        <w:rPr>
          <w:rFonts w:ascii="Arial" w:hAnsi="Arial" w:cs="Arial"/>
          <w:sz w:val="22"/>
          <w:szCs w:val="22"/>
        </w:rPr>
        <w:t>ț</w:t>
      </w:r>
      <w:r w:rsidRPr="00ED16F1">
        <w:rPr>
          <w:rFonts w:ascii="Arial" w:hAnsi="Arial" w:cs="Arial"/>
          <w:sz w:val="22"/>
          <w:szCs w:val="22"/>
        </w:rPr>
        <w:t xml:space="preserve">ii s-a asigurat accesul direct la sistemele centralizate de alimentare cu apă </w:t>
      </w:r>
      <w:r w:rsidR="00ED16F1">
        <w:rPr>
          <w:rFonts w:ascii="Arial" w:hAnsi="Arial" w:cs="Arial"/>
          <w:sz w:val="22"/>
          <w:szCs w:val="22"/>
        </w:rPr>
        <w:t>ș</w:t>
      </w:r>
      <w:r w:rsidRPr="00ED16F1">
        <w:rPr>
          <w:rFonts w:ascii="Arial" w:hAnsi="Arial" w:cs="Arial"/>
          <w:sz w:val="22"/>
          <w:szCs w:val="22"/>
        </w:rPr>
        <w:t xml:space="preserve">i de canalizare a 10.000 locuitori (acces apa) </w:t>
      </w:r>
      <w:r w:rsidR="00ED16F1">
        <w:rPr>
          <w:rFonts w:ascii="Arial" w:hAnsi="Arial" w:cs="Arial"/>
          <w:sz w:val="22"/>
          <w:szCs w:val="22"/>
        </w:rPr>
        <w:t>ș</w:t>
      </w:r>
      <w:r w:rsidRPr="00ED16F1">
        <w:rPr>
          <w:rFonts w:ascii="Arial" w:hAnsi="Arial" w:cs="Arial"/>
          <w:sz w:val="22"/>
          <w:szCs w:val="22"/>
        </w:rPr>
        <w:t xml:space="preserve">i 12 000 locuitori (acces canalizare). </w:t>
      </w:r>
    </w:p>
    <w:p w:rsidR="00075067" w:rsidRPr="00ED16F1" w:rsidRDefault="00075067" w:rsidP="00ED16F1">
      <w:pPr>
        <w:spacing w:line="360" w:lineRule="auto"/>
        <w:ind w:firstLine="425"/>
        <w:jc w:val="both"/>
        <w:rPr>
          <w:rFonts w:ascii="Arial" w:hAnsi="Arial" w:cs="Arial"/>
          <w:sz w:val="22"/>
          <w:szCs w:val="22"/>
        </w:rPr>
      </w:pPr>
      <w:r w:rsidRPr="00ED16F1">
        <w:rPr>
          <w:rFonts w:ascii="Arial" w:hAnsi="Arial" w:cs="Arial"/>
          <w:sz w:val="22"/>
          <w:szCs w:val="22"/>
        </w:rPr>
        <w:t xml:space="preserve">În anul IV al programului Bucur în intervalul 2017 - iunie 2018 au fost realizate lucrări în valoare de 62,68 mil lei </w:t>
      </w:r>
      <w:r w:rsidR="00ED16F1">
        <w:rPr>
          <w:rFonts w:ascii="Arial" w:hAnsi="Arial" w:cs="Arial"/>
          <w:sz w:val="22"/>
          <w:szCs w:val="22"/>
        </w:rPr>
        <w:t>ș</w:t>
      </w:r>
      <w:r w:rsidRPr="00ED16F1">
        <w:rPr>
          <w:rFonts w:ascii="Arial" w:hAnsi="Arial" w:cs="Arial"/>
          <w:sz w:val="22"/>
          <w:szCs w:val="22"/>
        </w:rPr>
        <w:t>i se află în curs de execu</w:t>
      </w:r>
      <w:r w:rsidR="00ED16F1">
        <w:rPr>
          <w:rFonts w:ascii="Arial" w:hAnsi="Arial" w:cs="Arial"/>
          <w:sz w:val="22"/>
          <w:szCs w:val="22"/>
        </w:rPr>
        <w:t>ț</w:t>
      </w:r>
      <w:r w:rsidRPr="00ED16F1">
        <w:rPr>
          <w:rFonts w:ascii="Arial" w:hAnsi="Arial" w:cs="Arial"/>
          <w:sz w:val="22"/>
          <w:szCs w:val="22"/>
        </w:rPr>
        <w:t>ie lucrări în valoare estimată de 40 mil lei.</w:t>
      </w:r>
    </w:p>
    <w:p w:rsidR="005240E5" w:rsidRPr="00ED16F1" w:rsidRDefault="005240E5" w:rsidP="00ED16F1">
      <w:pPr>
        <w:spacing w:line="360" w:lineRule="auto"/>
        <w:ind w:firstLine="425"/>
        <w:jc w:val="both"/>
        <w:rPr>
          <w:rFonts w:ascii="Arial" w:hAnsi="Arial" w:cs="Arial"/>
          <w:sz w:val="22"/>
          <w:szCs w:val="22"/>
        </w:rPr>
      </w:pPr>
    </w:p>
    <w:p w:rsidR="003E019A" w:rsidRPr="00ED16F1" w:rsidRDefault="003E019A" w:rsidP="00ED16F1">
      <w:pPr>
        <w:spacing w:line="360" w:lineRule="auto"/>
        <w:jc w:val="both"/>
        <w:rPr>
          <w:rFonts w:ascii="Arial" w:hAnsi="Arial" w:cs="Arial"/>
          <w:b/>
          <w:sz w:val="22"/>
          <w:szCs w:val="22"/>
          <w:u w:val="single"/>
        </w:rPr>
      </w:pPr>
      <w:r w:rsidRPr="00ED16F1">
        <w:rPr>
          <w:rFonts w:ascii="Arial" w:hAnsi="Arial" w:cs="Arial"/>
          <w:b/>
          <w:sz w:val="22"/>
          <w:szCs w:val="22"/>
          <w:u w:val="single"/>
        </w:rPr>
        <w:t xml:space="preserve">Serviciul  Management  </w:t>
      </w:r>
      <w:r w:rsidR="005240E5" w:rsidRPr="00ED16F1">
        <w:rPr>
          <w:rFonts w:ascii="Arial" w:hAnsi="Arial" w:cs="Arial"/>
          <w:b/>
          <w:sz w:val="22"/>
          <w:szCs w:val="22"/>
          <w:u w:val="single"/>
        </w:rPr>
        <w:t>De</w:t>
      </w:r>
      <w:r w:rsidR="00ED16F1">
        <w:rPr>
          <w:rFonts w:ascii="Arial" w:hAnsi="Arial" w:cs="Arial"/>
          <w:b/>
          <w:sz w:val="22"/>
          <w:szCs w:val="22"/>
          <w:u w:val="single"/>
        </w:rPr>
        <w:t>ș</w:t>
      </w:r>
      <w:r w:rsidR="005240E5" w:rsidRPr="00ED16F1">
        <w:rPr>
          <w:rFonts w:ascii="Arial" w:hAnsi="Arial" w:cs="Arial"/>
          <w:b/>
          <w:sz w:val="22"/>
          <w:szCs w:val="22"/>
          <w:u w:val="single"/>
        </w:rPr>
        <w:t>euri</w:t>
      </w:r>
      <w:r w:rsidRPr="00ED16F1">
        <w:rPr>
          <w:rFonts w:ascii="Arial" w:hAnsi="Arial" w:cs="Arial"/>
          <w:b/>
          <w:sz w:val="22"/>
          <w:szCs w:val="22"/>
          <w:u w:val="single"/>
        </w:rPr>
        <w:t xml:space="preserve">,  Salubritate </w:t>
      </w:r>
    </w:p>
    <w:p w:rsidR="003E019A" w:rsidRPr="00ED16F1" w:rsidRDefault="005240E5" w:rsidP="00ED16F1">
      <w:pPr>
        <w:tabs>
          <w:tab w:val="center" w:pos="1418"/>
          <w:tab w:val="right" w:pos="9360"/>
        </w:tabs>
        <w:spacing w:line="360" w:lineRule="auto"/>
        <w:jc w:val="both"/>
        <w:outlineLvl w:val="0"/>
        <w:rPr>
          <w:rFonts w:ascii="Arial" w:hAnsi="Arial" w:cs="Arial"/>
          <w:b/>
          <w:i/>
          <w:sz w:val="22"/>
          <w:szCs w:val="22"/>
        </w:rPr>
      </w:pPr>
      <w:r w:rsidRPr="00ED16F1">
        <w:rPr>
          <w:rFonts w:ascii="Arial" w:hAnsi="Arial" w:cs="Arial"/>
          <w:b/>
          <w:i/>
          <w:sz w:val="22"/>
          <w:szCs w:val="22"/>
        </w:rPr>
        <w:tab/>
      </w:r>
      <w:r w:rsidR="003E019A" w:rsidRPr="00ED16F1">
        <w:rPr>
          <w:rFonts w:ascii="Arial" w:hAnsi="Arial" w:cs="Arial"/>
          <w:b/>
          <w:i/>
          <w:sz w:val="22"/>
          <w:szCs w:val="22"/>
        </w:rPr>
        <w:t>SALUBRITATE</w:t>
      </w:r>
    </w:p>
    <w:p w:rsidR="003E019A" w:rsidRPr="00ED16F1" w:rsidRDefault="003E019A" w:rsidP="00ED16F1">
      <w:pPr>
        <w:spacing w:line="360" w:lineRule="auto"/>
        <w:ind w:firstLine="720"/>
        <w:jc w:val="both"/>
        <w:rPr>
          <w:rFonts w:ascii="Arial" w:hAnsi="Arial" w:cs="Arial"/>
          <w:sz w:val="22"/>
          <w:szCs w:val="22"/>
        </w:rPr>
      </w:pPr>
      <w:r w:rsidRPr="00ED16F1">
        <w:rPr>
          <w:rFonts w:ascii="Arial" w:hAnsi="Arial" w:cs="Arial"/>
          <w:sz w:val="22"/>
          <w:szCs w:val="22"/>
        </w:rPr>
        <w:t>Urmărirea derulării Contractului de Servicii nr</w:t>
      </w:r>
      <w:r w:rsidRPr="00ED16F1">
        <w:rPr>
          <w:rFonts w:ascii="Arial" w:hAnsi="Arial" w:cs="Arial"/>
          <w:b/>
          <w:sz w:val="22"/>
          <w:szCs w:val="22"/>
        </w:rPr>
        <w:t xml:space="preserve">. </w:t>
      </w:r>
      <w:r w:rsidRPr="00ED16F1">
        <w:rPr>
          <w:rFonts w:ascii="Arial" w:hAnsi="Arial" w:cs="Arial"/>
          <w:sz w:val="22"/>
          <w:szCs w:val="22"/>
        </w:rPr>
        <w:t xml:space="preserve">626/19.12.2014, pentru asigurarea de </w:t>
      </w:r>
      <w:r w:rsidR="005240E5" w:rsidRPr="00ED16F1">
        <w:rPr>
          <w:rFonts w:ascii="Arial" w:hAnsi="Arial" w:cs="Arial"/>
          <w:sz w:val="22"/>
          <w:szCs w:val="22"/>
        </w:rPr>
        <w:t>urgen</w:t>
      </w:r>
      <w:r w:rsidR="00ED16F1">
        <w:rPr>
          <w:rFonts w:ascii="Arial" w:hAnsi="Arial" w:cs="Arial"/>
          <w:sz w:val="22"/>
          <w:szCs w:val="22"/>
        </w:rPr>
        <w:t>ț</w:t>
      </w:r>
      <w:r w:rsidR="005240E5" w:rsidRPr="00ED16F1">
        <w:rPr>
          <w:rFonts w:ascii="Arial" w:hAnsi="Arial" w:cs="Arial"/>
          <w:sz w:val="22"/>
          <w:szCs w:val="22"/>
        </w:rPr>
        <w:t>ă</w:t>
      </w:r>
      <w:r w:rsidRPr="00ED16F1">
        <w:rPr>
          <w:rFonts w:ascii="Arial" w:hAnsi="Arial" w:cs="Arial"/>
          <w:sz w:val="22"/>
          <w:szCs w:val="22"/>
        </w:rPr>
        <w:t xml:space="preserve"> a serviciului de salubrizare - activitatea de salubrizare stradală </w:t>
      </w:r>
      <w:r w:rsidR="00ED16F1">
        <w:rPr>
          <w:rFonts w:ascii="Arial" w:hAnsi="Arial" w:cs="Arial"/>
          <w:sz w:val="22"/>
          <w:szCs w:val="22"/>
        </w:rPr>
        <w:t>ș</w:t>
      </w:r>
      <w:r w:rsidR="005240E5" w:rsidRPr="00ED16F1">
        <w:rPr>
          <w:rFonts w:ascii="Arial" w:hAnsi="Arial" w:cs="Arial"/>
          <w:sz w:val="22"/>
          <w:szCs w:val="22"/>
        </w:rPr>
        <w:t>i</w:t>
      </w:r>
      <w:r w:rsidRPr="00ED16F1">
        <w:rPr>
          <w:rFonts w:ascii="Arial" w:hAnsi="Arial" w:cs="Arial"/>
          <w:sz w:val="22"/>
          <w:szCs w:val="22"/>
        </w:rPr>
        <w:t xml:space="preserve"> activitatea de iarnă pe raza sectorului 5, până la data de 1 octombrie 2018, când Primăria Sector 5 a preluat această activitate</w:t>
      </w:r>
      <w:r w:rsidRPr="00ED16F1">
        <w:rPr>
          <w:rFonts w:ascii="Arial" w:hAnsi="Arial" w:cs="Arial"/>
          <w:b/>
          <w:sz w:val="22"/>
          <w:szCs w:val="22"/>
        </w:rPr>
        <w:t>.</w:t>
      </w:r>
      <w:r w:rsidRPr="00ED16F1">
        <w:rPr>
          <w:rFonts w:ascii="Arial" w:hAnsi="Arial" w:cs="Arial"/>
          <w:sz w:val="22"/>
          <w:szCs w:val="22"/>
        </w:rPr>
        <w:t xml:space="preserve"> </w:t>
      </w:r>
    </w:p>
    <w:p w:rsidR="003E019A" w:rsidRPr="00ED16F1" w:rsidRDefault="003E019A" w:rsidP="00ED16F1">
      <w:pPr>
        <w:spacing w:line="360" w:lineRule="auto"/>
        <w:jc w:val="both"/>
        <w:rPr>
          <w:rFonts w:ascii="Arial" w:hAnsi="Arial" w:cs="Arial"/>
          <w:b/>
          <w:sz w:val="22"/>
          <w:szCs w:val="22"/>
        </w:rPr>
      </w:pPr>
      <w:r w:rsidRPr="00ED16F1">
        <w:rPr>
          <w:rFonts w:ascii="Arial" w:hAnsi="Arial" w:cs="Arial"/>
          <w:sz w:val="22"/>
          <w:szCs w:val="22"/>
        </w:rPr>
        <w:tab/>
        <w:t>Pe raza sectorului 5, în anul 2018, au fost realizate următoarele cantită</w:t>
      </w:r>
      <w:r w:rsidR="00ED16F1">
        <w:rPr>
          <w:rFonts w:ascii="Arial" w:hAnsi="Arial" w:cs="Arial"/>
          <w:sz w:val="22"/>
          <w:szCs w:val="22"/>
        </w:rPr>
        <w:t>ț</w:t>
      </w:r>
      <w:r w:rsidRPr="00ED16F1">
        <w:rPr>
          <w:rFonts w:ascii="Arial" w:hAnsi="Arial" w:cs="Arial"/>
          <w:sz w:val="22"/>
          <w:szCs w:val="22"/>
        </w:rPr>
        <w:t xml:space="preserve">i de lucrări  de salubrizare stradală pentru cele   </w:t>
      </w:r>
      <w:r w:rsidRPr="00ED16F1">
        <w:rPr>
          <w:rFonts w:ascii="Arial" w:hAnsi="Arial" w:cs="Arial"/>
          <w:b/>
          <w:sz w:val="22"/>
          <w:szCs w:val="22"/>
        </w:rPr>
        <w:t>874  de artere asfaltate :</w:t>
      </w:r>
    </w:p>
    <w:p w:rsidR="003E019A" w:rsidRPr="00ED16F1" w:rsidRDefault="003E019A" w:rsidP="00ED16F1">
      <w:pPr>
        <w:tabs>
          <w:tab w:val="left" w:pos="450"/>
        </w:tabs>
        <w:spacing w:line="360" w:lineRule="auto"/>
        <w:jc w:val="both"/>
        <w:rPr>
          <w:rFonts w:ascii="Arial" w:hAnsi="Arial" w:cs="Arial"/>
          <w:sz w:val="22"/>
          <w:szCs w:val="22"/>
        </w:rPr>
      </w:pPr>
      <w:r w:rsidRPr="00ED16F1">
        <w:rPr>
          <w:rFonts w:ascii="Arial" w:hAnsi="Arial" w:cs="Arial"/>
          <w:sz w:val="22"/>
          <w:szCs w:val="22"/>
        </w:rPr>
        <w:t>- Suprafa</w:t>
      </w:r>
      <w:r w:rsidR="00ED16F1">
        <w:rPr>
          <w:rFonts w:ascii="Arial" w:hAnsi="Arial" w:cs="Arial"/>
          <w:sz w:val="22"/>
          <w:szCs w:val="22"/>
        </w:rPr>
        <w:t>ț</w:t>
      </w:r>
      <w:r w:rsidRPr="00ED16F1">
        <w:rPr>
          <w:rFonts w:ascii="Arial" w:hAnsi="Arial" w:cs="Arial"/>
          <w:sz w:val="22"/>
          <w:szCs w:val="22"/>
        </w:rPr>
        <w:t xml:space="preserve">ă salubrizată manual – </w:t>
      </w:r>
      <w:r w:rsidRPr="00ED16F1">
        <w:rPr>
          <w:rFonts w:ascii="Arial" w:hAnsi="Arial" w:cs="Arial"/>
          <w:b/>
          <w:sz w:val="22"/>
          <w:szCs w:val="22"/>
        </w:rPr>
        <w:t xml:space="preserve">222 </w:t>
      </w:r>
      <w:r w:rsidRPr="00ED16F1">
        <w:rPr>
          <w:rFonts w:ascii="Arial" w:hAnsi="Arial" w:cs="Arial"/>
          <w:sz w:val="22"/>
          <w:szCs w:val="22"/>
        </w:rPr>
        <w:t>milioane metri pătra</w:t>
      </w:r>
      <w:r w:rsidR="00ED16F1">
        <w:rPr>
          <w:rFonts w:ascii="Arial" w:hAnsi="Arial" w:cs="Arial"/>
          <w:sz w:val="22"/>
          <w:szCs w:val="22"/>
        </w:rPr>
        <w:t>ț</w:t>
      </w:r>
      <w:r w:rsidRPr="00ED16F1">
        <w:rPr>
          <w:rFonts w:ascii="Arial" w:hAnsi="Arial" w:cs="Arial"/>
          <w:sz w:val="22"/>
          <w:szCs w:val="22"/>
        </w:rPr>
        <w:t>i;</w:t>
      </w:r>
    </w:p>
    <w:p w:rsidR="003E019A" w:rsidRPr="00ED16F1" w:rsidRDefault="003E019A" w:rsidP="00ED16F1">
      <w:pPr>
        <w:tabs>
          <w:tab w:val="left" w:pos="450"/>
        </w:tabs>
        <w:spacing w:line="360" w:lineRule="auto"/>
        <w:jc w:val="both"/>
        <w:rPr>
          <w:rFonts w:ascii="Arial" w:hAnsi="Arial" w:cs="Arial"/>
          <w:sz w:val="22"/>
          <w:szCs w:val="22"/>
        </w:rPr>
      </w:pPr>
      <w:r w:rsidRPr="00ED16F1">
        <w:rPr>
          <w:rFonts w:ascii="Arial" w:hAnsi="Arial" w:cs="Arial"/>
          <w:sz w:val="22"/>
          <w:szCs w:val="22"/>
        </w:rPr>
        <w:t>- Suprafa</w:t>
      </w:r>
      <w:r w:rsidR="00ED16F1">
        <w:rPr>
          <w:rFonts w:ascii="Arial" w:hAnsi="Arial" w:cs="Arial"/>
          <w:sz w:val="22"/>
          <w:szCs w:val="22"/>
        </w:rPr>
        <w:t>ț</w:t>
      </w:r>
      <w:r w:rsidRPr="00ED16F1">
        <w:rPr>
          <w:rFonts w:ascii="Arial" w:hAnsi="Arial" w:cs="Arial"/>
          <w:sz w:val="22"/>
          <w:szCs w:val="22"/>
        </w:rPr>
        <w:t xml:space="preserve">ă salubrizată mecanizat – </w:t>
      </w:r>
      <w:r w:rsidRPr="00ED16F1">
        <w:rPr>
          <w:rFonts w:ascii="Arial" w:hAnsi="Arial" w:cs="Arial"/>
          <w:b/>
          <w:sz w:val="22"/>
          <w:szCs w:val="22"/>
        </w:rPr>
        <w:t>72</w:t>
      </w:r>
      <w:r w:rsidRPr="00ED16F1">
        <w:rPr>
          <w:rFonts w:ascii="Arial" w:hAnsi="Arial" w:cs="Arial"/>
          <w:sz w:val="22"/>
          <w:szCs w:val="22"/>
        </w:rPr>
        <w:t xml:space="preserve"> milioane metri pătra</w:t>
      </w:r>
      <w:r w:rsidR="00ED16F1">
        <w:rPr>
          <w:rFonts w:ascii="Arial" w:hAnsi="Arial" w:cs="Arial"/>
          <w:sz w:val="22"/>
          <w:szCs w:val="22"/>
        </w:rPr>
        <w:t>ț</w:t>
      </w:r>
      <w:r w:rsidRPr="00ED16F1">
        <w:rPr>
          <w:rFonts w:ascii="Arial" w:hAnsi="Arial" w:cs="Arial"/>
          <w:sz w:val="22"/>
          <w:szCs w:val="22"/>
        </w:rPr>
        <w:t>i;</w:t>
      </w:r>
    </w:p>
    <w:p w:rsidR="003E019A" w:rsidRPr="00ED16F1" w:rsidRDefault="003E019A" w:rsidP="00ED16F1">
      <w:pPr>
        <w:tabs>
          <w:tab w:val="left" w:pos="450"/>
        </w:tabs>
        <w:spacing w:line="360" w:lineRule="auto"/>
        <w:jc w:val="both"/>
        <w:rPr>
          <w:rFonts w:ascii="Arial" w:hAnsi="Arial" w:cs="Arial"/>
          <w:sz w:val="22"/>
          <w:szCs w:val="22"/>
        </w:rPr>
      </w:pPr>
      <w:r w:rsidRPr="00ED16F1">
        <w:rPr>
          <w:rFonts w:ascii="Arial" w:hAnsi="Arial" w:cs="Arial"/>
          <w:sz w:val="22"/>
          <w:szCs w:val="22"/>
        </w:rPr>
        <w:t xml:space="preserve">- </w:t>
      </w:r>
      <w:r w:rsidR="005240E5" w:rsidRPr="00ED16F1">
        <w:rPr>
          <w:rFonts w:ascii="Arial" w:hAnsi="Arial" w:cs="Arial"/>
          <w:sz w:val="22"/>
          <w:szCs w:val="22"/>
        </w:rPr>
        <w:t>Suprafa</w:t>
      </w:r>
      <w:r w:rsidR="00ED16F1">
        <w:rPr>
          <w:rFonts w:ascii="Arial" w:hAnsi="Arial" w:cs="Arial"/>
          <w:sz w:val="22"/>
          <w:szCs w:val="22"/>
        </w:rPr>
        <w:t>ț</w:t>
      </w:r>
      <w:r w:rsidR="005240E5" w:rsidRPr="00ED16F1">
        <w:rPr>
          <w:rFonts w:ascii="Arial" w:hAnsi="Arial" w:cs="Arial"/>
          <w:sz w:val="22"/>
          <w:szCs w:val="22"/>
        </w:rPr>
        <w:t>ă</w:t>
      </w:r>
      <w:r w:rsidRPr="00ED16F1">
        <w:rPr>
          <w:rFonts w:ascii="Arial" w:hAnsi="Arial" w:cs="Arial"/>
          <w:sz w:val="22"/>
          <w:szCs w:val="22"/>
        </w:rPr>
        <w:t xml:space="preserve"> spălată –</w:t>
      </w:r>
      <w:r w:rsidRPr="00ED16F1">
        <w:rPr>
          <w:rFonts w:ascii="Arial" w:hAnsi="Arial" w:cs="Arial"/>
          <w:b/>
          <w:sz w:val="22"/>
          <w:szCs w:val="22"/>
        </w:rPr>
        <w:t>20</w:t>
      </w:r>
      <w:r w:rsidRPr="00ED16F1">
        <w:rPr>
          <w:rFonts w:ascii="Arial" w:hAnsi="Arial" w:cs="Arial"/>
          <w:sz w:val="22"/>
          <w:szCs w:val="22"/>
        </w:rPr>
        <w:t xml:space="preserve"> milioane metri pătra</w:t>
      </w:r>
      <w:r w:rsidR="00ED16F1">
        <w:rPr>
          <w:rFonts w:ascii="Arial" w:hAnsi="Arial" w:cs="Arial"/>
          <w:sz w:val="22"/>
          <w:szCs w:val="22"/>
        </w:rPr>
        <w:t>ț</w:t>
      </w:r>
      <w:r w:rsidRPr="00ED16F1">
        <w:rPr>
          <w:rFonts w:ascii="Arial" w:hAnsi="Arial" w:cs="Arial"/>
          <w:sz w:val="22"/>
          <w:szCs w:val="22"/>
        </w:rPr>
        <w:t>i;</w:t>
      </w:r>
    </w:p>
    <w:p w:rsidR="003E019A" w:rsidRPr="00ED16F1" w:rsidRDefault="003E019A" w:rsidP="00ED16F1">
      <w:pPr>
        <w:tabs>
          <w:tab w:val="left" w:pos="450"/>
        </w:tabs>
        <w:spacing w:line="360" w:lineRule="auto"/>
        <w:jc w:val="both"/>
        <w:rPr>
          <w:rFonts w:ascii="Arial" w:hAnsi="Arial" w:cs="Arial"/>
          <w:sz w:val="22"/>
          <w:szCs w:val="22"/>
        </w:rPr>
      </w:pPr>
      <w:r w:rsidRPr="00ED16F1">
        <w:rPr>
          <w:rFonts w:ascii="Arial" w:hAnsi="Arial" w:cs="Arial"/>
          <w:sz w:val="22"/>
          <w:szCs w:val="22"/>
        </w:rPr>
        <w:t xml:space="preserve"> - Suprafa</w:t>
      </w:r>
      <w:r w:rsidR="00ED16F1">
        <w:rPr>
          <w:rFonts w:ascii="Arial" w:hAnsi="Arial" w:cs="Arial"/>
          <w:sz w:val="22"/>
          <w:szCs w:val="22"/>
        </w:rPr>
        <w:t>ț</w:t>
      </w:r>
      <w:r w:rsidRPr="00ED16F1">
        <w:rPr>
          <w:rFonts w:ascii="Arial" w:hAnsi="Arial" w:cs="Arial"/>
          <w:sz w:val="22"/>
          <w:szCs w:val="22"/>
        </w:rPr>
        <w:t xml:space="preserve">a stropit carosabil – </w:t>
      </w:r>
      <w:r w:rsidRPr="00ED16F1">
        <w:rPr>
          <w:rFonts w:ascii="Arial" w:hAnsi="Arial" w:cs="Arial"/>
          <w:b/>
          <w:sz w:val="22"/>
          <w:szCs w:val="22"/>
        </w:rPr>
        <w:t xml:space="preserve">107 </w:t>
      </w:r>
      <w:r w:rsidRPr="00ED16F1">
        <w:rPr>
          <w:rFonts w:ascii="Arial" w:hAnsi="Arial" w:cs="Arial"/>
          <w:sz w:val="22"/>
          <w:szCs w:val="22"/>
        </w:rPr>
        <w:t>milioane metri pătra</w:t>
      </w:r>
      <w:r w:rsidR="00ED16F1">
        <w:rPr>
          <w:rFonts w:ascii="Arial" w:hAnsi="Arial" w:cs="Arial"/>
          <w:sz w:val="22"/>
          <w:szCs w:val="22"/>
        </w:rPr>
        <w:t>ț</w:t>
      </w:r>
      <w:r w:rsidRPr="00ED16F1">
        <w:rPr>
          <w:rFonts w:ascii="Arial" w:hAnsi="Arial" w:cs="Arial"/>
          <w:sz w:val="22"/>
          <w:szCs w:val="22"/>
        </w:rPr>
        <w:t>i;</w:t>
      </w:r>
    </w:p>
    <w:p w:rsidR="003E019A" w:rsidRPr="00ED16F1" w:rsidRDefault="003E019A" w:rsidP="00ED16F1">
      <w:pPr>
        <w:tabs>
          <w:tab w:val="left" w:pos="450"/>
        </w:tabs>
        <w:spacing w:line="360" w:lineRule="auto"/>
        <w:jc w:val="both"/>
        <w:rPr>
          <w:rFonts w:ascii="Arial" w:hAnsi="Arial" w:cs="Arial"/>
          <w:sz w:val="22"/>
          <w:szCs w:val="22"/>
        </w:rPr>
      </w:pPr>
      <w:r w:rsidRPr="00ED16F1">
        <w:rPr>
          <w:rFonts w:ascii="Arial" w:hAnsi="Arial" w:cs="Arial"/>
          <w:sz w:val="22"/>
          <w:szCs w:val="22"/>
        </w:rPr>
        <w:t xml:space="preserve"> - Rigole răzuite  –</w:t>
      </w:r>
      <w:r w:rsidRPr="00ED16F1">
        <w:rPr>
          <w:rFonts w:ascii="Arial" w:hAnsi="Arial" w:cs="Arial"/>
          <w:b/>
          <w:sz w:val="22"/>
          <w:szCs w:val="22"/>
        </w:rPr>
        <w:t>836.000</w:t>
      </w:r>
      <w:r w:rsidRPr="00ED16F1">
        <w:rPr>
          <w:rFonts w:ascii="Arial" w:hAnsi="Arial" w:cs="Arial"/>
          <w:sz w:val="22"/>
          <w:szCs w:val="22"/>
        </w:rPr>
        <w:t xml:space="preserve">  metri liniari;</w:t>
      </w:r>
    </w:p>
    <w:p w:rsidR="003E019A" w:rsidRPr="00ED16F1" w:rsidRDefault="003E019A" w:rsidP="00ED16F1">
      <w:pPr>
        <w:tabs>
          <w:tab w:val="left" w:pos="450"/>
        </w:tabs>
        <w:spacing w:line="360" w:lineRule="auto"/>
        <w:jc w:val="both"/>
        <w:rPr>
          <w:rFonts w:ascii="Arial" w:hAnsi="Arial" w:cs="Arial"/>
          <w:sz w:val="22"/>
          <w:szCs w:val="22"/>
        </w:rPr>
      </w:pPr>
      <w:r w:rsidRPr="00ED16F1">
        <w:rPr>
          <w:rFonts w:ascii="Arial" w:hAnsi="Arial" w:cs="Arial"/>
          <w:sz w:val="22"/>
          <w:szCs w:val="22"/>
        </w:rPr>
        <w:t xml:space="preserve"> - Cantitate de de</w:t>
      </w:r>
      <w:r w:rsidR="00ED16F1">
        <w:rPr>
          <w:rFonts w:ascii="Arial" w:hAnsi="Arial" w:cs="Arial"/>
          <w:sz w:val="22"/>
          <w:szCs w:val="22"/>
        </w:rPr>
        <w:t>ș</w:t>
      </w:r>
      <w:r w:rsidRPr="00ED16F1">
        <w:rPr>
          <w:rFonts w:ascii="Arial" w:hAnsi="Arial" w:cs="Arial"/>
          <w:sz w:val="22"/>
          <w:szCs w:val="22"/>
        </w:rPr>
        <w:t xml:space="preserve">euri evacuate din depozite necontrolate – </w:t>
      </w:r>
      <w:r w:rsidRPr="00ED16F1">
        <w:rPr>
          <w:rFonts w:ascii="Arial" w:hAnsi="Arial" w:cs="Arial"/>
          <w:b/>
          <w:sz w:val="22"/>
          <w:szCs w:val="22"/>
        </w:rPr>
        <w:t>25.000</w:t>
      </w:r>
      <w:r w:rsidRPr="00ED16F1">
        <w:rPr>
          <w:rFonts w:ascii="Arial" w:hAnsi="Arial" w:cs="Arial"/>
          <w:sz w:val="22"/>
          <w:szCs w:val="22"/>
        </w:rPr>
        <w:t xml:space="preserve"> tone. </w:t>
      </w:r>
    </w:p>
    <w:p w:rsidR="003E019A" w:rsidRPr="00ED16F1" w:rsidRDefault="003E019A" w:rsidP="00ED16F1">
      <w:pPr>
        <w:spacing w:line="360" w:lineRule="auto"/>
        <w:ind w:firstLine="708"/>
        <w:jc w:val="both"/>
        <w:rPr>
          <w:rFonts w:ascii="Arial" w:hAnsi="Arial" w:cs="Arial"/>
          <w:sz w:val="22"/>
          <w:szCs w:val="22"/>
        </w:rPr>
      </w:pPr>
      <w:r w:rsidRPr="00ED16F1">
        <w:rPr>
          <w:rFonts w:ascii="Arial" w:hAnsi="Arial" w:cs="Arial"/>
          <w:sz w:val="22"/>
          <w:szCs w:val="22"/>
        </w:rPr>
        <w:t>Loca</w:t>
      </w:r>
      <w:r w:rsidR="00ED16F1">
        <w:rPr>
          <w:rFonts w:ascii="Arial" w:hAnsi="Arial" w:cs="Arial"/>
          <w:sz w:val="22"/>
          <w:szCs w:val="22"/>
        </w:rPr>
        <w:t>ț</w:t>
      </w:r>
      <w:r w:rsidRPr="00ED16F1">
        <w:rPr>
          <w:rFonts w:ascii="Arial" w:hAnsi="Arial" w:cs="Arial"/>
          <w:sz w:val="22"/>
          <w:szCs w:val="22"/>
        </w:rPr>
        <w:t xml:space="preserve">iile unde s-a depozitat necontrolat, s-au situat pe </w:t>
      </w:r>
      <w:r w:rsidR="005240E5" w:rsidRPr="00ED16F1">
        <w:rPr>
          <w:rFonts w:ascii="Arial" w:hAnsi="Arial" w:cs="Arial"/>
          <w:sz w:val="22"/>
          <w:szCs w:val="22"/>
        </w:rPr>
        <w:t>următoarele</w:t>
      </w:r>
      <w:r w:rsidRPr="00ED16F1">
        <w:rPr>
          <w:rFonts w:ascii="Arial" w:hAnsi="Arial" w:cs="Arial"/>
          <w:sz w:val="22"/>
          <w:szCs w:val="22"/>
        </w:rPr>
        <w:t xml:space="preserve"> artere: Cladova, Brăni</w:t>
      </w:r>
      <w:r w:rsidR="00ED16F1">
        <w:rPr>
          <w:rFonts w:ascii="Arial" w:hAnsi="Arial" w:cs="Arial"/>
          <w:sz w:val="22"/>
          <w:szCs w:val="22"/>
        </w:rPr>
        <w:t>ș</w:t>
      </w:r>
      <w:r w:rsidRPr="00ED16F1">
        <w:rPr>
          <w:rFonts w:ascii="Arial" w:hAnsi="Arial" w:cs="Arial"/>
          <w:sz w:val="22"/>
          <w:szCs w:val="22"/>
        </w:rPr>
        <w:t xml:space="preserve">tari, </w:t>
      </w:r>
      <w:r w:rsidR="00ED16F1">
        <w:rPr>
          <w:rFonts w:ascii="Arial" w:hAnsi="Arial" w:cs="Arial"/>
          <w:sz w:val="22"/>
          <w:szCs w:val="22"/>
        </w:rPr>
        <w:t>Ș</w:t>
      </w:r>
      <w:r w:rsidRPr="00ED16F1">
        <w:rPr>
          <w:rFonts w:ascii="Arial" w:hAnsi="Arial" w:cs="Arial"/>
          <w:sz w:val="22"/>
          <w:szCs w:val="22"/>
        </w:rPr>
        <w:t>inei, Humule</w:t>
      </w:r>
      <w:r w:rsidR="00ED16F1">
        <w:rPr>
          <w:rFonts w:ascii="Arial" w:hAnsi="Arial" w:cs="Arial"/>
          <w:sz w:val="22"/>
          <w:szCs w:val="22"/>
        </w:rPr>
        <w:t>ș</w:t>
      </w:r>
      <w:r w:rsidRPr="00ED16F1">
        <w:rPr>
          <w:rFonts w:ascii="Arial" w:hAnsi="Arial" w:cs="Arial"/>
          <w:sz w:val="22"/>
          <w:szCs w:val="22"/>
        </w:rPr>
        <w:t>ti intersec</w:t>
      </w:r>
      <w:r w:rsidR="00ED16F1">
        <w:rPr>
          <w:rFonts w:ascii="Arial" w:hAnsi="Arial" w:cs="Arial"/>
          <w:sz w:val="22"/>
          <w:szCs w:val="22"/>
        </w:rPr>
        <w:t>ț</w:t>
      </w:r>
      <w:r w:rsidRPr="00ED16F1">
        <w:rPr>
          <w:rFonts w:ascii="Arial" w:hAnsi="Arial" w:cs="Arial"/>
          <w:sz w:val="22"/>
          <w:szCs w:val="22"/>
        </w:rPr>
        <w:t>ie cu Odihnei, Cârlibaba intersec</w:t>
      </w:r>
      <w:r w:rsidR="00ED16F1">
        <w:rPr>
          <w:rFonts w:ascii="Arial" w:hAnsi="Arial" w:cs="Arial"/>
          <w:sz w:val="22"/>
          <w:szCs w:val="22"/>
        </w:rPr>
        <w:t>ț</w:t>
      </w:r>
      <w:r w:rsidRPr="00ED16F1">
        <w:rPr>
          <w:rFonts w:ascii="Arial" w:hAnsi="Arial" w:cs="Arial"/>
          <w:sz w:val="22"/>
          <w:szCs w:val="22"/>
        </w:rPr>
        <w:t>ie cu Docuri, Tunsu Petre, Iacob Andrei, Mândre</w:t>
      </w:r>
      <w:r w:rsidR="00ED16F1">
        <w:rPr>
          <w:rFonts w:ascii="Arial" w:hAnsi="Arial" w:cs="Arial"/>
          <w:sz w:val="22"/>
          <w:szCs w:val="22"/>
        </w:rPr>
        <w:t>ș</w:t>
      </w:r>
      <w:r w:rsidRPr="00ED16F1">
        <w:rPr>
          <w:rFonts w:ascii="Arial" w:hAnsi="Arial" w:cs="Arial"/>
          <w:sz w:val="22"/>
          <w:szCs w:val="22"/>
        </w:rPr>
        <w:t>ti, Livezilor, Zăbrău</w:t>
      </w:r>
      <w:r w:rsidR="00ED16F1">
        <w:rPr>
          <w:rFonts w:ascii="Arial" w:hAnsi="Arial" w:cs="Arial"/>
          <w:sz w:val="22"/>
          <w:szCs w:val="22"/>
        </w:rPr>
        <w:t>ț</w:t>
      </w:r>
      <w:r w:rsidRPr="00ED16F1">
        <w:rPr>
          <w:rFonts w:ascii="Arial" w:hAnsi="Arial" w:cs="Arial"/>
          <w:sz w:val="22"/>
          <w:szCs w:val="22"/>
        </w:rPr>
        <w:t xml:space="preserve">ilor la </w:t>
      </w:r>
      <w:r w:rsidR="00ED16F1">
        <w:rPr>
          <w:rFonts w:ascii="Arial" w:hAnsi="Arial" w:cs="Arial"/>
          <w:sz w:val="22"/>
          <w:szCs w:val="22"/>
        </w:rPr>
        <w:t>ș</w:t>
      </w:r>
      <w:r w:rsidRPr="00ED16F1">
        <w:rPr>
          <w:rFonts w:ascii="Arial" w:hAnsi="Arial" w:cs="Arial"/>
          <w:sz w:val="22"/>
          <w:szCs w:val="22"/>
        </w:rPr>
        <w:t>ină, N.D.Cocea, Bucure</w:t>
      </w:r>
      <w:r w:rsidR="00ED16F1">
        <w:rPr>
          <w:rFonts w:ascii="Arial" w:hAnsi="Arial" w:cs="Arial"/>
          <w:sz w:val="22"/>
          <w:szCs w:val="22"/>
        </w:rPr>
        <w:t>ș</w:t>
      </w:r>
      <w:r w:rsidRPr="00ED16F1">
        <w:rPr>
          <w:rFonts w:ascii="Arial" w:hAnsi="Arial" w:cs="Arial"/>
          <w:sz w:val="22"/>
          <w:szCs w:val="22"/>
        </w:rPr>
        <w:t>ti –Măgurele, Teiu</w:t>
      </w:r>
      <w:r w:rsidR="00ED16F1">
        <w:rPr>
          <w:rFonts w:ascii="Arial" w:hAnsi="Arial" w:cs="Arial"/>
          <w:sz w:val="22"/>
          <w:szCs w:val="22"/>
        </w:rPr>
        <w:t>ș</w:t>
      </w:r>
      <w:r w:rsidRPr="00ED16F1">
        <w:rPr>
          <w:rFonts w:ascii="Arial" w:hAnsi="Arial" w:cs="Arial"/>
          <w:sz w:val="22"/>
          <w:szCs w:val="22"/>
        </w:rPr>
        <w:t>, Luptătorii Antifasci</w:t>
      </w:r>
      <w:r w:rsidR="00ED16F1">
        <w:rPr>
          <w:rFonts w:ascii="Arial" w:hAnsi="Arial" w:cs="Arial"/>
          <w:sz w:val="22"/>
          <w:szCs w:val="22"/>
        </w:rPr>
        <w:t>ș</w:t>
      </w:r>
      <w:r w:rsidRPr="00ED16F1">
        <w:rPr>
          <w:rFonts w:ascii="Arial" w:hAnsi="Arial" w:cs="Arial"/>
          <w:sz w:val="22"/>
          <w:szCs w:val="22"/>
        </w:rPr>
        <w:t>ti, Tiparni</w:t>
      </w:r>
      <w:r w:rsidR="00ED16F1">
        <w:rPr>
          <w:rFonts w:ascii="Arial" w:hAnsi="Arial" w:cs="Arial"/>
          <w:sz w:val="22"/>
          <w:szCs w:val="22"/>
        </w:rPr>
        <w:t>ț</w:t>
      </w:r>
      <w:r w:rsidRPr="00ED16F1">
        <w:rPr>
          <w:rFonts w:ascii="Arial" w:hAnsi="Arial" w:cs="Arial"/>
          <w:sz w:val="22"/>
          <w:szCs w:val="22"/>
        </w:rPr>
        <w:t xml:space="preserve">ei </w:t>
      </w:r>
      <w:r w:rsidR="00ED16F1">
        <w:rPr>
          <w:rFonts w:ascii="Arial" w:hAnsi="Arial" w:cs="Arial"/>
          <w:sz w:val="22"/>
          <w:szCs w:val="22"/>
        </w:rPr>
        <w:t>ș</w:t>
      </w:r>
      <w:r w:rsidRPr="00ED16F1">
        <w:rPr>
          <w:rFonts w:ascii="Arial" w:hAnsi="Arial" w:cs="Arial"/>
          <w:sz w:val="22"/>
          <w:szCs w:val="22"/>
        </w:rPr>
        <w:t>i Înclinată, etc.</w:t>
      </w:r>
    </w:p>
    <w:p w:rsidR="003E019A" w:rsidRPr="00ED16F1" w:rsidRDefault="003E019A" w:rsidP="00ED16F1">
      <w:pPr>
        <w:spacing w:line="360" w:lineRule="auto"/>
        <w:jc w:val="both"/>
        <w:rPr>
          <w:rFonts w:ascii="Arial" w:hAnsi="Arial" w:cs="Arial"/>
          <w:sz w:val="22"/>
          <w:szCs w:val="22"/>
        </w:rPr>
      </w:pPr>
      <w:r w:rsidRPr="00ED16F1">
        <w:rPr>
          <w:rFonts w:ascii="Arial" w:hAnsi="Arial" w:cs="Arial"/>
          <w:sz w:val="22"/>
          <w:szCs w:val="22"/>
        </w:rPr>
        <w:t xml:space="preserve"> - Au fost amplasate co</w:t>
      </w:r>
      <w:r w:rsidR="00ED16F1">
        <w:rPr>
          <w:rFonts w:ascii="Arial" w:hAnsi="Arial" w:cs="Arial"/>
          <w:sz w:val="22"/>
          <w:szCs w:val="22"/>
        </w:rPr>
        <w:t>ș</w:t>
      </w:r>
      <w:r w:rsidRPr="00ED16F1">
        <w:rPr>
          <w:rFonts w:ascii="Arial" w:hAnsi="Arial" w:cs="Arial"/>
          <w:sz w:val="22"/>
          <w:szCs w:val="22"/>
        </w:rPr>
        <w:t>uri pentru evacuarea de</w:t>
      </w:r>
      <w:r w:rsidR="00ED16F1">
        <w:rPr>
          <w:rFonts w:ascii="Arial" w:hAnsi="Arial" w:cs="Arial"/>
          <w:sz w:val="22"/>
          <w:szCs w:val="22"/>
        </w:rPr>
        <w:t>ș</w:t>
      </w:r>
      <w:r w:rsidRPr="00ED16F1">
        <w:rPr>
          <w:rFonts w:ascii="Arial" w:hAnsi="Arial" w:cs="Arial"/>
          <w:sz w:val="22"/>
          <w:szCs w:val="22"/>
        </w:rPr>
        <w:t xml:space="preserve">eurilor stradale  - </w:t>
      </w:r>
      <w:r w:rsidRPr="00ED16F1">
        <w:rPr>
          <w:rFonts w:ascii="Arial" w:hAnsi="Arial" w:cs="Arial"/>
          <w:b/>
          <w:sz w:val="22"/>
          <w:szCs w:val="22"/>
        </w:rPr>
        <w:t>2000</w:t>
      </w:r>
      <w:r w:rsidRPr="00ED16F1">
        <w:rPr>
          <w:rFonts w:ascii="Arial" w:hAnsi="Arial" w:cs="Arial"/>
          <w:sz w:val="22"/>
          <w:szCs w:val="22"/>
        </w:rPr>
        <w:t xml:space="preserve"> </w:t>
      </w:r>
      <w:r w:rsidR="005240E5" w:rsidRPr="00ED16F1">
        <w:rPr>
          <w:rFonts w:ascii="Arial" w:hAnsi="Arial" w:cs="Arial"/>
          <w:sz w:val="22"/>
          <w:szCs w:val="22"/>
        </w:rPr>
        <w:t>bucă</w:t>
      </w:r>
      <w:r w:rsidR="00ED16F1">
        <w:rPr>
          <w:rFonts w:ascii="Arial" w:hAnsi="Arial" w:cs="Arial"/>
          <w:sz w:val="22"/>
          <w:szCs w:val="22"/>
        </w:rPr>
        <w:t>ț</w:t>
      </w:r>
      <w:r w:rsidR="005240E5" w:rsidRPr="00ED16F1">
        <w:rPr>
          <w:rFonts w:ascii="Arial" w:hAnsi="Arial" w:cs="Arial"/>
          <w:sz w:val="22"/>
          <w:szCs w:val="22"/>
        </w:rPr>
        <w:t>i</w:t>
      </w:r>
      <w:r w:rsidRPr="00ED16F1">
        <w:rPr>
          <w:rFonts w:ascii="Arial" w:hAnsi="Arial" w:cs="Arial"/>
          <w:sz w:val="22"/>
          <w:szCs w:val="22"/>
        </w:rPr>
        <w:t>.</w:t>
      </w:r>
    </w:p>
    <w:p w:rsidR="003E019A" w:rsidRPr="00ED16F1" w:rsidRDefault="003E019A" w:rsidP="00ED16F1">
      <w:pPr>
        <w:spacing w:line="360" w:lineRule="auto"/>
        <w:jc w:val="both"/>
        <w:outlineLvl w:val="0"/>
        <w:rPr>
          <w:rFonts w:ascii="Arial" w:hAnsi="Arial" w:cs="Arial"/>
          <w:b/>
          <w:i/>
          <w:sz w:val="22"/>
          <w:szCs w:val="22"/>
        </w:rPr>
      </w:pPr>
      <w:r w:rsidRPr="00ED16F1">
        <w:rPr>
          <w:rFonts w:ascii="Arial" w:hAnsi="Arial" w:cs="Arial"/>
          <w:b/>
          <w:i/>
          <w:sz w:val="22"/>
          <w:szCs w:val="22"/>
        </w:rPr>
        <w:t xml:space="preserve">Deszăpezirea </w:t>
      </w:r>
      <w:r w:rsidR="00ED16F1">
        <w:rPr>
          <w:rFonts w:ascii="Arial" w:hAnsi="Arial" w:cs="Arial"/>
          <w:b/>
          <w:i/>
          <w:sz w:val="22"/>
          <w:szCs w:val="22"/>
        </w:rPr>
        <w:t>ș</w:t>
      </w:r>
      <w:r w:rsidRPr="00ED16F1">
        <w:rPr>
          <w:rFonts w:ascii="Arial" w:hAnsi="Arial" w:cs="Arial"/>
          <w:b/>
          <w:i/>
          <w:sz w:val="22"/>
          <w:szCs w:val="22"/>
        </w:rPr>
        <w:t>i combaterea poleiului în sectorul 5</w:t>
      </w:r>
    </w:p>
    <w:p w:rsidR="003E019A" w:rsidRPr="00ED16F1" w:rsidRDefault="003E019A" w:rsidP="00ED16F1">
      <w:pPr>
        <w:spacing w:line="360" w:lineRule="auto"/>
        <w:jc w:val="both"/>
        <w:rPr>
          <w:rFonts w:ascii="Arial" w:hAnsi="Arial" w:cs="Arial"/>
          <w:b/>
          <w:sz w:val="22"/>
          <w:szCs w:val="22"/>
          <w:u w:val="single"/>
        </w:rPr>
      </w:pPr>
      <w:r w:rsidRPr="00ED16F1">
        <w:rPr>
          <w:rFonts w:ascii="Arial" w:hAnsi="Arial" w:cs="Arial"/>
          <w:b/>
          <w:sz w:val="22"/>
          <w:szCs w:val="22"/>
        </w:rPr>
        <w:t>Au fost men</w:t>
      </w:r>
      <w:r w:rsidR="00ED16F1">
        <w:rPr>
          <w:rFonts w:ascii="Arial" w:hAnsi="Arial" w:cs="Arial"/>
          <w:b/>
          <w:sz w:val="22"/>
          <w:szCs w:val="22"/>
        </w:rPr>
        <w:t>ț</w:t>
      </w:r>
      <w:r w:rsidRPr="00ED16F1">
        <w:rPr>
          <w:rFonts w:ascii="Arial" w:hAnsi="Arial" w:cs="Arial"/>
          <w:b/>
          <w:sz w:val="22"/>
          <w:szCs w:val="22"/>
        </w:rPr>
        <w:t>inute în stare de practicabilitate toate arterele din sectorul 5.</w:t>
      </w:r>
    </w:p>
    <w:p w:rsidR="003E019A" w:rsidRPr="00ED16F1" w:rsidRDefault="003E019A" w:rsidP="00ED16F1">
      <w:pPr>
        <w:tabs>
          <w:tab w:val="left" w:pos="142"/>
        </w:tabs>
        <w:spacing w:line="360" w:lineRule="auto"/>
        <w:jc w:val="both"/>
        <w:outlineLvl w:val="0"/>
        <w:rPr>
          <w:rFonts w:ascii="Arial" w:hAnsi="Arial" w:cs="Arial"/>
          <w:sz w:val="22"/>
          <w:szCs w:val="22"/>
        </w:rPr>
      </w:pPr>
      <w:r w:rsidRPr="00ED16F1">
        <w:rPr>
          <w:rFonts w:ascii="Arial" w:hAnsi="Arial" w:cs="Arial"/>
          <w:sz w:val="22"/>
          <w:szCs w:val="22"/>
        </w:rPr>
        <w:lastRenderedPageBreak/>
        <w:tab/>
      </w:r>
      <w:r w:rsidRPr="00ED16F1">
        <w:rPr>
          <w:rFonts w:ascii="Arial" w:hAnsi="Arial" w:cs="Arial"/>
          <w:sz w:val="22"/>
          <w:szCs w:val="22"/>
        </w:rPr>
        <w:tab/>
        <w:t xml:space="preserve">Pentru deszăpezirea </w:t>
      </w:r>
      <w:r w:rsidR="00ED16F1">
        <w:rPr>
          <w:rFonts w:ascii="Arial" w:hAnsi="Arial" w:cs="Arial"/>
          <w:sz w:val="22"/>
          <w:szCs w:val="22"/>
        </w:rPr>
        <w:t>ș</w:t>
      </w:r>
      <w:r w:rsidRPr="00ED16F1">
        <w:rPr>
          <w:rFonts w:ascii="Arial" w:hAnsi="Arial" w:cs="Arial"/>
          <w:sz w:val="22"/>
          <w:szCs w:val="22"/>
        </w:rPr>
        <w:t>i combaterea poleiului în sectorul 5, au ac</w:t>
      </w:r>
      <w:r w:rsidR="00ED16F1">
        <w:rPr>
          <w:rFonts w:ascii="Arial" w:hAnsi="Arial" w:cs="Arial"/>
          <w:sz w:val="22"/>
          <w:szCs w:val="22"/>
        </w:rPr>
        <w:t>ț</w:t>
      </w:r>
      <w:r w:rsidRPr="00ED16F1">
        <w:rPr>
          <w:rFonts w:ascii="Arial" w:hAnsi="Arial" w:cs="Arial"/>
          <w:sz w:val="22"/>
          <w:szCs w:val="22"/>
        </w:rPr>
        <w:t xml:space="preserve">ionat următoarele  utilaje:  </w:t>
      </w:r>
    </w:p>
    <w:p w:rsidR="003E019A" w:rsidRPr="00ED16F1" w:rsidRDefault="003E019A" w:rsidP="00ED16F1">
      <w:pPr>
        <w:spacing w:line="360" w:lineRule="auto"/>
        <w:jc w:val="both"/>
        <w:outlineLvl w:val="0"/>
        <w:rPr>
          <w:rFonts w:ascii="Arial" w:hAnsi="Arial" w:cs="Arial"/>
          <w:sz w:val="22"/>
          <w:szCs w:val="22"/>
        </w:rPr>
      </w:pPr>
      <w:r w:rsidRPr="00ED16F1">
        <w:rPr>
          <w:rFonts w:ascii="Arial" w:hAnsi="Arial" w:cs="Arial"/>
          <w:sz w:val="22"/>
          <w:szCs w:val="22"/>
        </w:rPr>
        <w:tab/>
        <w:t>- Utilaje pentru combaterea poleiului, cu o durată de ac</w:t>
      </w:r>
      <w:r w:rsidR="00ED16F1">
        <w:rPr>
          <w:rFonts w:ascii="Arial" w:hAnsi="Arial" w:cs="Arial"/>
          <w:sz w:val="22"/>
          <w:szCs w:val="22"/>
        </w:rPr>
        <w:t>ț</w:t>
      </w:r>
      <w:r w:rsidRPr="00ED16F1">
        <w:rPr>
          <w:rFonts w:ascii="Arial" w:hAnsi="Arial" w:cs="Arial"/>
          <w:sz w:val="22"/>
          <w:szCs w:val="22"/>
        </w:rPr>
        <w:t xml:space="preserve">ionare de  </w:t>
      </w:r>
      <w:r w:rsidRPr="00ED16F1">
        <w:rPr>
          <w:rFonts w:ascii="Arial" w:hAnsi="Arial" w:cs="Arial"/>
          <w:b/>
          <w:sz w:val="22"/>
          <w:szCs w:val="22"/>
        </w:rPr>
        <w:t>811</w:t>
      </w:r>
      <w:r w:rsidRPr="00ED16F1">
        <w:rPr>
          <w:rFonts w:ascii="Arial" w:hAnsi="Arial" w:cs="Arial"/>
          <w:sz w:val="22"/>
          <w:szCs w:val="22"/>
        </w:rPr>
        <w:t xml:space="preserve"> ore;</w:t>
      </w:r>
    </w:p>
    <w:p w:rsidR="003E019A" w:rsidRPr="00ED16F1" w:rsidRDefault="003E019A" w:rsidP="00ED16F1">
      <w:pPr>
        <w:spacing w:line="360" w:lineRule="auto"/>
        <w:jc w:val="both"/>
        <w:outlineLvl w:val="0"/>
        <w:rPr>
          <w:rFonts w:ascii="Arial" w:hAnsi="Arial" w:cs="Arial"/>
          <w:sz w:val="22"/>
          <w:szCs w:val="22"/>
        </w:rPr>
      </w:pPr>
      <w:r w:rsidRPr="00ED16F1">
        <w:rPr>
          <w:rFonts w:ascii="Arial" w:hAnsi="Arial" w:cs="Arial"/>
          <w:sz w:val="22"/>
          <w:szCs w:val="22"/>
        </w:rPr>
        <w:tab/>
        <w:t>- Utilaje pentru pluguit zăpada, cu o durată de ac</w:t>
      </w:r>
      <w:r w:rsidR="00ED16F1">
        <w:rPr>
          <w:rFonts w:ascii="Arial" w:hAnsi="Arial" w:cs="Arial"/>
          <w:sz w:val="22"/>
          <w:szCs w:val="22"/>
        </w:rPr>
        <w:t>ț</w:t>
      </w:r>
      <w:r w:rsidRPr="00ED16F1">
        <w:rPr>
          <w:rFonts w:ascii="Arial" w:hAnsi="Arial" w:cs="Arial"/>
          <w:sz w:val="22"/>
          <w:szCs w:val="22"/>
        </w:rPr>
        <w:t xml:space="preserve">ionare de   </w:t>
      </w:r>
      <w:r w:rsidRPr="00ED16F1">
        <w:rPr>
          <w:rFonts w:ascii="Arial" w:hAnsi="Arial" w:cs="Arial"/>
          <w:b/>
          <w:sz w:val="22"/>
          <w:szCs w:val="22"/>
        </w:rPr>
        <w:t>878</w:t>
      </w:r>
      <w:r w:rsidRPr="00ED16F1">
        <w:rPr>
          <w:rFonts w:ascii="Arial" w:hAnsi="Arial" w:cs="Arial"/>
          <w:sz w:val="22"/>
          <w:szCs w:val="22"/>
        </w:rPr>
        <w:t xml:space="preserve"> ore ; </w:t>
      </w:r>
    </w:p>
    <w:p w:rsidR="003E019A" w:rsidRPr="00ED16F1" w:rsidRDefault="003E019A" w:rsidP="00ED16F1">
      <w:pPr>
        <w:spacing w:line="360" w:lineRule="auto"/>
        <w:jc w:val="both"/>
        <w:rPr>
          <w:rFonts w:ascii="Arial" w:hAnsi="Arial" w:cs="Arial"/>
          <w:sz w:val="22"/>
          <w:szCs w:val="22"/>
        </w:rPr>
      </w:pPr>
      <w:r w:rsidRPr="00ED16F1">
        <w:rPr>
          <w:rFonts w:ascii="Arial" w:hAnsi="Arial" w:cs="Arial"/>
          <w:sz w:val="22"/>
          <w:szCs w:val="22"/>
        </w:rPr>
        <w:t xml:space="preserve">          Pentru cură</w:t>
      </w:r>
      <w:r w:rsidR="00ED16F1">
        <w:rPr>
          <w:rFonts w:ascii="Arial" w:hAnsi="Arial" w:cs="Arial"/>
          <w:sz w:val="22"/>
          <w:szCs w:val="22"/>
        </w:rPr>
        <w:t>ț</w:t>
      </w:r>
      <w:r w:rsidRPr="00ED16F1">
        <w:rPr>
          <w:rFonts w:ascii="Arial" w:hAnsi="Arial" w:cs="Arial"/>
          <w:sz w:val="22"/>
          <w:szCs w:val="22"/>
        </w:rPr>
        <w:t>at zăpada s-a ac</w:t>
      </w:r>
      <w:r w:rsidR="00ED16F1">
        <w:rPr>
          <w:rFonts w:ascii="Arial" w:hAnsi="Arial" w:cs="Arial"/>
          <w:sz w:val="22"/>
          <w:szCs w:val="22"/>
        </w:rPr>
        <w:t>ț</w:t>
      </w:r>
      <w:r w:rsidRPr="00ED16F1">
        <w:rPr>
          <w:rFonts w:ascii="Arial" w:hAnsi="Arial" w:cs="Arial"/>
          <w:sz w:val="22"/>
          <w:szCs w:val="22"/>
        </w:rPr>
        <w:t>ionat manual cu for</w:t>
      </w:r>
      <w:r w:rsidR="00ED16F1">
        <w:rPr>
          <w:rFonts w:ascii="Arial" w:hAnsi="Arial" w:cs="Arial"/>
          <w:sz w:val="22"/>
          <w:szCs w:val="22"/>
        </w:rPr>
        <w:t>ț</w:t>
      </w:r>
      <w:r w:rsidRPr="00ED16F1">
        <w:rPr>
          <w:rFonts w:ascii="Arial" w:hAnsi="Arial" w:cs="Arial"/>
          <w:sz w:val="22"/>
          <w:szCs w:val="22"/>
        </w:rPr>
        <w:t xml:space="preserve">ă umană </w:t>
      </w:r>
      <w:r w:rsidRPr="00ED16F1">
        <w:rPr>
          <w:rFonts w:ascii="Arial" w:hAnsi="Arial" w:cs="Arial"/>
          <w:b/>
          <w:sz w:val="22"/>
          <w:szCs w:val="22"/>
        </w:rPr>
        <w:t>25.620</w:t>
      </w:r>
      <w:r w:rsidRPr="00ED16F1">
        <w:rPr>
          <w:rFonts w:ascii="Arial" w:hAnsi="Arial" w:cs="Arial"/>
          <w:sz w:val="22"/>
          <w:szCs w:val="22"/>
        </w:rPr>
        <w:t xml:space="preserve"> ore</w:t>
      </w:r>
      <w:r w:rsidRPr="00ED16F1">
        <w:rPr>
          <w:rFonts w:ascii="Arial" w:hAnsi="Arial" w:cs="Arial"/>
          <w:b/>
          <w:sz w:val="22"/>
          <w:szCs w:val="22"/>
        </w:rPr>
        <w:t xml:space="preserve">, </w:t>
      </w:r>
      <w:r w:rsidRPr="00ED16F1">
        <w:rPr>
          <w:rFonts w:ascii="Arial" w:hAnsi="Arial" w:cs="Arial"/>
          <w:sz w:val="22"/>
          <w:szCs w:val="22"/>
        </w:rPr>
        <w:t>în special</w:t>
      </w:r>
      <w:r w:rsidRPr="00ED16F1">
        <w:rPr>
          <w:rFonts w:ascii="Arial" w:hAnsi="Arial" w:cs="Arial"/>
          <w:b/>
          <w:sz w:val="22"/>
          <w:szCs w:val="22"/>
        </w:rPr>
        <w:t xml:space="preserve"> </w:t>
      </w:r>
      <w:r w:rsidRPr="00ED16F1">
        <w:rPr>
          <w:rFonts w:ascii="Arial" w:hAnsi="Arial" w:cs="Arial"/>
          <w:sz w:val="22"/>
          <w:szCs w:val="22"/>
        </w:rPr>
        <w:t>în sta</w:t>
      </w:r>
      <w:r w:rsidR="00ED16F1">
        <w:rPr>
          <w:rFonts w:ascii="Arial" w:hAnsi="Arial" w:cs="Arial"/>
          <w:sz w:val="22"/>
          <w:szCs w:val="22"/>
        </w:rPr>
        <w:t>ț</w:t>
      </w:r>
      <w:r w:rsidRPr="00ED16F1">
        <w:rPr>
          <w:rFonts w:ascii="Arial" w:hAnsi="Arial" w:cs="Arial"/>
          <w:sz w:val="22"/>
          <w:szCs w:val="22"/>
        </w:rPr>
        <w:t xml:space="preserve">iile </w:t>
      </w:r>
      <w:r w:rsidR="00ED16F1">
        <w:rPr>
          <w:rFonts w:ascii="Arial" w:hAnsi="Arial" w:cs="Arial"/>
          <w:sz w:val="22"/>
          <w:szCs w:val="22"/>
        </w:rPr>
        <w:t>ș</w:t>
      </w:r>
      <w:r w:rsidRPr="00ED16F1">
        <w:rPr>
          <w:rFonts w:ascii="Arial" w:hAnsi="Arial" w:cs="Arial"/>
          <w:sz w:val="22"/>
          <w:szCs w:val="22"/>
        </w:rPr>
        <w:t>i refugiile S.T.B, treceri de pietoni, acces guri de  metrou, trotuare, etc.</w:t>
      </w:r>
      <w:r w:rsidRPr="00ED16F1">
        <w:rPr>
          <w:rFonts w:ascii="Arial" w:hAnsi="Arial" w:cs="Arial"/>
          <w:b/>
          <w:sz w:val="22"/>
          <w:szCs w:val="22"/>
        </w:rPr>
        <w:t xml:space="preserve">... </w:t>
      </w:r>
    </w:p>
    <w:p w:rsidR="003E019A" w:rsidRPr="00ED16F1" w:rsidRDefault="003E019A" w:rsidP="00ED16F1">
      <w:pPr>
        <w:spacing w:line="360" w:lineRule="auto"/>
        <w:jc w:val="both"/>
        <w:rPr>
          <w:rFonts w:ascii="Arial" w:hAnsi="Arial" w:cs="Arial"/>
          <w:sz w:val="22"/>
          <w:szCs w:val="22"/>
        </w:rPr>
      </w:pPr>
      <w:r w:rsidRPr="00ED16F1">
        <w:rPr>
          <w:rFonts w:ascii="Arial" w:hAnsi="Arial" w:cs="Arial"/>
          <w:sz w:val="22"/>
          <w:szCs w:val="22"/>
        </w:rPr>
        <w:t xml:space="preserve"> </w:t>
      </w:r>
      <w:r w:rsidRPr="00ED16F1">
        <w:rPr>
          <w:rFonts w:ascii="Arial" w:hAnsi="Arial" w:cs="Arial"/>
          <w:sz w:val="22"/>
          <w:szCs w:val="22"/>
        </w:rPr>
        <w:tab/>
        <w:t>Evacuatul  zăpezii s-a desfă</w:t>
      </w:r>
      <w:r w:rsidR="00ED16F1">
        <w:rPr>
          <w:rFonts w:ascii="Arial" w:hAnsi="Arial" w:cs="Arial"/>
          <w:sz w:val="22"/>
          <w:szCs w:val="22"/>
        </w:rPr>
        <w:t>ș</w:t>
      </w:r>
      <w:r w:rsidRPr="00ED16F1">
        <w:rPr>
          <w:rFonts w:ascii="Arial" w:hAnsi="Arial" w:cs="Arial"/>
          <w:sz w:val="22"/>
          <w:szCs w:val="22"/>
        </w:rPr>
        <w:t xml:space="preserve">urat pe durata a  </w:t>
      </w:r>
      <w:r w:rsidRPr="00ED16F1">
        <w:rPr>
          <w:rFonts w:ascii="Arial" w:hAnsi="Arial" w:cs="Arial"/>
          <w:b/>
          <w:sz w:val="22"/>
          <w:szCs w:val="22"/>
        </w:rPr>
        <w:t xml:space="preserve">737 </w:t>
      </w:r>
      <w:r w:rsidRPr="00ED16F1">
        <w:rPr>
          <w:rFonts w:ascii="Arial" w:hAnsi="Arial" w:cs="Arial"/>
          <w:sz w:val="22"/>
          <w:szCs w:val="22"/>
        </w:rPr>
        <w:t>ore.</w:t>
      </w:r>
    </w:p>
    <w:p w:rsidR="003E019A" w:rsidRPr="00ED16F1" w:rsidRDefault="003E019A" w:rsidP="00ED16F1">
      <w:pPr>
        <w:spacing w:line="360" w:lineRule="auto"/>
        <w:jc w:val="both"/>
        <w:rPr>
          <w:rFonts w:ascii="Arial" w:hAnsi="Arial" w:cs="Arial"/>
          <w:color w:val="FF0000"/>
          <w:sz w:val="22"/>
          <w:szCs w:val="22"/>
        </w:rPr>
      </w:pPr>
      <w:r w:rsidRPr="00ED16F1">
        <w:rPr>
          <w:rFonts w:ascii="Arial" w:hAnsi="Arial" w:cs="Arial"/>
          <w:sz w:val="22"/>
          <w:szCs w:val="22"/>
        </w:rPr>
        <w:t>Principalele loca</w:t>
      </w:r>
      <w:r w:rsidR="00ED16F1">
        <w:rPr>
          <w:rFonts w:ascii="Arial" w:hAnsi="Arial" w:cs="Arial"/>
          <w:sz w:val="22"/>
          <w:szCs w:val="22"/>
        </w:rPr>
        <w:t>ț</w:t>
      </w:r>
      <w:r w:rsidRPr="00ED16F1">
        <w:rPr>
          <w:rFonts w:ascii="Arial" w:hAnsi="Arial" w:cs="Arial"/>
          <w:sz w:val="22"/>
          <w:szCs w:val="22"/>
        </w:rPr>
        <w:t>ii de unde a fost evacuată zăpada au fost: Pia</w:t>
      </w:r>
      <w:r w:rsidR="00ED16F1">
        <w:rPr>
          <w:rFonts w:ascii="Arial" w:hAnsi="Arial" w:cs="Arial"/>
          <w:sz w:val="22"/>
          <w:szCs w:val="22"/>
        </w:rPr>
        <w:t>ț</w:t>
      </w:r>
      <w:r w:rsidRPr="00ED16F1">
        <w:rPr>
          <w:rFonts w:ascii="Arial" w:hAnsi="Arial" w:cs="Arial"/>
          <w:sz w:val="22"/>
          <w:szCs w:val="22"/>
        </w:rPr>
        <w:t>a Constitu</w:t>
      </w:r>
      <w:r w:rsidR="00ED16F1">
        <w:rPr>
          <w:rFonts w:ascii="Arial" w:hAnsi="Arial" w:cs="Arial"/>
          <w:sz w:val="22"/>
          <w:szCs w:val="22"/>
        </w:rPr>
        <w:t>ț</w:t>
      </w:r>
      <w:r w:rsidRPr="00ED16F1">
        <w:rPr>
          <w:rFonts w:ascii="Arial" w:hAnsi="Arial" w:cs="Arial"/>
          <w:sz w:val="22"/>
          <w:szCs w:val="22"/>
        </w:rPr>
        <w:t>iei, marile bulevarde,  intersec</w:t>
      </w:r>
      <w:r w:rsidR="00ED16F1">
        <w:rPr>
          <w:rFonts w:ascii="Arial" w:hAnsi="Arial" w:cs="Arial"/>
          <w:sz w:val="22"/>
          <w:szCs w:val="22"/>
        </w:rPr>
        <w:t>ț</w:t>
      </w:r>
      <w:r w:rsidRPr="00ED16F1">
        <w:rPr>
          <w:rFonts w:ascii="Arial" w:hAnsi="Arial" w:cs="Arial"/>
          <w:sz w:val="22"/>
          <w:szCs w:val="22"/>
        </w:rPr>
        <w:t xml:space="preserve">ii </w:t>
      </w:r>
      <w:r w:rsidR="00ED16F1">
        <w:rPr>
          <w:rFonts w:ascii="Arial" w:hAnsi="Arial" w:cs="Arial"/>
          <w:sz w:val="22"/>
          <w:szCs w:val="22"/>
        </w:rPr>
        <w:t>ș</w:t>
      </w:r>
      <w:r w:rsidRPr="00ED16F1">
        <w:rPr>
          <w:rFonts w:ascii="Arial" w:hAnsi="Arial" w:cs="Arial"/>
          <w:sz w:val="22"/>
          <w:szCs w:val="22"/>
        </w:rPr>
        <w:t>i treceri de pietoni.</w:t>
      </w:r>
      <w:r w:rsidRPr="00ED16F1">
        <w:rPr>
          <w:rFonts w:ascii="Arial" w:hAnsi="Arial" w:cs="Arial"/>
          <w:sz w:val="22"/>
          <w:szCs w:val="22"/>
        </w:rPr>
        <w:tab/>
      </w:r>
      <w:r w:rsidRPr="00ED16F1">
        <w:rPr>
          <w:rFonts w:ascii="Arial" w:hAnsi="Arial" w:cs="Arial"/>
          <w:sz w:val="22"/>
          <w:szCs w:val="22"/>
        </w:rPr>
        <w:tab/>
      </w:r>
      <w:r w:rsidRPr="00ED16F1">
        <w:rPr>
          <w:rFonts w:ascii="Arial" w:hAnsi="Arial" w:cs="Arial"/>
          <w:sz w:val="22"/>
          <w:szCs w:val="22"/>
        </w:rPr>
        <w:tab/>
      </w:r>
      <w:r w:rsidRPr="00ED16F1">
        <w:rPr>
          <w:rFonts w:ascii="Arial" w:hAnsi="Arial" w:cs="Arial"/>
          <w:sz w:val="22"/>
          <w:szCs w:val="22"/>
        </w:rPr>
        <w:tab/>
        <w:t xml:space="preserve">             </w:t>
      </w:r>
    </w:p>
    <w:p w:rsidR="003E019A" w:rsidRPr="00ED16F1" w:rsidRDefault="003E019A" w:rsidP="00ED16F1">
      <w:pPr>
        <w:spacing w:line="360" w:lineRule="auto"/>
        <w:jc w:val="both"/>
        <w:rPr>
          <w:rFonts w:ascii="Arial" w:hAnsi="Arial" w:cs="Arial"/>
          <w:b/>
          <w:i/>
          <w:sz w:val="22"/>
          <w:szCs w:val="22"/>
        </w:rPr>
      </w:pPr>
      <w:r w:rsidRPr="00ED16F1">
        <w:rPr>
          <w:rFonts w:ascii="Arial" w:hAnsi="Arial" w:cs="Arial"/>
          <w:sz w:val="22"/>
          <w:szCs w:val="22"/>
        </w:rPr>
        <w:tab/>
      </w:r>
      <w:r w:rsidRPr="00ED16F1">
        <w:rPr>
          <w:rFonts w:ascii="Arial" w:hAnsi="Arial" w:cs="Arial"/>
          <w:b/>
          <w:i/>
          <w:sz w:val="22"/>
          <w:szCs w:val="22"/>
        </w:rPr>
        <w:t xml:space="preserve">PROGRAMUL DE MĂSURI </w:t>
      </w:r>
      <w:r w:rsidR="00ED16F1">
        <w:rPr>
          <w:rFonts w:ascii="Arial" w:hAnsi="Arial" w:cs="Arial"/>
          <w:b/>
          <w:i/>
          <w:sz w:val="22"/>
          <w:szCs w:val="22"/>
        </w:rPr>
        <w:t>Ș</w:t>
      </w:r>
      <w:r w:rsidRPr="00ED16F1">
        <w:rPr>
          <w:rFonts w:ascii="Arial" w:hAnsi="Arial" w:cs="Arial"/>
          <w:b/>
          <w:i/>
          <w:sz w:val="22"/>
          <w:szCs w:val="22"/>
        </w:rPr>
        <w:t>I AC</w:t>
      </w:r>
      <w:r w:rsidR="00ED16F1">
        <w:rPr>
          <w:rFonts w:ascii="Arial" w:hAnsi="Arial" w:cs="Arial"/>
          <w:b/>
          <w:i/>
          <w:sz w:val="22"/>
          <w:szCs w:val="22"/>
        </w:rPr>
        <w:t>Ț</w:t>
      </w:r>
      <w:r w:rsidRPr="00ED16F1">
        <w:rPr>
          <w:rFonts w:ascii="Arial" w:hAnsi="Arial" w:cs="Arial"/>
          <w:b/>
          <w:i/>
          <w:sz w:val="22"/>
          <w:szCs w:val="22"/>
        </w:rPr>
        <w:t xml:space="preserve">IUNI PENTRU DESZĂPEZIREA </w:t>
      </w:r>
      <w:r w:rsidR="00ED16F1">
        <w:rPr>
          <w:rFonts w:ascii="Arial" w:hAnsi="Arial" w:cs="Arial"/>
          <w:b/>
          <w:i/>
          <w:sz w:val="22"/>
          <w:szCs w:val="22"/>
        </w:rPr>
        <w:t>Ș</w:t>
      </w:r>
      <w:r w:rsidRPr="00ED16F1">
        <w:rPr>
          <w:rFonts w:ascii="Arial" w:hAnsi="Arial" w:cs="Arial"/>
          <w:b/>
          <w:i/>
          <w:sz w:val="22"/>
          <w:szCs w:val="22"/>
        </w:rPr>
        <w:t>I COMBATEREA POLEIULUI ÎN MUNICIPIUL BUCURE</w:t>
      </w:r>
      <w:r w:rsidR="00ED16F1">
        <w:rPr>
          <w:rFonts w:ascii="Arial" w:hAnsi="Arial" w:cs="Arial"/>
          <w:b/>
          <w:i/>
          <w:sz w:val="22"/>
          <w:szCs w:val="22"/>
        </w:rPr>
        <w:t>Ș</w:t>
      </w:r>
      <w:r w:rsidRPr="00ED16F1">
        <w:rPr>
          <w:rFonts w:ascii="Arial" w:hAnsi="Arial" w:cs="Arial"/>
          <w:b/>
          <w:i/>
          <w:sz w:val="22"/>
          <w:szCs w:val="22"/>
        </w:rPr>
        <w:t>TI, PENTRU IARNA 2018 – 2019”,</w:t>
      </w:r>
      <w:r w:rsidRPr="00ED16F1">
        <w:rPr>
          <w:rFonts w:ascii="Arial" w:hAnsi="Arial" w:cs="Arial"/>
          <w:i/>
          <w:sz w:val="22"/>
          <w:szCs w:val="22"/>
        </w:rPr>
        <w:t xml:space="preserve"> </w:t>
      </w:r>
      <w:r w:rsidRPr="00ED16F1">
        <w:rPr>
          <w:rFonts w:ascii="Arial" w:hAnsi="Arial" w:cs="Arial"/>
          <w:b/>
          <w:i/>
          <w:sz w:val="22"/>
          <w:szCs w:val="22"/>
        </w:rPr>
        <w:t>aprobat prin</w:t>
      </w:r>
      <w:r w:rsidRPr="00ED16F1">
        <w:rPr>
          <w:rFonts w:ascii="Arial" w:hAnsi="Arial" w:cs="Arial"/>
          <w:i/>
          <w:sz w:val="22"/>
          <w:szCs w:val="22"/>
        </w:rPr>
        <w:t xml:space="preserve"> </w:t>
      </w:r>
      <w:r w:rsidRPr="00ED16F1">
        <w:rPr>
          <w:rFonts w:ascii="Arial" w:hAnsi="Arial" w:cs="Arial"/>
          <w:b/>
          <w:i/>
          <w:sz w:val="22"/>
          <w:szCs w:val="22"/>
        </w:rPr>
        <w:t>DISPOZI</w:t>
      </w:r>
      <w:r w:rsidR="00ED16F1">
        <w:rPr>
          <w:rFonts w:ascii="Arial" w:hAnsi="Arial" w:cs="Arial"/>
          <w:b/>
          <w:i/>
          <w:sz w:val="22"/>
          <w:szCs w:val="22"/>
        </w:rPr>
        <w:t>Ț</w:t>
      </w:r>
      <w:r w:rsidRPr="00ED16F1">
        <w:rPr>
          <w:rFonts w:ascii="Arial" w:hAnsi="Arial" w:cs="Arial"/>
          <w:b/>
          <w:i/>
          <w:sz w:val="22"/>
          <w:szCs w:val="22"/>
        </w:rPr>
        <w:t>IA DE PRIMAR GENERAL NR. 1939/31.10.2019.</w:t>
      </w:r>
    </w:p>
    <w:p w:rsidR="003E019A" w:rsidRPr="00ED16F1" w:rsidRDefault="003E019A" w:rsidP="00ED16F1">
      <w:pPr>
        <w:spacing w:line="360" w:lineRule="auto"/>
        <w:ind w:firstLine="720"/>
        <w:jc w:val="both"/>
        <w:rPr>
          <w:rFonts w:ascii="Arial" w:eastAsia="Calibri" w:hAnsi="Arial" w:cs="Arial"/>
          <w:sz w:val="22"/>
          <w:szCs w:val="22"/>
        </w:rPr>
      </w:pPr>
      <w:r w:rsidRPr="00ED16F1">
        <w:rPr>
          <w:rFonts w:ascii="Arial" w:hAnsi="Arial" w:cs="Arial"/>
          <w:sz w:val="22"/>
          <w:szCs w:val="22"/>
        </w:rPr>
        <w:t>Acest program a fost elaborat pe baza programelor transmise de către Primăriile sectoarelor 1-6, întocmi</w:t>
      </w:r>
      <w:r w:rsidR="005240E5" w:rsidRPr="00ED16F1">
        <w:rPr>
          <w:rFonts w:ascii="Arial" w:hAnsi="Arial" w:cs="Arial"/>
          <w:sz w:val="22"/>
          <w:szCs w:val="22"/>
        </w:rPr>
        <w:t>t</w:t>
      </w:r>
      <w:r w:rsidRPr="00ED16F1">
        <w:rPr>
          <w:rFonts w:ascii="Arial" w:hAnsi="Arial" w:cs="Arial"/>
          <w:sz w:val="22"/>
          <w:szCs w:val="22"/>
        </w:rPr>
        <w:t>e de operatorii de salubrizare -</w:t>
      </w:r>
      <w:r w:rsidRPr="00ED16F1">
        <w:rPr>
          <w:rFonts w:ascii="Arial" w:eastAsia="Calibri" w:hAnsi="Arial" w:cs="Arial"/>
          <w:sz w:val="22"/>
          <w:szCs w:val="22"/>
        </w:rPr>
        <w:t xml:space="preserve"> Compania Romprest Service S.A, S.C. Supercom S.A, Direc</w:t>
      </w:r>
      <w:r w:rsidR="00ED16F1">
        <w:rPr>
          <w:rFonts w:ascii="Arial" w:eastAsia="Calibri" w:hAnsi="Arial" w:cs="Arial"/>
          <w:sz w:val="22"/>
          <w:szCs w:val="22"/>
        </w:rPr>
        <w:t>ț</w:t>
      </w:r>
      <w:r w:rsidRPr="00ED16F1">
        <w:rPr>
          <w:rFonts w:ascii="Arial" w:eastAsia="Calibri" w:hAnsi="Arial" w:cs="Arial"/>
          <w:sz w:val="22"/>
          <w:szCs w:val="22"/>
        </w:rPr>
        <w:t>ia Generală de Salubritate Sector 3, S</w:t>
      </w:r>
      <w:r w:rsidRPr="00ED16F1">
        <w:rPr>
          <w:rFonts w:ascii="Arial" w:eastAsia="Calibri" w:hAnsi="Arial" w:cs="Arial"/>
          <w:sz w:val="22"/>
          <w:szCs w:val="22"/>
          <w:shd w:val="clear" w:color="auto" w:fill="FFFFFF"/>
        </w:rPr>
        <w:t>.C. Amenajarea Domeniului Public 4 S.A.</w:t>
      </w:r>
      <w:r w:rsidRPr="00ED16F1">
        <w:rPr>
          <w:rFonts w:ascii="Arial" w:eastAsia="Calibri" w:hAnsi="Arial" w:cs="Arial"/>
          <w:sz w:val="22"/>
          <w:szCs w:val="22"/>
        </w:rPr>
        <w:t>, S.C. Rosal Grup S.A, S.C. Urban S.A, Administra</w:t>
      </w:r>
      <w:r w:rsidR="00ED16F1">
        <w:rPr>
          <w:rFonts w:ascii="Arial" w:eastAsia="Calibri" w:hAnsi="Arial" w:cs="Arial"/>
          <w:sz w:val="22"/>
          <w:szCs w:val="22"/>
        </w:rPr>
        <w:t>ț</w:t>
      </w:r>
      <w:r w:rsidRPr="00ED16F1">
        <w:rPr>
          <w:rFonts w:ascii="Arial" w:eastAsia="Calibri" w:hAnsi="Arial" w:cs="Arial"/>
          <w:sz w:val="22"/>
          <w:szCs w:val="22"/>
        </w:rPr>
        <w:t>ia Domeniului Public Sector 2, Administra</w:t>
      </w:r>
      <w:r w:rsidR="00ED16F1">
        <w:rPr>
          <w:rFonts w:ascii="Arial" w:eastAsia="Calibri" w:hAnsi="Arial" w:cs="Arial"/>
          <w:sz w:val="22"/>
          <w:szCs w:val="22"/>
        </w:rPr>
        <w:t>ț</w:t>
      </w:r>
      <w:r w:rsidRPr="00ED16F1">
        <w:rPr>
          <w:rFonts w:ascii="Arial" w:eastAsia="Calibri" w:hAnsi="Arial" w:cs="Arial"/>
          <w:sz w:val="22"/>
          <w:szCs w:val="22"/>
        </w:rPr>
        <w:t xml:space="preserve">ia Domeniului Public </w:t>
      </w:r>
      <w:r w:rsidR="00ED16F1">
        <w:rPr>
          <w:rFonts w:ascii="Arial" w:eastAsia="Calibri" w:hAnsi="Arial" w:cs="Arial"/>
          <w:sz w:val="22"/>
          <w:szCs w:val="22"/>
        </w:rPr>
        <w:t>ș</w:t>
      </w:r>
      <w:r w:rsidRPr="00ED16F1">
        <w:rPr>
          <w:rFonts w:ascii="Arial" w:eastAsia="Calibri" w:hAnsi="Arial" w:cs="Arial"/>
          <w:sz w:val="22"/>
          <w:szCs w:val="22"/>
        </w:rPr>
        <w:t xml:space="preserve">i Dezvoltare Urbană sector 6 - precum </w:t>
      </w:r>
      <w:r w:rsidR="00ED16F1">
        <w:rPr>
          <w:rFonts w:ascii="Arial" w:eastAsia="Calibri" w:hAnsi="Arial" w:cs="Arial"/>
          <w:sz w:val="22"/>
          <w:szCs w:val="22"/>
        </w:rPr>
        <w:t>ș</w:t>
      </w:r>
      <w:r w:rsidRPr="00ED16F1">
        <w:rPr>
          <w:rFonts w:ascii="Arial" w:eastAsia="Calibri" w:hAnsi="Arial" w:cs="Arial"/>
          <w:sz w:val="22"/>
          <w:szCs w:val="22"/>
        </w:rPr>
        <w:t>i a programelor transmise de către prestatorii de servicii publice - Societatea de Transport Bucure</w:t>
      </w:r>
      <w:r w:rsidR="00ED16F1">
        <w:rPr>
          <w:rFonts w:ascii="Arial" w:eastAsia="Calibri" w:hAnsi="Arial" w:cs="Arial"/>
          <w:sz w:val="22"/>
          <w:szCs w:val="22"/>
        </w:rPr>
        <w:t>ș</w:t>
      </w:r>
      <w:r w:rsidRPr="00ED16F1">
        <w:rPr>
          <w:rFonts w:ascii="Arial" w:eastAsia="Calibri" w:hAnsi="Arial" w:cs="Arial"/>
          <w:sz w:val="22"/>
          <w:szCs w:val="22"/>
        </w:rPr>
        <w:t>ti STB S.A, R.A.D.E.T, S.C. Metrorex S.A, S.C. Luxten Lighting Company S.A, S.C. Apa Nova Bucure</w:t>
      </w:r>
      <w:r w:rsidR="00ED16F1">
        <w:rPr>
          <w:rFonts w:ascii="Arial" w:eastAsia="Calibri" w:hAnsi="Arial" w:cs="Arial"/>
          <w:sz w:val="22"/>
          <w:szCs w:val="22"/>
        </w:rPr>
        <w:t>ș</w:t>
      </w:r>
      <w:r w:rsidRPr="00ED16F1">
        <w:rPr>
          <w:rFonts w:ascii="Arial" w:eastAsia="Calibri" w:hAnsi="Arial" w:cs="Arial"/>
          <w:sz w:val="22"/>
          <w:szCs w:val="22"/>
        </w:rPr>
        <w:t>ti S.A, Administra</w:t>
      </w:r>
      <w:r w:rsidR="00ED16F1">
        <w:rPr>
          <w:rFonts w:ascii="Arial" w:eastAsia="Calibri" w:hAnsi="Arial" w:cs="Arial"/>
          <w:sz w:val="22"/>
          <w:szCs w:val="22"/>
        </w:rPr>
        <w:t>ț</w:t>
      </w:r>
      <w:r w:rsidRPr="00ED16F1">
        <w:rPr>
          <w:rFonts w:ascii="Arial" w:eastAsia="Calibri" w:hAnsi="Arial" w:cs="Arial"/>
          <w:sz w:val="22"/>
          <w:szCs w:val="22"/>
        </w:rPr>
        <w:t xml:space="preserve">ia Cimitirelor </w:t>
      </w:r>
      <w:r w:rsidR="00ED16F1">
        <w:rPr>
          <w:rFonts w:ascii="Arial" w:eastAsia="Calibri" w:hAnsi="Arial" w:cs="Arial"/>
          <w:sz w:val="22"/>
          <w:szCs w:val="22"/>
        </w:rPr>
        <w:t>ș</w:t>
      </w:r>
      <w:r w:rsidRPr="00ED16F1">
        <w:rPr>
          <w:rFonts w:ascii="Arial" w:eastAsia="Calibri" w:hAnsi="Arial" w:cs="Arial"/>
          <w:sz w:val="22"/>
          <w:szCs w:val="22"/>
        </w:rPr>
        <w:t>i Crematoriilor Umane, Administra</w:t>
      </w:r>
      <w:r w:rsidR="00ED16F1">
        <w:rPr>
          <w:rFonts w:ascii="Arial" w:eastAsia="Calibri" w:hAnsi="Arial" w:cs="Arial"/>
          <w:sz w:val="22"/>
          <w:szCs w:val="22"/>
        </w:rPr>
        <w:t>ț</w:t>
      </w:r>
      <w:r w:rsidRPr="00ED16F1">
        <w:rPr>
          <w:rFonts w:ascii="Arial" w:eastAsia="Calibri" w:hAnsi="Arial" w:cs="Arial"/>
          <w:sz w:val="22"/>
          <w:szCs w:val="22"/>
        </w:rPr>
        <w:t xml:space="preserve">ia Spitalelor </w:t>
      </w:r>
      <w:r w:rsidR="00ED16F1">
        <w:rPr>
          <w:rFonts w:ascii="Arial" w:eastAsia="Calibri" w:hAnsi="Arial" w:cs="Arial"/>
          <w:sz w:val="22"/>
          <w:szCs w:val="22"/>
        </w:rPr>
        <w:t>ș</w:t>
      </w:r>
      <w:r w:rsidRPr="00ED16F1">
        <w:rPr>
          <w:rFonts w:ascii="Arial" w:eastAsia="Calibri" w:hAnsi="Arial" w:cs="Arial"/>
          <w:sz w:val="22"/>
          <w:szCs w:val="22"/>
        </w:rPr>
        <w:t>i Serviciilor Medicale Bucure</w:t>
      </w:r>
      <w:r w:rsidR="00ED16F1">
        <w:rPr>
          <w:rFonts w:ascii="Arial" w:eastAsia="Calibri" w:hAnsi="Arial" w:cs="Arial"/>
          <w:sz w:val="22"/>
          <w:szCs w:val="22"/>
        </w:rPr>
        <w:t>ș</w:t>
      </w:r>
      <w:r w:rsidRPr="00ED16F1">
        <w:rPr>
          <w:rFonts w:ascii="Arial" w:eastAsia="Calibri" w:hAnsi="Arial" w:cs="Arial"/>
          <w:sz w:val="22"/>
          <w:szCs w:val="22"/>
        </w:rPr>
        <w:t>ti.</w:t>
      </w:r>
    </w:p>
    <w:p w:rsidR="003E019A" w:rsidRPr="00ED16F1" w:rsidRDefault="003E019A" w:rsidP="00ED16F1">
      <w:pPr>
        <w:spacing w:line="360" w:lineRule="auto"/>
        <w:ind w:firstLine="720"/>
        <w:jc w:val="both"/>
        <w:rPr>
          <w:rFonts w:ascii="Arial" w:hAnsi="Arial" w:cs="Arial"/>
          <w:sz w:val="22"/>
          <w:szCs w:val="22"/>
        </w:rPr>
      </w:pPr>
      <w:r w:rsidRPr="00ED16F1">
        <w:rPr>
          <w:rFonts w:ascii="Arial" w:hAnsi="Arial" w:cs="Arial"/>
          <w:sz w:val="22"/>
          <w:szCs w:val="22"/>
        </w:rPr>
        <w:t xml:space="preserve">Pentru executarea programelor de deszăpezire </w:t>
      </w:r>
      <w:r w:rsidR="00ED16F1">
        <w:rPr>
          <w:rFonts w:ascii="Arial" w:hAnsi="Arial" w:cs="Arial"/>
          <w:sz w:val="22"/>
          <w:szCs w:val="22"/>
        </w:rPr>
        <w:t>ș</w:t>
      </w:r>
      <w:r w:rsidRPr="00ED16F1">
        <w:rPr>
          <w:rFonts w:ascii="Arial" w:hAnsi="Arial" w:cs="Arial"/>
          <w:sz w:val="22"/>
          <w:szCs w:val="22"/>
        </w:rPr>
        <w:t xml:space="preserve">i combatere polei au fost asigurate: un număr de </w:t>
      </w:r>
      <w:r w:rsidRPr="00ED16F1">
        <w:rPr>
          <w:rFonts w:ascii="Arial" w:hAnsi="Arial" w:cs="Arial"/>
          <w:b/>
          <w:sz w:val="22"/>
          <w:szCs w:val="22"/>
        </w:rPr>
        <w:t xml:space="preserve">692 utilaje, </w:t>
      </w:r>
      <w:r w:rsidRPr="00ED16F1">
        <w:rPr>
          <w:rFonts w:ascii="Arial" w:hAnsi="Arial" w:cs="Arial"/>
          <w:sz w:val="22"/>
          <w:szCs w:val="22"/>
        </w:rPr>
        <w:t>for</w:t>
      </w:r>
      <w:r w:rsidR="00ED16F1">
        <w:rPr>
          <w:rFonts w:ascii="Arial" w:hAnsi="Arial" w:cs="Arial"/>
          <w:sz w:val="22"/>
          <w:szCs w:val="22"/>
        </w:rPr>
        <w:t>ț</w:t>
      </w:r>
      <w:r w:rsidRPr="00ED16F1">
        <w:rPr>
          <w:rFonts w:ascii="Arial" w:hAnsi="Arial" w:cs="Arial"/>
          <w:sz w:val="22"/>
          <w:szCs w:val="22"/>
        </w:rPr>
        <w:t xml:space="preserve">ă umană </w:t>
      </w:r>
      <w:r w:rsidRPr="00ED16F1">
        <w:rPr>
          <w:rFonts w:ascii="Arial" w:hAnsi="Arial" w:cs="Arial"/>
          <w:b/>
          <w:sz w:val="22"/>
          <w:szCs w:val="22"/>
        </w:rPr>
        <w:t>2463 operatori</w:t>
      </w:r>
      <w:r w:rsidRPr="00ED16F1">
        <w:rPr>
          <w:rFonts w:ascii="Arial" w:hAnsi="Arial" w:cs="Arial"/>
          <w:sz w:val="22"/>
          <w:szCs w:val="22"/>
        </w:rPr>
        <w:t xml:space="preserve"> </w:t>
      </w:r>
      <w:r w:rsidRPr="00ED16F1">
        <w:rPr>
          <w:rFonts w:ascii="Arial" w:hAnsi="Arial" w:cs="Arial"/>
          <w:b/>
          <w:sz w:val="22"/>
          <w:szCs w:val="22"/>
        </w:rPr>
        <w:t>cură</w:t>
      </w:r>
      <w:r w:rsidR="00ED16F1">
        <w:rPr>
          <w:rFonts w:ascii="Arial" w:hAnsi="Arial" w:cs="Arial"/>
          <w:b/>
          <w:sz w:val="22"/>
          <w:szCs w:val="22"/>
        </w:rPr>
        <w:t>ț</w:t>
      </w:r>
      <w:r w:rsidRPr="00ED16F1">
        <w:rPr>
          <w:rFonts w:ascii="Arial" w:hAnsi="Arial" w:cs="Arial"/>
          <w:b/>
          <w:sz w:val="22"/>
          <w:szCs w:val="22"/>
        </w:rPr>
        <w:t>enie căi publice</w:t>
      </w:r>
      <w:r w:rsidRPr="00ED16F1">
        <w:rPr>
          <w:rFonts w:ascii="Arial" w:hAnsi="Arial" w:cs="Arial"/>
          <w:sz w:val="22"/>
          <w:szCs w:val="22"/>
        </w:rPr>
        <w:t xml:space="preserve"> </w:t>
      </w:r>
      <w:r w:rsidR="00ED16F1">
        <w:rPr>
          <w:rFonts w:ascii="Arial" w:hAnsi="Arial" w:cs="Arial"/>
          <w:sz w:val="22"/>
          <w:szCs w:val="22"/>
        </w:rPr>
        <w:t>ș</w:t>
      </w:r>
      <w:r w:rsidRPr="00ED16F1">
        <w:rPr>
          <w:rFonts w:ascii="Arial" w:hAnsi="Arial" w:cs="Arial"/>
          <w:sz w:val="22"/>
          <w:szCs w:val="22"/>
        </w:rPr>
        <w:t xml:space="preserve">i un stoc de </w:t>
      </w:r>
      <w:r w:rsidRPr="00ED16F1">
        <w:rPr>
          <w:rFonts w:ascii="Arial" w:hAnsi="Arial" w:cs="Arial"/>
          <w:b/>
          <w:sz w:val="22"/>
          <w:szCs w:val="22"/>
        </w:rPr>
        <w:t>material antiderapant de 45.885 tone</w:t>
      </w:r>
      <w:r w:rsidRPr="00ED16F1">
        <w:rPr>
          <w:rFonts w:ascii="Arial" w:hAnsi="Arial" w:cs="Arial"/>
          <w:sz w:val="22"/>
          <w:szCs w:val="22"/>
        </w:rPr>
        <w:t xml:space="preserve">. </w:t>
      </w:r>
    </w:p>
    <w:p w:rsidR="003E019A" w:rsidRPr="00ED16F1" w:rsidRDefault="003E019A" w:rsidP="00ED16F1">
      <w:pPr>
        <w:spacing w:line="360" w:lineRule="auto"/>
        <w:ind w:firstLine="708"/>
        <w:jc w:val="both"/>
        <w:outlineLvl w:val="0"/>
        <w:rPr>
          <w:rFonts w:ascii="Arial" w:hAnsi="Arial" w:cs="Arial"/>
          <w:b/>
          <w:i/>
          <w:kern w:val="16"/>
          <w:sz w:val="22"/>
          <w:szCs w:val="22"/>
        </w:rPr>
      </w:pPr>
      <w:r w:rsidRPr="00ED16F1">
        <w:rPr>
          <w:rFonts w:ascii="Arial" w:hAnsi="Arial" w:cs="Arial"/>
          <w:b/>
          <w:i/>
          <w:kern w:val="16"/>
          <w:sz w:val="22"/>
          <w:szCs w:val="22"/>
        </w:rPr>
        <w:t>MANAGEMENTUL  DE</w:t>
      </w:r>
      <w:r w:rsidR="00ED16F1">
        <w:rPr>
          <w:rFonts w:ascii="Arial" w:hAnsi="Arial" w:cs="Arial"/>
          <w:b/>
          <w:i/>
          <w:kern w:val="16"/>
          <w:sz w:val="22"/>
          <w:szCs w:val="22"/>
        </w:rPr>
        <w:t>Ș</w:t>
      </w:r>
      <w:r w:rsidRPr="00ED16F1">
        <w:rPr>
          <w:rFonts w:ascii="Arial" w:hAnsi="Arial" w:cs="Arial"/>
          <w:b/>
          <w:i/>
          <w:kern w:val="16"/>
          <w:sz w:val="22"/>
          <w:szCs w:val="22"/>
        </w:rPr>
        <w:t>EURILOR</w:t>
      </w:r>
    </w:p>
    <w:p w:rsidR="003E019A" w:rsidRPr="00ED16F1" w:rsidRDefault="003E019A" w:rsidP="00ED16F1">
      <w:pPr>
        <w:spacing w:line="360" w:lineRule="auto"/>
        <w:ind w:firstLine="720"/>
        <w:jc w:val="both"/>
        <w:outlineLvl w:val="0"/>
        <w:rPr>
          <w:rFonts w:ascii="Arial" w:hAnsi="Arial" w:cs="Arial"/>
          <w:kern w:val="16"/>
          <w:sz w:val="22"/>
          <w:szCs w:val="22"/>
        </w:rPr>
      </w:pPr>
      <w:r w:rsidRPr="00ED16F1">
        <w:rPr>
          <w:rFonts w:ascii="Arial" w:hAnsi="Arial" w:cs="Arial"/>
          <w:kern w:val="16"/>
          <w:sz w:val="22"/>
          <w:szCs w:val="22"/>
        </w:rPr>
        <w:t>Pentru anul 2018 cantitatea de de</w:t>
      </w:r>
      <w:r w:rsidR="00ED16F1">
        <w:rPr>
          <w:rFonts w:ascii="Arial" w:hAnsi="Arial" w:cs="Arial"/>
          <w:kern w:val="16"/>
          <w:sz w:val="22"/>
          <w:szCs w:val="22"/>
        </w:rPr>
        <w:t>ș</w:t>
      </w:r>
      <w:r w:rsidRPr="00ED16F1">
        <w:rPr>
          <w:rFonts w:ascii="Arial" w:hAnsi="Arial" w:cs="Arial"/>
          <w:kern w:val="16"/>
          <w:sz w:val="22"/>
          <w:szCs w:val="22"/>
        </w:rPr>
        <w:t>euri eliminate prin depozitare la depozitele ecologice a fost de 960.531,05 t.</w:t>
      </w:r>
    </w:p>
    <w:p w:rsidR="003E019A" w:rsidRPr="00ED16F1" w:rsidRDefault="003E019A" w:rsidP="00ED16F1">
      <w:pPr>
        <w:spacing w:line="360" w:lineRule="auto"/>
        <w:ind w:firstLine="360"/>
        <w:jc w:val="both"/>
        <w:rPr>
          <w:rFonts w:ascii="Arial" w:hAnsi="Arial" w:cs="Arial"/>
          <w:sz w:val="22"/>
          <w:szCs w:val="22"/>
        </w:rPr>
      </w:pPr>
      <w:r w:rsidRPr="00ED16F1">
        <w:rPr>
          <w:rFonts w:ascii="Arial" w:hAnsi="Arial" w:cs="Arial"/>
          <w:sz w:val="22"/>
          <w:szCs w:val="22"/>
        </w:rPr>
        <w:t xml:space="preserve">    </w:t>
      </w:r>
      <w:r w:rsidRPr="00ED16F1">
        <w:rPr>
          <w:rFonts w:ascii="Arial" w:hAnsi="Arial" w:cs="Arial"/>
          <w:sz w:val="22"/>
          <w:szCs w:val="22"/>
        </w:rPr>
        <w:tab/>
        <w:t xml:space="preserve">În baza </w:t>
      </w:r>
      <w:r w:rsidRPr="00ED16F1">
        <w:rPr>
          <w:rFonts w:ascii="Arial" w:hAnsi="Arial" w:cs="Arial"/>
          <w:sz w:val="22"/>
          <w:szCs w:val="22"/>
          <w:lang w:eastAsia="ro-RO"/>
        </w:rPr>
        <w:t>„</w:t>
      </w:r>
      <w:r w:rsidRPr="00ED16F1">
        <w:rPr>
          <w:rFonts w:ascii="Arial" w:hAnsi="Arial" w:cs="Arial"/>
          <w:b/>
          <w:sz w:val="22"/>
          <w:szCs w:val="22"/>
          <w:lang w:eastAsia="ro-RO"/>
        </w:rPr>
        <w:t xml:space="preserve">Acordului </w:t>
      </w:r>
      <w:r w:rsidRPr="00ED16F1">
        <w:rPr>
          <w:rFonts w:ascii="Arial" w:hAnsi="Arial" w:cs="Arial"/>
          <w:b/>
          <w:sz w:val="22"/>
          <w:szCs w:val="22"/>
        </w:rPr>
        <w:t>r</w:t>
      </w:r>
      <w:r w:rsidRPr="00ED16F1">
        <w:rPr>
          <w:rFonts w:ascii="Arial" w:hAnsi="Arial" w:cs="Arial"/>
          <w:b/>
          <w:bCs/>
          <w:sz w:val="22"/>
          <w:szCs w:val="22"/>
        </w:rPr>
        <w:t>eferitor la îmbunătă</w:t>
      </w:r>
      <w:r w:rsidR="00ED16F1">
        <w:rPr>
          <w:rFonts w:ascii="Arial" w:hAnsi="Arial" w:cs="Arial"/>
          <w:b/>
          <w:bCs/>
          <w:sz w:val="22"/>
          <w:szCs w:val="22"/>
        </w:rPr>
        <w:t>ț</w:t>
      </w:r>
      <w:r w:rsidRPr="00ED16F1">
        <w:rPr>
          <w:rFonts w:ascii="Arial" w:hAnsi="Arial" w:cs="Arial"/>
          <w:b/>
          <w:bCs/>
          <w:sz w:val="22"/>
          <w:szCs w:val="22"/>
        </w:rPr>
        <w:t>irea colectării separate de la popula</w:t>
      </w:r>
      <w:r w:rsidR="00ED16F1">
        <w:rPr>
          <w:rFonts w:ascii="Arial" w:hAnsi="Arial" w:cs="Arial"/>
          <w:b/>
          <w:bCs/>
          <w:sz w:val="22"/>
          <w:szCs w:val="22"/>
        </w:rPr>
        <w:t>ț</w:t>
      </w:r>
      <w:r w:rsidRPr="00ED16F1">
        <w:rPr>
          <w:rFonts w:ascii="Arial" w:hAnsi="Arial" w:cs="Arial"/>
          <w:b/>
          <w:bCs/>
          <w:sz w:val="22"/>
          <w:szCs w:val="22"/>
        </w:rPr>
        <w:t>ie a de</w:t>
      </w:r>
      <w:r w:rsidR="00ED16F1">
        <w:rPr>
          <w:rFonts w:ascii="Arial" w:hAnsi="Arial" w:cs="Arial"/>
          <w:b/>
          <w:bCs/>
          <w:sz w:val="22"/>
          <w:szCs w:val="22"/>
        </w:rPr>
        <w:t>ș</w:t>
      </w:r>
      <w:r w:rsidRPr="00ED16F1">
        <w:rPr>
          <w:rFonts w:ascii="Arial" w:hAnsi="Arial" w:cs="Arial"/>
          <w:b/>
          <w:bCs/>
          <w:sz w:val="22"/>
          <w:szCs w:val="22"/>
        </w:rPr>
        <w:t>eurilor de ambalaje, a de</w:t>
      </w:r>
      <w:r w:rsidR="00ED16F1">
        <w:rPr>
          <w:rFonts w:ascii="Arial" w:hAnsi="Arial" w:cs="Arial"/>
          <w:b/>
          <w:bCs/>
          <w:sz w:val="22"/>
          <w:szCs w:val="22"/>
        </w:rPr>
        <w:t>ș</w:t>
      </w:r>
      <w:r w:rsidRPr="00ED16F1">
        <w:rPr>
          <w:rFonts w:ascii="Arial" w:hAnsi="Arial" w:cs="Arial"/>
          <w:b/>
          <w:bCs/>
          <w:sz w:val="22"/>
          <w:szCs w:val="22"/>
        </w:rPr>
        <w:t xml:space="preserve">eurilor de echipamente electrice </w:t>
      </w:r>
      <w:r w:rsidR="00ED16F1">
        <w:rPr>
          <w:rFonts w:ascii="Arial" w:hAnsi="Arial" w:cs="Arial"/>
          <w:b/>
          <w:bCs/>
          <w:sz w:val="22"/>
          <w:szCs w:val="22"/>
        </w:rPr>
        <w:t>ș</w:t>
      </w:r>
      <w:r w:rsidRPr="00ED16F1">
        <w:rPr>
          <w:rFonts w:ascii="Arial" w:hAnsi="Arial" w:cs="Arial"/>
          <w:b/>
          <w:bCs/>
          <w:sz w:val="22"/>
          <w:szCs w:val="22"/>
        </w:rPr>
        <w:t>i electronice, a de</w:t>
      </w:r>
      <w:r w:rsidR="00ED16F1">
        <w:rPr>
          <w:rFonts w:ascii="Arial" w:hAnsi="Arial" w:cs="Arial"/>
          <w:b/>
          <w:bCs/>
          <w:sz w:val="22"/>
          <w:szCs w:val="22"/>
        </w:rPr>
        <w:t>ș</w:t>
      </w:r>
      <w:r w:rsidRPr="00ED16F1">
        <w:rPr>
          <w:rFonts w:ascii="Arial" w:hAnsi="Arial" w:cs="Arial"/>
          <w:b/>
          <w:bCs/>
          <w:sz w:val="22"/>
          <w:szCs w:val="22"/>
        </w:rPr>
        <w:t xml:space="preserve">eurilor de baterii </w:t>
      </w:r>
      <w:r w:rsidR="00ED16F1">
        <w:rPr>
          <w:rFonts w:ascii="Arial" w:hAnsi="Arial" w:cs="Arial"/>
          <w:b/>
          <w:bCs/>
          <w:sz w:val="22"/>
          <w:szCs w:val="22"/>
        </w:rPr>
        <w:t>ș</w:t>
      </w:r>
      <w:r w:rsidRPr="00ED16F1">
        <w:rPr>
          <w:rFonts w:ascii="Arial" w:hAnsi="Arial" w:cs="Arial"/>
          <w:b/>
          <w:bCs/>
          <w:sz w:val="22"/>
          <w:szCs w:val="22"/>
        </w:rPr>
        <w:t xml:space="preserve">i acumulatori, precum </w:t>
      </w:r>
      <w:r w:rsidR="00ED16F1">
        <w:rPr>
          <w:rFonts w:ascii="Arial" w:hAnsi="Arial" w:cs="Arial"/>
          <w:b/>
          <w:bCs/>
          <w:sz w:val="22"/>
          <w:szCs w:val="22"/>
        </w:rPr>
        <w:t>ș</w:t>
      </w:r>
      <w:r w:rsidRPr="00ED16F1">
        <w:rPr>
          <w:rFonts w:ascii="Arial" w:hAnsi="Arial" w:cs="Arial"/>
          <w:b/>
          <w:bCs/>
          <w:sz w:val="22"/>
          <w:szCs w:val="22"/>
        </w:rPr>
        <w:t>i a reciclării acestora la nivelul Municipiului Bucure</w:t>
      </w:r>
      <w:r w:rsidR="00ED16F1">
        <w:rPr>
          <w:rFonts w:ascii="Arial" w:hAnsi="Arial" w:cs="Arial"/>
          <w:b/>
          <w:bCs/>
          <w:sz w:val="22"/>
          <w:szCs w:val="22"/>
        </w:rPr>
        <w:t>ș</w:t>
      </w:r>
      <w:r w:rsidRPr="00ED16F1">
        <w:rPr>
          <w:rFonts w:ascii="Arial" w:hAnsi="Arial" w:cs="Arial"/>
          <w:b/>
          <w:bCs/>
          <w:sz w:val="22"/>
          <w:szCs w:val="22"/>
        </w:rPr>
        <w:t xml:space="preserve">ti”, </w:t>
      </w:r>
      <w:r w:rsidRPr="00ED16F1">
        <w:rPr>
          <w:rFonts w:ascii="Arial" w:hAnsi="Arial" w:cs="Arial"/>
          <w:b/>
          <w:sz w:val="22"/>
          <w:szCs w:val="22"/>
        </w:rPr>
        <w:t>aprobat prin H.C.G.M.B. nr 339/ 30.08.2017,</w:t>
      </w:r>
      <w:r w:rsidRPr="00ED16F1">
        <w:rPr>
          <w:rFonts w:ascii="Arial" w:hAnsi="Arial" w:cs="Arial"/>
          <w:sz w:val="22"/>
          <w:szCs w:val="22"/>
        </w:rPr>
        <w:t xml:space="preserve"> au fost transmise propuneri pentru un număr de 45 loca</w:t>
      </w:r>
      <w:r w:rsidR="00ED16F1">
        <w:rPr>
          <w:rFonts w:ascii="Arial" w:hAnsi="Arial" w:cs="Arial"/>
          <w:sz w:val="22"/>
          <w:szCs w:val="22"/>
        </w:rPr>
        <w:t>ț</w:t>
      </w:r>
      <w:r w:rsidRPr="00ED16F1">
        <w:rPr>
          <w:rFonts w:ascii="Arial" w:hAnsi="Arial" w:cs="Arial"/>
          <w:sz w:val="22"/>
          <w:szCs w:val="22"/>
        </w:rPr>
        <w:t xml:space="preserve">ii probabile unde să se poată amplasa </w:t>
      </w:r>
      <w:r w:rsidRPr="00ED16F1">
        <w:rPr>
          <w:rFonts w:ascii="Arial" w:hAnsi="Arial" w:cs="Arial"/>
          <w:bCs/>
          <w:color w:val="000000"/>
          <w:sz w:val="22"/>
          <w:szCs w:val="22"/>
          <w:lang w:eastAsia="ro-RO"/>
        </w:rPr>
        <w:t xml:space="preserve">sisteme de colectare selectiva a </w:t>
      </w:r>
      <w:r w:rsidR="005240E5" w:rsidRPr="00ED16F1">
        <w:rPr>
          <w:rFonts w:ascii="Arial" w:hAnsi="Arial" w:cs="Arial"/>
          <w:bCs/>
          <w:color w:val="000000"/>
          <w:sz w:val="22"/>
          <w:szCs w:val="22"/>
          <w:lang w:eastAsia="ro-RO"/>
        </w:rPr>
        <w:t>de</w:t>
      </w:r>
      <w:r w:rsidR="00ED16F1">
        <w:rPr>
          <w:rFonts w:ascii="Arial" w:hAnsi="Arial" w:cs="Arial"/>
          <w:bCs/>
          <w:color w:val="000000"/>
          <w:sz w:val="22"/>
          <w:szCs w:val="22"/>
          <w:lang w:eastAsia="ro-RO"/>
        </w:rPr>
        <w:t>ș</w:t>
      </w:r>
      <w:r w:rsidR="005240E5" w:rsidRPr="00ED16F1">
        <w:rPr>
          <w:rFonts w:ascii="Arial" w:hAnsi="Arial" w:cs="Arial"/>
          <w:bCs/>
          <w:color w:val="000000"/>
          <w:sz w:val="22"/>
          <w:szCs w:val="22"/>
          <w:lang w:eastAsia="ro-RO"/>
        </w:rPr>
        <w:t>eurilor</w:t>
      </w:r>
      <w:r w:rsidRPr="00ED16F1">
        <w:rPr>
          <w:rFonts w:ascii="Arial" w:hAnsi="Arial" w:cs="Arial"/>
          <w:bCs/>
          <w:color w:val="000000"/>
          <w:sz w:val="22"/>
          <w:szCs w:val="22"/>
          <w:lang w:eastAsia="ro-RO"/>
        </w:rPr>
        <w:t xml:space="preserve"> reciclabile</w:t>
      </w:r>
      <w:r w:rsidRPr="00ED16F1">
        <w:rPr>
          <w:rFonts w:ascii="Arial" w:hAnsi="Arial" w:cs="Arial"/>
          <w:sz w:val="22"/>
          <w:szCs w:val="22"/>
        </w:rPr>
        <w:t>.</w:t>
      </w:r>
    </w:p>
    <w:p w:rsidR="003E019A" w:rsidRPr="00ED16F1" w:rsidRDefault="003E019A" w:rsidP="00ED16F1">
      <w:pPr>
        <w:spacing w:line="360" w:lineRule="auto"/>
        <w:ind w:firstLine="360"/>
        <w:jc w:val="both"/>
        <w:rPr>
          <w:rFonts w:ascii="Arial" w:hAnsi="Arial" w:cs="Arial"/>
          <w:sz w:val="22"/>
          <w:szCs w:val="22"/>
        </w:rPr>
      </w:pPr>
      <w:r w:rsidRPr="00ED16F1">
        <w:rPr>
          <w:rFonts w:ascii="Arial" w:hAnsi="Arial" w:cs="Arial"/>
          <w:sz w:val="22"/>
          <w:szCs w:val="22"/>
        </w:rPr>
        <w:t xml:space="preserve">    În anul 2018 a fost amplasat un număr de trei astfel de sta</w:t>
      </w:r>
      <w:r w:rsidR="00ED16F1">
        <w:rPr>
          <w:rFonts w:ascii="Arial" w:hAnsi="Arial" w:cs="Arial"/>
          <w:sz w:val="22"/>
          <w:szCs w:val="22"/>
        </w:rPr>
        <w:t>ț</w:t>
      </w:r>
      <w:r w:rsidRPr="00ED16F1">
        <w:rPr>
          <w:rFonts w:ascii="Arial" w:hAnsi="Arial" w:cs="Arial"/>
          <w:sz w:val="22"/>
          <w:szCs w:val="22"/>
        </w:rPr>
        <w:t>ii de colectare selectivă a de</w:t>
      </w:r>
      <w:r w:rsidR="00ED16F1">
        <w:rPr>
          <w:rFonts w:ascii="Arial" w:hAnsi="Arial" w:cs="Arial"/>
          <w:sz w:val="22"/>
          <w:szCs w:val="22"/>
        </w:rPr>
        <w:t>ș</w:t>
      </w:r>
      <w:r w:rsidRPr="00ED16F1">
        <w:rPr>
          <w:rFonts w:ascii="Arial" w:hAnsi="Arial" w:cs="Arial"/>
          <w:sz w:val="22"/>
          <w:szCs w:val="22"/>
        </w:rPr>
        <w:t>eurilor, astfel:</w:t>
      </w:r>
    </w:p>
    <w:p w:rsidR="003E019A" w:rsidRPr="00ED16F1" w:rsidRDefault="003E019A" w:rsidP="00ED16F1">
      <w:pPr>
        <w:spacing w:line="360" w:lineRule="auto"/>
        <w:ind w:firstLine="360"/>
        <w:jc w:val="both"/>
        <w:rPr>
          <w:rFonts w:ascii="Arial" w:eastAsia="MS Mincho" w:hAnsi="Arial" w:cs="Arial"/>
          <w:b/>
          <w:sz w:val="22"/>
          <w:szCs w:val="22"/>
          <w:lang w:eastAsia="ro-RO"/>
        </w:rPr>
      </w:pPr>
      <w:r w:rsidRPr="00ED16F1">
        <w:rPr>
          <w:rFonts w:ascii="Arial" w:hAnsi="Arial" w:cs="Arial"/>
          <w:sz w:val="22"/>
          <w:szCs w:val="22"/>
        </w:rPr>
        <w:t xml:space="preserve">   </w:t>
      </w:r>
      <w:r w:rsidRPr="00ED16F1">
        <w:rPr>
          <w:rFonts w:ascii="Arial" w:eastAsia="MS Mincho" w:hAnsi="Arial" w:cs="Arial"/>
          <w:sz w:val="22"/>
          <w:szCs w:val="22"/>
          <w:lang w:eastAsia="ro-RO"/>
        </w:rPr>
        <w:t>Aleea Barajul Uzului nr.1-P</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a. Mini</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sector 3 - PUBLIC – domeniu public;</w:t>
      </w:r>
    </w:p>
    <w:p w:rsidR="003E019A" w:rsidRPr="00ED16F1" w:rsidRDefault="003E019A" w:rsidP="00ED16F1">
      <w:pPr>
        <w:spacing w:line="360" w:lineRule="auto"/>
        <w:ind w:left="568"/>
        <w:contextualSpacing/>
        <w:jc w:val="both"/>
        <w:rPr>
          <w:rFonts w:ascii="Arial" w:eastAsia="MS Mincho" w:hAnsi="Arial" w:cs="Arial"/>
          <w:b/>
          <w:sz w:val="22"/>
          <w:szCs w:val="22"/>
          <w:lang w:eastAsia="ro-RO"/>
        </w:rPr>
      </w:pPr>
      <w:r w:rsidRPr="00ED16F1">
        <w:rPr>
          <w:rFonts w:ascii="Arial" w:eastAsia="MS Mincho" w:hAnsi="Arial" w:cs="Arial"/>
          <w:sz w:val="22"/>
          <w:szCs w:val="22"/>
          <w:lang w:eastAsia="ro-RO"/>
        </w:rPr>
        <w:t>Aleea Câmpul Mo</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ilor-P</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a. Obor, sector 2 - CITY - domeniu public;</w:t>
      </w:r>
    </w:p>
    <w:p w:rsidR="003E019A" w:rsidRPr="00ED16F1" w:rsidRDefault="003E019A" w:rsidP="00ED16F1">
      <w:pPr>
        <w:spacing w:line="360" w:lineRule="auto"/>
        <w:ind w:left="568"/>
        <w:contextualSpacing/>
        <w:jc w:val="both"/>
        <w:rPr>
          <w:rFonts w:ascii="Arial" w:eastAsia="MS Mincho" w:hAnsi="Arial" w:cs="Arial"/>
          <w:sz w:val="22"/>
          <w:szCs w:val="22"/>
          <w:lang w:eastAsia="ro-RO"/>
        </w:rPr>
      </w:pPr>
      <w:r w:rsidRPr="00ED16F1">
        <w:rPr>
          <w:rFonts w:ascii="Arial" w:eastAsia="MS Mincho" w:hAnsi="Arial" w:cs="Arial"/>
          <w:sz w:val="22"/>
          <w:szCs w:val="22"/>
          <w:lang w:eastAsia="ro-RO"/>
        </w:rPr>
        <w:lastRenderedPageBreak/>
        <w:t>Strada Ghemului/Boldului, sector 4 - CITY - domeniu public;</w:t>
      </w:r>
    </w:p>
    <w:p w:rsidR="003E019A" w:rsidRPr="00ED16F1" w:rsidRDefault="003E019A" w:rsidP="00ED16F1">
      <w:pPr>
        <w:tabs>
          <w:tab w:val="left" w:pos="7035"/>
        </w:tabs>
        <w:spacing w:line="360" w:lineRule="auto"/>
        <w:jc w:val="both"/>
        <w:rPr>
          <w:rFonts w:ascii="Arial" w:hAnsi="Arial" w:cs="Arial"/>
          <w:sz w:val="22"/>
          <w:szCs w:val="22"/>
        </w:rPr>
      </w:pPr>
      <w:r w:rsidRPr="00ED16F1">
        <w:rPr>
          <w:rFonts w:ascii="Arial" w:hAnsi="Arial" w:cs="Arial"/>
          <w:noProof/>
          <w:sz w:val="22"/>
          <w:szCs w:val="22"/>
          <w:lang w:eastAsia="ro-RO"/>
        </w:rPr>
        <w:drawing>
          <wp:inline distT="0" distB="0" distL="0" distR="0">
            <wp:extent cx="2648585" cy="2001520"/>
            <wp:effectExtent l="0" t="0" r="0" b="0"/>
            <wp:docPr id="30" name="Imagine 30" descr="IMG-20190131-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190131-WA00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8585" cy="2001520"/>
                    </a:xfrm>
                    <a:prstGeom prst="rect">
                      <a:avLst/>
                    </a:prstGeom>
                    <a:noFill/>
                    <a:ln>
                      <a:noFill/>
                    </a:ln>
                  </pic:spPr>
                </pic:pic>
              </a:graphicData>
            </a:graphic>
          </wp:inline>
        </w:drawing>
      </w:r>
      <w:r w:rsidRPr="00ED16F1">
        <w:rPr>
          <w:rFonts w:ascii="Arial" w:hAnsi="Arial" w:cs="Arial"/>
          <w:sz w:val="22"/>
          <w:szCs w:val="22"/>
        </w:rPr>
        <w:t xml:space="preserve">      </w:t>
      </w:r>
      <w:r w:rsidRPr="00ED16F1">
        <w:rPr>
          <w:rFonts w:ascii="Arial" w:hAnsi="Arial" w:cs="Arial"/>
          <w:noProof/>
          <w:sz w:val="22"/>
          <w:szCs w:val="22"/>
          <w:lang w:eastAsia="ro-RO"/>
        </w:rPr>
        <w:drawing>
          <wp:inline distT="0" distB="0" distL="0" distR="0">
            <wp:extent cx="2786380" cy="2105025"/>
            <wp:effectExtent l="0" t="0" r="0" b="9525"/>
            <wp:docPr id="29" name="Imagine 29" descr="IMG-20190131-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90131-WA0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6380" cy="2105025"/>
                    </a:xfrm>
                    <a:prstGeom prst="rect">
                      <a:avLst/>
                    </a:prstGeom>
                    <a:noFill/>
                    <a:ln>
                      <a:noFill/>
                    </a:ln>
                  </pic:spPr>
                </pic:pic>
              </a:graphicData>
            </a:graphic>
          </wp:inline>
        </w:drawing>
      </w:r>
      <w:r w:rsidRPr="00ED16F1">
        <w:rPr>
          <w:rFonts w:ascii="Arial" w:hAnsi="Arial" w:cs="Arial"/>
          <w:sz w:val="22"/>
          <w:szCs w:val="22"/>
        </w:rPr>
        <w:t xml:space="preserve">     </w:t>
      </w:r>
    </w:p>
    <w:p w:rsidR="003E019A" w:rsidRPr="00ED16F1" w:rsidRDefault="003E019A" w:rsidP="00ED16F1">
      <w:pPr>
        <w:spacing w:line="360" w:lineRule="auto"/>
        <w:jc w:val="both"/>
        <w:rPr>
          <w:rFonts w:ascii="Arial" w:hAnsi="Arial" w:cs="Arial"/>
          <w:sz w:val="22"/>
          <w:szCs w:val="22"/>
        </w:rPr>
      </w:pPr>
      <w:r w:rsidRPr="00ED16F1">
        <w:rPr>
          <w:rFonts w:ascii="Arial" w:hAnsi="Arial" w:cs="Arial"/>
          <w:sz w:val="22"/>
          <w:szCs w:val="22"/>
        </w:rPr>
        <w:t xml:space="preserve">       </w:t>
      </w:r>
    </w:p>
    <w:p w:rsidR="003E019A" w:rsidRPr="00ED16F1" w:rsidRDefault="003E019A" w:rsidP="00ED16F1">
      <w:pPr>
        <w:tabs>
          <w:tab w:val="left" w:pos="7035"/>
        </w:tabs>
        <w:spacing w:line="360" w:lineRule="auto"/>
        <w:jc w:val="both"/>
        <w:rPr>
          <w:rFonts w:ascii="Arial" w:hAnsi="Arial" w:cs="Arial"/>
          <w:sz w:val="22"/>
          <w:szCs w:val="22"/>
        </w:rPr>
      </w:pPr>
      <w:r w:rsidRPr="00ED16F1">
        <w:rPr>
          <w:rFonts w:ascii="Arial" w:hAnsi="Arial" w:cs="Arial"/>
          <w:sz w:val="22"/>
          <w:szCs w:val="22"/>
        </w:rPr>
        <w:t xml:space="preserve">      Până în prezent, au fost emise 3 autoriza</w:t>
      </w:r>
      <w:r w:rsidR="00ED16F1">
        <w:rPr>
          <w:rFonts w:ascii="Arial" w:hAnsi="Arial" w:cs="Arial"/>
          <w:sz w:val="22"/>
          <w:szCs w:val="22"/>
        </w:rPr>
        <w:t>ț</w:t>
      </w:r>
      <w:r w:rsidRPr="00ED16F1">
        <w:rPr>
          <w:rFonts w:ascii="Arial" w:hAnsi="Arial" w:cs="Arial"/>
          <w:sz w:val="22"/>
          <w:szCs w:val="22"/>
        </w:rPr>
        <w:t>ii de construire (în baza cărora au fost amplasate cele 3 sta</w:t>
      </w:r>
      <w:r w:rsidR="00ED16F1">
        <w:rPr>
          <w:rFonts w:ascii="Arial" w:hAnsi="Arial" w:cs="Arial"/>
          <w:sz w:val="22"/>
          <w:szCs w:val="22"/>
        </w:rPr>
        <w:t>ț</w:t>
      </w:r>
      <w:r w:rsidRPr="00ED16F1">
        <w:rPr>
          <w:rFonts w:ascii="Arial" w:hAnsi="Arial" w:cs="Arial"/>
          <w:sz w:val="22"/>
          <w:szCs w:val="22"/>
        </w:rPr>
        <w:t>ii de colectare), 27 de certificate de urbanism, iar pentru un nr. de 8 astfel de loca</w:t>
      </w:r>
      <w:r w:rsidR="00ED16F1">
        <w:rPr>
          <w:rFonts w:ascii="Arial" w:hAnsi="Arial" w:cs="Arial"/>
          <w:sz w:val="22"/>
          <w:szCs w:val="22"/>
        </w:rPr>
        <w:t>ț</w:t>
      </w:r>
      <w:r w:rsidRPr="00ED16F1">
        <w:rPr>
          <w:rFonts w:ascii="Arial" w:hAnsi="Arial" w:cs="Arial"/>
          <w:sz w:val="22"/>
          <w:szCs w:val="22"/>
        </w:rPr>
        <w:t xml:space="preserve">ii este în curs emiterea certificatelor de urbanism în vederea demarării procedurii de autorizare . </w:t>
      </w:r>
    </w:p>
    <w:p w:rsidR="003E019A" w:rsidRPr="00ED16F1" w:rsidRDefault="003E019A" w:rsidP="00ED16F1">
      <w:pPr>
        <w:spacing w:line="360" w:lineRule="auto"/>
        <w:jc w:val="both"/>
        <w:rPr>
          <w:rFonts w:ascii="Arial" w:hAnsi="Arial" w:cs="Arial"/>
          <w:sz w:val="22"/>
          <w:szCs w:val="22"/>
        </w:rPr>
      </w:pPr>
      <w:r w:rsidRPr="00ED16F1">
        <w:rPr>
          <w:rFonts w:ascii="Arial" w:hAnsi="Arial" w:cs="Arial"/>
          <w:sz w:val="22"/>
          <w:szCs w:val="22"/>
        </w:rPr>
        <w:t xml:space="preserve">      Cantitatea de de</w:t>
      </w:r>
      <w:r w:rsidR="00ED16F1">
        <w:rPr>
          <w:rFonts w:ascii="Arial" w:hAnsi="Arial" w:cs="Arial"/>
          <w:sz w:val="22"/>
          <w:szCs w:val="22"/>
        </w:rPr>
        <w:t>ș</w:t>
      </w:r>
      <w:r w:rsidRPr="00ED16F1">
        <w:rPr>
          <w:rFonts w:ascii="Arial" w:hAnsi="Arial" w:cs="Arial"/>
          <w:sz w:val="22"/>
          <w:szCs w:val="22"/>
        </w:rPr>
        <w:t>euri colectată prin intermediul acestor sta</w:t>
      </w:r>
      <w:r w:rsidR="00ED16F1">
        <w:rPr>
          <w:rFonts w:ascii="Arial" w:hAnsi="Arial" w:cs="Arial"/>
          <w:sz w:val="22"/>
          <w:szCs w:val="22"/>
        </w:rPr>
        <w:t>ț</w:t>
      </w:r>
      <w:r w:rsidRPr="00ED16F1">
        <w:rPr>
          <w:rFonts w:ascii="Arial" w:hAnsi="Arial" w:cs="Arial"/>
          <w:sz w:val="22"/>
          <w:szCs w:val="22"/>
        </w:rPr>
        <w:t>ii la nivelul anului 2018 este de 8030,94 kg.</w:t>
      </w:r>
    </w:p>
    <w:p w:rsidR="003E019A" w:rsidRPr="00ED16F1" w:rsidRDefault="003E019A" w:rsidP="00ED16F1">
      <w:pPr>
        <w:spacing w:line="360" w:lineRule="auto"/>
        <w:jc w:val="both"/>
        <w:rPr>
          <w:rFonts w:ascii="Arial" w:hAnsi="Arial" w:cs="Arial"/>
          <w:b/>
          <w:sz w:val="22"/>
          <w:szCs w:val="22"/>
        </w:rPr>
      </w:pPr>
      <w:r w:rsidRPr="00ED16F1">
        <w:rPr>
          <w:rFonts w:ascii="Arial" w:hAnsi="Arial" w:cs="Arial"/>
          <w:sz w:val="22"/>
          <w:szCs w:val="22"/>
        </w:rPr>
        <w:t xml:space="preserve">   </w:t>
      </w:r>
      <w:r w:rsidRPr="00ED16F1">
        <w:rPr>
          <w:rFonts w:ascii="Arial" w:hAnsi="Arial" w:cs="Arial"/>
          <w:b/>
          <w:sz w:val="22"/>
          <w:szCs w:val="22"/>
        </w:rPr>
        <w:t>Salubrizarea Centrului Istoric</w:t>
      </w:r>
    </w:p>
    <w:p w:rsidR="003E019A" w:rsidRPr="00ED16F1" w:rsidRDefault="003E019A" w:rsidP="00ED16F1">
      <w:pPr>
        <w:spacing w:line="360" w:lineRule="auto"/>
        <w:jc w:val="both"/>
        <w:rPr>
          <w:rFonts w:ascii="Arial" w:hAnsi="Arial" w:cs="Arial"/>
          <w:b/>
          <w:sz w:val="22"/>
          <w:szCs w:val="22"/>
        </w:rPr>
      </w:pPr>
      <w:r w:rsidRPr="00ED16F1">
        <w:rPr>
          <w:rFonts w:ascii="Arial" w:hAnsi="Arial" w:cs="Arial"/>
          <w:sz w:val="22"/>
          <w:szCs w:val="22"/>
        </w:rPr>
        <w:t xml:space="preserve">       Pentru a se asigura o stare de salubrizare corespunzătoare </w:t>
      </w:r>
      <w:r w:rsidR="00ED16F1">
        <w:rPr>
          <w:rFonts w:ascii="Arial" w:hAnsi="Arial" w:cs="Arial"/>
          <w:sz w:val="22"/>
          <w:szCs w:val="22"/>
        </w:rPr>
        <w:t>ș</w:t>
      </w:r>
      <w:r w:rsidRPr="00ED16F1">
        <w:rPr>
          <w:rFonts w:ascii="Arial" w:hAnsi="Arial" w:cs="Arial"/>
          <w:sz w:val="22"/>
          <w:szCs w:val="22"/>
        </w:rPr>
        <w:t xml:space="preserve">i un aspect civilizat          </w:t>
      </w:r>
      <w:r w:rsidR="00ED16F1">
        <w:rPr>
          <w:rFonts w:ascii="Arial" w:hAnsi="Arial" w:cs="Arial"/>
          <w:sz w:val="22"/>
          <w:szCs w:val="22"/>
        </w:rPr>
        <w:t>ș</w:t>
      </w:r>
      <w:r w:rsidRPr="00ED16F1">
        <w:rPr>
          <w:rFonts w:ascii="Arial" w:hAnsi="Arial" w:cs="Arial"/>
          <w:sz w:val="22"/>
          <w:szCs w:val="22"/>
        </w:rPr>
        <w:t>i atractiv al acestei zone reprezentative a Municipiului Bucure</w:t>
      </w:r>
      <w:r w:rsidR="00ED16F1">
        <w:rPr>
          <w:rFonts w:ascii="Arial" w:hAnsi="Arial" w:cs="Arial"/>
          <w:sz w:val="22"/>
          <w:szCs w:val="22"/>
        </w:rPr>
        <w:t>ș</w:t>
      </w:r>
      <w:r w:rsidRPr="00ED16F1">
        <w:rPr>
          <w:rFonts w:ascii="Arial" w:hAnsi="Arial" w:cs="Arial"/>
          <w:sz w:val="22"/>
          <w:szCs w:val="22"/>
        </w:rPr>
        <w:t xml:space="preserve">ti, a fost elaborat </w:t>
      </w:r>
      <w:r w:rsidRPr="00ED16F1">
        <w:rPr>
          <w:rFonts w:ascii="Arial" w:hAnsi="Arial" w:cs="Arial"/>
          <w:b/>
          <w:sz w:val="22"/>
          <w:szCs w:val="22"/>
        </w:rPr>
        <w:t xml:space="preserve">Regulamentul privind salubrizarea, igienizarea </w:t>
      </w:r>
      <w:r w:rsidR="00ED16F1">
        <w:rPr>
          <w:rFonts w:ascii="Arial" w:hAnsi="Arial" w:cs="Arial"/>
          <w:b/>
          <w:sz w:val="22"/>
          <w:szCs w:val="22"/>
        </w:rPr>
        <w:t>ș</w:t>
      </w:r>
      <w:r w:rsidRPr="00ED16F1">
        <w:rPr>
          <w:rFonts w:ascii="Arial" w:hAnsi="Arial" w:cs="Arial"/>
          <w:b/>
          <w:sz w:val="22"/>
          <w:szCs w:val="22"/>
        </w:rPr>
        <w:t>i înfrumuse</w:t>
      </w:r>
      <w:r w:rsidR="00ED16F1">
        <w:rPr>
          <w:rFonts w:ascii="Arial" w:hAnsi="Arial" w:cs="Arial"/>
          <w:b/>
          <w:sz w:val="22"/>
          <w:szCs w:val="22"/>
        </w:rPr>
        <w:t>ț</w:t>
      </w:r>
      <w:r w:rsidRPr="00ED16F1">
        <w:rPr>
          <w:rFonts w:ascii="Arial" w:hAnsi="Arial" w:cs="Arial"/>
          <w:b/>
          <w:sz w:val="22"/>
          <w:szCs w:val="22"/>
        </w:rPr>
        <w:t>area Centrului Istoric, aprobat prin H.C.G.M.B. nr. 247/04.05.2018.</w:t>
      </w:r>
    </w:p>
    <w:p w:rsidR="003E019A" w:rsidRPr="00ED16F1" w:rsidRDefault="003E019A" w:rsidP="00ED16F1">
      <w:pPr>
        <w:spacing w:line="360" w:lineRule="auto"/>
        <w:jc w:val="both"/>
        <w:rPr>
          <w:rFonts w:ascii="Arial" w:hAnsi="Arial" w:cs="Arial"/>
          <w:b/>
          <w:sz w:val="22"/>
          <w:szCs w:val="22"/>
        </w:rPr>
      </w:pPr>
      <w:r w:rsidRPr="00ED16F1">
        <w:rPr>
          <w:rFonts w:ascii="Arial" w:hAnsi="Arial" w:cs="Arial"/>
          <w:b/>
          <w:sz w:val="22"/>
          <w:szCs w:val="22"/>
        </w:rPr>
        <w:t xml:space="preserve">Valorificarea, colectarea separată, tratarea </w:t>
      </w:r>
      <w:r w:rsidR="00ED16F1">
        <w:rPr>
          <w:rFonts w:ascii="Arial" w:hAnsi="Arial" w:cs="Arial"/>
          <w:b/>
          <w:sz w:val="22"/>
          <w:szCs w:val="22"/>
        </w:rPr>
        <w:t>ș</w:t>
      </w:r>
      <w:r w:rsidRPr="00ED16F1">
        <w:rPr>
          <w:rFonts w:ascii="Arial" w:hAnsi="Arial" w:cs="Arial"/>
          <w:b/>
          <w:sz w:val="22"/>
          <w:szCs w:val="22"/>
        </w:rPr>
        <w:t>i eliminare de</w:t>
      </w:r>
      <w:r w:rsidR="00ED16F1">
        <w:rPr>
          <w:rFonts w:ascii="Arial" w:hAnsi="Arial" w:cs="Arial"/>
          <w:b/>
          <w:sz w:val="22"/>
          <w:szCs w:val="22"/>
        </w:rPr>
        <w:t>ș</w:t>
      </w:r>
      <w:r w:rsidRPr="00ED16F1">
        <w:rPr>
          <w:rFonts w:ascii="Arial" w:hAnsi="Arial" w:cs="Arial"/>
          <w:b/>
          <w:sz w:val="22"/>
          <w:szCs w:val="22"/>
        </w:rPr>
        <w:t>eurilor</w:t>
      </w:r>
    </w:p>
    <w:p w:rsidR="003E019A" w:rsidRPr="00ED16F1" w:rsidRDefault="003E019A" w:rsidP="00ED16F1">
      <w:pPr>
        <w:numPr>
          <w:ilvl w:val="3"/>
          <w:numId w:val="28"/>
        </w:numPr>
        <w:spacing w:line="360" w:lineRule="auto"/>
        <w:ind w:left="142" w:hanging="142"/>
        <w:jc w:val="both"/>
        <w:rPr>
          <w:rFonts w:ascii="Arial" w:hAnsi="Arial" w:cs="Arial"/>
          <w:b/>
          <w:sz w:val="22"/>
          <w:szCs w:val="22"/>
        </w:rPr>
      </w:pPr>
      <w:r w:rsidRPr="00ED16F1">
        <w:rPr>
          <w:rFonts w:ascii="Arial" w:hAnsi="Arial" w:cs="Arial"/>
          <w:b/>
          <w:sz w:val="22"/>
          <w:szCs w:val="22"/>
        </w:rPr>
        <w:t xml:space="preserve"> Master Planul </w:t>
      </w:r>
      <w:r w:rsidRPr="00ED16F1">
        <w:rPr>
          <w:rFonts w:ascii="Arial" w:hAnsi="Arial" w:cs="Arial"/>
          <w:b/>
          <w:bCs/>
          <w:color w:val="000000"/>
          <w:sz w:val="22"/>
          <w:szCs w:val="22"/>
        </w:rPr>
        <w:t xml:space="preserve">pentru sistemul </w:t>
      </w:r>
      <w:r w:rsidRPr="00ED16F1">
        <w:rPr>
          <w:rFonts w:ascii="Arial" w:hAnsi="Arial" w:cs="Arial"/>
          <w:b/>
          <w:sz w:val="22"/>
          <w:szCs w:val="22"/>
        </w:rPr>
        <w:t>de management integrat al de</w:t>
      </w:r>
      <w:r w:rsidR="00ED16F1">
        <w:rPr>
          <w:rFonts w:ascii="Arial" w:hAnsi="Arial" w:cs="Arial"/>
          <w:b/>
          <w:sz w:val="22"/>
          <w:szCs w:val="22"/>
        </w:rPr>
        <w:t>ș</w:t>
      </w:r>
      <w:r w:rsidRPr="00ED16F1">
        <w:rPr>
          <w:rFonts w:ascii="Arial" w:hAnsi="Arial" w:cs="Arial"/>
          <w:b/>
          <w:sz w:val="22"/>
          <w:szCs w:val="22"/>
        </w:rPr>
        <w:t>eurilor la nivelul Municipiului Bucure</w:t>
      </w:r>
      <w:r w:rsidR="00ED16F1">
        <w:rPr>
          <w:rFonts w:ascii="Arial" w:hAnsi="Arial" w:cs="Arial"/>
          <w:b/>
          <w:sz w:val="22"/>
          <w:szCs w:val="22"/>
        </w:rPr>
        <w:t>ș</w:t>
      </w:r>
      <w:r w:rsidRPr="00ED16F1">
        <w:rPr>
          <w:rFonts w:ascii="Arial" w:hAnsi="Arial" w:cs="Arial"/>
          <w:b/>
          <w:sz w:val="22"/>
          <w:szCs w:val="22"/>
        </w:rPr>
        <w:t>ti</w:t>
      </w:r>
    </w:p>
    <w:p w:rsidR="003E019A" w:rsidRPr="00ED16F1" w:rsidRDefault="003E019A" w:rsidP="00ED16F1">
      <w:pPr>
        <w:spacing w:line="360" w:lineRule="auto"/>
        <w:ind w:firstLine="708"/>
        <w:jc w:val="both"/>
        <w:rPr>
          <w:rFonts w:ascii="Arial" w:hAnsi="Arial" w:cs="Arial"/>
          <w:color w:val="000000"/>
          <w:sz w:val="22"/>
          <w:szCs w:val="22"/>
        </w:rPr>
      </w:pPr>
      <w:r w:rsidRPr="00ED16F1">
        <w:rPr>
          <w:rFonts w:ascii="Arial" w:hAnsi="Arial" w:cs="Arial"/>
          <w:color w:val="000000"/>
          <w:sz w:val="22"/>
          <w:szCs w:val="22"/>
        </w:rPr>
        <w:t>În anul 2018 a fost realizat</w:t>
      </w:r>
      <w:r w:rsidRPr="00ED16F1">
        <w:rPr>
          <w:rFonts w:ascii="Arial" w:hAnsi="Arial" w:cs="Arial"/>
          <w:b/>
          <w:color w:val="000000"/>
          <w:sz w:val="22"/>
          <w:szCs w:val="22"/>
        </w:rPr>
        <w:t xml:space="preserve"> </w:t>
      </w:r>
      <w:r w:rsidRPr="00ED16F1">
        <w:rPr>
          <w:rFonts w:ascii="Arial" w:hAnsi="Arial" w:cs="Arial"/>
          <w:b/>
          <w:sz w:val="22"/>
          <w:szCs w:val="22"/>
        </w:rPr>
        <w:t xml:space="preserve">Master Planul </w:t>
      </w:r>
      <w:r w:rsidRPr="00ED16F1">
        <w:rPr>
          <w:rFonts w:ascii="Arial" w:hAnsi="Arial" w:cs="Arial"/>
          <w:b/>
          <w:bCs/>
          <w:color w:val="000000"/>
          <w:sz w:val="22"/>
          <w:szCs w:val="22"/>
        </w:rPr>
        <w:t xml:space="preserve">pentru sistemul </w:t>
      </w:r>
      <w:r w:rsidRPr="00ED16F1">
        <w:rPr>
          <w:rFonts w:ascii="Arial" w:hAnsi="Arial" w:cs="Arial"/>
          <w:b/>
          <w:sz w:val="22"/>
          <w:szCs w:val="22"/>
        </w:rPr>
        <w:t>de management integrat al de</w:t>
      </w:r>
      <w:r w:rsidR="00ED16F1">
        <w:rPr>
          <w:rFonts w:ascii="Arial" w:hAnsi="Arial" w:cs="Arial"/>
          <w:b/>
          <w:sz w:val="22"/>
          <w:szCs w:val="22"/>
        </w:rPr>
        <w:t>ș</w:t>
      </w:r>
      <w:r w:rsidRPr="00ED16F1">
        <w:rPr>
          <w:rFonts w:ascii="Arial" w:hAnsi="Arial" w:cs="Arial"/>
          <w:b/>
          <w:sz w:val="22"/>
          <w:szCs w:val="22"/>
        </w:rPr>
        <w:t>eurilor la nivelul Municipiului Bucure</w:t>
      </w:r>
      <w:r w:rsidR="00ED16F1">
        <w:rPr>
          <w:rFonts w:ascii="Arial" w:hAnsi="Arial" w:cs="Arial"/>
          <w:b/>
          <w:sz w:val="22"/>
          <w:szCs w:val="22"/>
        </w:rPr>
        <w:t>ș</w:t>
      </w:r>
      <w:r w:rsidRPr="00ED16F1">
        <w:rPr>
          <w:rFonts w:ascii="Arial" w:hAnsi="Arial" w:cs="Arial"/>
          <w:b/>
          <w:sz w:val="22"/>
          <w:szCs w:val="22"/>
        </w:rPr>
        <w:t>ti,</w:t>
      </w:r>
      <w:r w:rsidRPr="00ED16F1">
        <w:rPr>
          <w:rFonts w:ascii="Arial" w:hAnsi="Arial" w:cs="Arial"/>
          <w:sz w:val="22"/>
          <w:szCs w:val="22"/>
        </w:rPr>
        <w:t xml:space="preserve"> </w:t>
      </w:r>
      <w:r w:rsidRPr="00ED16F1">
        <w:rPr>
          <w:rFonts w:ascii="Arial" w:hAnsi="Arial" w:cs="Arial"/>
          <w:b/>
          <w:sz w:val="22"/>
          <w:szCs w:val="22"/>
          <w:u w:val="single"/>
        </w:rPr>
        <w:t>document strategic de planificare pe termen lung</w:t>
      </w:r>
      <w:r w:rsidRPr="00ED16F1">
        <w:rPr>
          <w:rFonts w:ascii="Arial" w:hAnsi="Arial" w:cs="Arial"/>
          <w:sz w:val="22"/>
          <w:szCs w:val="22"/>
        </w:rPr>
        <w:t xml:space="preserve"> pentru aplicarea </w:t>
      </w:r>
      <w:r w:rsidR="00ED16F1">
        <w:rPr>
          <w:rFonts w:ascii="Arial" w:hAnsi="Arial" w:cs="Arial"/>
          <w:sz w:val="22"/>
          <w:szCs w:val="22"/>
        </w:rPr>
        <w:t>ș</w:t>
      </w:r>
      <w:r w:rsidRPr="00ED16F1">
        <w:rPr>
          <w:rFonts w:ascii="Arial" w:hAnsi="Arial" w:cs="Arial"/>
          <w:sz w:val="22"/>
          <w:szCs w:val="22"/>
        </w:rPr>
        <w:t>i respectarea cerin</w:t>
      </w:r>
      <w:r w:rsidR="00ED16F1">
        <w:rPr>
          <w:rFonts w:ascii="Arial" w:hAnsi="Arial" w:cs="Arial"/>
          <w:sz w:val="22"/>
          <w:szCs w:val="22"/>
        </w:rPr>
        <w:t>ț</w:t>
      </w:r>
      <w:r w:rsidRPr="00ED16F1">
        <w:rPr>
          <w:rFonts w:ascii="Arial" w:hAnsi="Arial" w:cs="Arial"/>
          <w:sz w:val="22"/>
          <w:szCs w:val="22"/>
        </w:rPr>
        <w:t>elor legislative cu privire la gestionarea de</w:t>
      </w:r>
      <w:r w:rsidR="00ED16F1">
        <w:rPr>
          <w:rFonts w:ascii="Arial" w:hAnsi="Arial" w:cs="Arial"/>
          <w:sz w:val="22"/>
          <w:szCs w:val="22"/>
        </w:rPr>
        <w:t>ș</w:t>
      </w:r>
      <w:r w:rsidRPr="00ED16F1">
        <w:rPr>
          <w:rFonts w:ascii="Arial" w:hAnsi="Arial" w:cs="Arial"/>
          <w:sz w:val="22"/>
          <w:szCs w:val="22"/>
        </w:rPr>
        <w:t>eurilor municipale.</w:t>
      </w:r>
      <w:r w:rsidRPr="00ED16F1">
        <w:rPr>
          <w:rFonts w:ascii="Arial" w:hAnsi="Arial" w:cs="Arial"/>
          <w:color w:val="000000"/>
          <w:sz w:val="22"/>
          <w:szCs w:val="22"/>
        </w:rPr>
        <w:t xml:space="preserve"> </w:t>
      </w:r>
    </w:p>
    <w:p w:rsidR="003E019A" w:rsidRPr="00ED16F1" w:rsidRDefault="003E019A" w:rsidP="00ED16F1">
      <w:pPr>
        <w:tabs>
          <w:tab w:val="center" w:pos="4680"/>
          <w:tab w:val="right" w:pos="9360"/>
        </w:tabs>
        <w:spacing w:line="360" w:lineRule="auto"/>
        <w:jc w:val="both"/>
        <w:rPr>
          <w:rFonts w:ascii="Arial" w:hAnsi="Arial" w:cs="Arial"/>
          <w:b/>
          <w:iCs/>
          <w:sz w:val="22"/>
          <w:szCs w:val="22"/>
        </w:rPr>
      </w:pPr>
      <w:r w:rsidRPr="00ED16F1">
        <w:rPr>
          <w:rFonts w:ascii="Arial" w:hAnsi="Arial" w:cs="Arial"/>
          <w:color w:val="000000"/>
          <w:sz w:val="22"/>
          <w:szCs w:val="22"/>
        </w:rPr>
        <w:t xml:space="preserve"> </w:t>
      </w:r>
      <w:r w:rsidRPr="00ED16F1">
        <w:rPr>
          <w:rFonts w:ascii="Arial" w:hAnsi="Arial" w:cs="Arial"/>
          <w:b/>
          <w:sz w:val="22"/>
          <w:szCs w:val="22"/>
        </w:rPr>
        <w:tab/>
      </w:r>
      <w:r w:rsidRPr="00ED16F1">
        <w:rPr>
          <w:rFonts w:ascii="Arial" w:hAnsi="Arial" w:cs="Arial"/>
          <w:sz w:val="22"/>
          <w:szCs w:val="22"/>
        </w:rPr>
        <w:t xml:space="preserve">         Acesta este totodată </w:t>
      </w:r>
      <w:r w:rsidR="00ED16F1">
        <w:rPr>
          <w:rFonts w:ascii="Arial" w:hAnsi="Arial" w:cs="Arial"/>
          <w:sz w:val="22"/>
          <w:szCs w:val="22"/>
        </w:rPr>
        <w:t>ș</w:t>
      </w:r>
      <w:r w:rsidRPr="00ED16F1">
        <w:rPr>
          <w:rFonts w:ascii="Arial" w:hAnsi="Arial" w:cs="Arial"/>
          <w:sz w:val="22"/>
          <w:szCs w:val="22"/>
        </w:rPr>
        <w:t xml:space="preserve">i documentul programatic </w:t>
      </w:r>
      <w:r w:rsidRPr="00ED16F1">
        <w:rPr>
          <w:rFonts w:ascii="Arial" w:hAnsi="Arial" w:cs="Arial"/>
          <w:b/>
          <w:sz w:val="22"/>
          <w:szCs w:val="22"/>
        </w:rPr>
        <w:t xml:space="preserve">obligatoriu solicitat </w:t>
      </w:r>
      <w:r w:rsidRPr="00ED16F1">
        <w:rPr>
          <w:rFonts w:ascii="Arial" w:hAnsi="Arial" w:cs="Arial"/>
          <w:sz w:val="22"/>
          <w:szCs w:val="22"/>
        </w:rPr>
        <w:t>în vederea accesării fondurilor europene conform</w:t>
      </w:r>
      <w:r w:rsidRPr="00ED16F1">
        <w:rPr>
          <w:rFonts w:ascii="Arial" w:hAnsi="Arial" w:cs="Arial"/>
          <w:b/>
          <w:sz w:val="22"/>
          <w:szCs w:val="22"/>
        </w:rPr>
        <w:t xml:space="preserve"> </w:t>
      </w:r>
      <w:r w:rsidRPr="00ED16F1">
        <w:rPr>
          <w:rFonts w:ascii="Arial" w:hAnsi="Arial" w:cs="Arial"/>
          <w:b/>
          <w:sz w:val="22"/>
          <w:szCs w:val="22"/>
          <w:lang w:eastAsia="da-DK"/>
        </w:rPr>
        <w:t>Ghidului soli</w:t>
      </w:r>
      <w:r w:rsidR="00F9525A" w:rsidRPr="00ED16F1">
        <w:rPr>
          <w:rFonts w:ascii="Arial" w:hAnsi="Arial" w:cs="Arial"/>
          <w:b/>
          <w:sz w:val="22"/>
          <w:szCs w:val="22"/>
          <w:lang w:eastAsia="da-DK"/>
        </w:rPr>
        <w:t>citantului aprobat în anul 2016.</w:t>
      </w:r>
    </w:p>
    <w:p w:rsidR="003E019A" w:rsidRPr="00ED16F1" w:rsidRDefault="003E019A" w:rsidP="00ED16F1">
      <w:pPr>
        <w:spacing w:line="360" w:lineRule="auto"/>
        <w:ind w:firstLine="142"/>
        <w:jc w:val="both"/>
        <w:rPr>
          <w:rFonts w:ascii="Arial" w:hAnsi="Arial" w:cs="Arial"/>
          <w:sz w:val="22"/>
          <w:szCs w:val="22"/>
          <w:lang w:eastAsia="ro-RO"/>
        </w:rPr>
      </w:pPr>
      <w:r w:rsidRPr="00ED16F1">
        <w:rPr>
          <w:rFonts w:ascii="Arial" w:hAnsi="Arial" w:cs="Arial"/>
          <w:color w:val="000000"/>
          <w:sz w:val="22"/>
          <w:szCs w:val="22"/>
          <w:lang w:eastAsia="ro-RO"/>
        </w:rPr>
        <w:t xml:space="preserve">      Pentru </w:t>
      </w:r>
      <w:r w:rsidRPr="00ED16F1">
        <w:rPr>
          <w:rFonts w:ascii="Arial" w:hAnsi="Arial" w:cs="Arial"/>
          <w:sz w:val="22"/>
          <w:szCs w:val="22"/>
          <w:lang w:eastAsia="ro-RO"/>
        </w:rPr>
        <w:t xml:space="preserve">îndeplinirea obiectivelor </w:t>
      </w:r>
      <w:r w:rsidR="00ED16F1">
        <w:rPr>
          <w:rFonts w:ascii="Arial" w:hAnsi="Arial" w:cs="Arial"/>
          <w:sz w:val="22"/>
          <w:szCs w:val="22"/>
          <w:lang w:eastAsia="ro-RO"/>
        </w:rPr>
        <w:t>ș</w:t>
      </w:r>
      <w:r w:rsidRPr="00ED16F1">
        <w:rPr>
          <w:rFonts w:ascii="Arial" w:hAnsi="Arial" w:cs="Arial"/>
          <w:sz w:val="22"/>
          <w:szCs w:val="22"/>
          <w:lang w:eastAsia="ro-RO"/>
        </w:rPr>
        <w:t xml:space="preserve">i </w:t>
      </w:r>
      <w:r w:rsidR="00ED16F1">
        <w:rPr>
          <w:rFonts w:ascii="Arial" w:hAnsi="Arial" w:cs="Arial"/>
          <w:sz w:val="22"/>
          <w:szCs w:val="22"/>
          <w:lang w:eastAsia="ro-RO"/>
        </w:rPr>
        <w:t>ț</w:t>
      </w:r>
      <w:r w:rsidRPr="00ED16F1">
        <w:rPr>
          <w:rFonts w:ascii="Arial" w:hAnsi="Arial" w:cs="Arial"/>
          <w:sz w:val="22"/>
          <w:szCs w:val="22"/>
          <w:lang w:eastAsia="ro-RO"/>
        </w:rPr>
        <w:t xml:space="preserve">intelor stabilite prin </w:t>
      </w:r>
      <w:r w:rsidRPr="00ED16F1">
        <w:rPr>
          <w:rFonts w:ascii="Arial" w:hAnsi="Arial" w:cs="Arial"/>
          <w:b/>
          <w:sz w:val="22"/>
          <w:szCs w:val="22"/>
          <w:lang w:eastAsia="ro-RO"/>
        </w:rPr>
        <w:t>Planul Na</w:t>
      </w:r>
      <w:r w:rsidR="00ED16F1">
        <w:rPr>
          <w:rFonts w:ascii="Arial" w:hAnsi="Arial" w:cs="Arial"/>
          <w:b/>
          <w:sz w:val="22"/>
          <w:szCs w:val="22"/>
          <w:lang w:eastAsia="ro-RO"/>
        </w:rPr>
        <w:t>ț</w:t>
      </w:r>
      <w:r w:rsidRPr="00ED16F1">
        <w:rPr>
          <w:rFonts w:ascii="Arial" w:hAnsi="Arial" w:cs="Arial"/>
          <w:b/>
          <w:sz w:val="22"/>
          <w:szCs w:val="22"/>
          <w:lang w:eastAsia="ro-RO"/>
        </w:rPr>
        <w:t>ional de Gestionare a De</w:t>
      </w:r>
      <w:r w:rsidR="00ED16F1">
        <w:rPr>
          <w:rFonts w:ascii="Arial" w:hAnsi="Arial" w:cs="Arial"/>
          <w:b/>
          <w:sz w:val="22"/>
          <w:szCs w:val="22"/>
          <w:lang w:eastAsia="ro-RO"/>
        </w:rPr>
        <w:t>ș</w:t>
      </w:r>
      <w:r w:rsidRPr="00ED16F1">
        <w:rPr>
          <w:rFonts w:ascii="Arial" w:hAnsi="Arial" w:cs="Arial"/>
          <w:b/>
          <w:sz w:val="22"/>
          <w:szCs w:val="22"/>
          <w:lang w:eastAsia="ro-RO"/>
        </w:rPr>
        <w:t xml:space="preserve">eurilor aprobat prin H.G. nr. 942/2017 </w:t>
      </w:r>
      <w:r w:rsidR="00ED16F1">
        <w:rPr>
          <w:rFonts w:ascii="Arial" w:hAnsi="Arial" w:cs="Arial"/>
          <w:b/>
          <w:sz w:val="22"/>
          <w:szCs w:val="22"/>
          <w:lang w:eastAsia="ro-RO"/>
        </w:rPr>
        <w:t>ș</w:t>
      </w:r>
      <w:r w:rsidRPr="00ED16F1">
        <w:rPr>
          <w:rFonts w:ascii="Arial" w:hAnsi="Arial" w:cs="Arial"/>
          <w:b/>
          <w:sz w:val="22"/>
          <w:szCs w:val="22"/>
          <w:lang w:eastAsia="ro-RO"/>
        </w:rPr>
        <w:t xml:space="preserve">i prin Directivele Uniunii Europene </w:t>
      </w:r>
      <w:r w:rsidRPr="00ED16F1">
        <w:rPr>
          <w:rFonts w:ascii="Arial" w:hAnsi="Arial" w:cs="Arial"/>
          <w:sz w:val="22"/>
          <w:szCs w:val="22"/>
          <w:lang w:eastAsia="ro-RO"/>
        </w:rPr>
        <w:t>în cadrul</w:t>
      </w:r>
      <w:r w:rsidRPr="00ED16F1">
        <w:rPr>
          <w:rFonts w:ascii="Arial" w:hAnsi="Arial" w:cs="Arial"/>
          <w:b/>
          <w:sz w:val="22"/>
          <w:szCs w:val="22"/>
          <w:lang w:eastAsia="ro-RO"/>
        </w:rPr>
        <w:t xml:space="preserve"> Master planului </w:t>
      </w:r>
      <w:r w:rsidRPr="00ED16F1">
        <w:rPr>
          <w:rFonts w:ascii="Arial" w:hAnsi="Arial" w:cs="Arial"/>
          <w:b/>
          <w:bCs/>
          <w:sz w:val="22"/>
          <w:szCs w:val="22"/>
          <w:lang w:eastAsia="ro-RO"/>
        </w:rPr>
        <w:t xml:space="preserve">pentru sistemul </w:t>
      </w:r>
      <w:r w:rsidRPr="00ED16F1">
        <w:rPr>
          <w:rFonts w:ascii="Arial" w:hAnsi="Arial" w:cs="Arial"/>
          <w:b/>
          <w:sz w:val="22"/>
          <w:szCs w:val="22"/>
          <w:lang w:eastAsia="ro-RO"/>
        </w:rPr>
        <w:t>de management  integrat al de</w:t>
      </w:r>
      <w:r w:rsidR="00ED16F1">
        <w:rPr>
          <w:rFonts w:ascii="Arial" w:hAnsi="Arial" w:cs="Arial"/>
          <w:b/>
          <w:sz w:val="22"/>
          <w:szCs w:val="22"/>
          <w:lang w:eastAsia="ro-RO"/>
        </w:rPr>
        <w:t>ș</w:t>
      </w:r>
      <w:r w:rsidRPr="00ED16F1">
        <w:rPr>
          <w:rFonts w:ascii="Arial" w:hAnsi="Arial" w:cs="Arial"/>
          <w:b/>
          <w:sz w:val="22"/>
          <w:szCs w:val="22"/>
          <w:lang w:eastAsia="ro-RO"/>
        </w:rPr>
        <w:t>eurilor din Municipiul Bucure</w:t>
      </w:r>
      <w:r w:rsidR="00ED16F1">
        <w:rPr>
          <w:rFonts w:ascii="Arial" w:hAnsi="Arial" w:cs="Arial"/>
          <w:b/>
          <w:sz w:val="22"/>
          <w:szCs w:val="22"/>
          <w:lang w:eastAsia="ro-RO"/>
        </w:rPr>
        <w:t>ș</w:t>
      </w:r>
      <w:r w:rsidRPr="00ED16F1">
        <w:rPr>
          <w:rFonts w:ascii="Arial" w:hAnsi="Arial" w:cs="Arial"/>
          <w:b/>
          <w:sz w:val="22"/>
          <w:szCs w:val="22"/>
          <w:lang w:eastAsia="ro-RO"/>
        </w:rPr>
        <w:t xml:space="preserve">ti  </w:t>
      </w:r>
      <w:r w:rsidRPr="00ED16F1">
        <w:rPr>
          <w:rFonts w:ascii="Arial" w:hAnsi="Arial" w:cs="Arial"/>
          <w:sz w:val="22"/>
          <w:szCs w:val="22"/>
          <w:lang w:eastAsia="ro-RO"/>
        </w:rPr>
        <w:t>au fost stabilite următoarele investi</w:t>
      </w:r>
      <w:r w:rsidR="00ED16F1">
        <w:rPr>
          <w:rFonts w:ascii="Arial" w:hAnsi="Arial" w:cs="Arial"/>
          <w:sz w:val="22"/>
          <w:szCs w:val="22"/>
          <w:lang w:eastAsia="ro-RO"/>
        </w:rPr>
        <w:t>ț</w:t>
      </w:r>
      <w:r w:rsidRPr="00ED16F1">
        <w:rPr>
          <w:rFonts w:ascii="Arial" w:hAnsi="Arial" w:cs="Arial"/>
          <w:sz w:val="22"/>
          <w:szCs w:val="22"/>
          <w:lang w:eastAsia="ro-RO"/>
        </w:rPr>
        <w:t>ii:</w:t>
      </w:r>
    </w:p>
    <w:p w:rsidR="003E019A" w:rsidRPr="00ED16F1" w:rsidRDefault="003E019A" w:rsidP="00ED16F1">
      <w:pPr>
        <w:spacing w:line="360" w:lineRule="auto"/>
        <w:ind w:firstLine="142"/>
        <w:jc w:val="both"/>
        <w:rPr>
          <w:rFonts w:ascii="Arial" w:hAnsi="Arial" w:cs="Arial"/>
          <w:i/>
          <w:sz w:val="22"/>
          <w:szCs w:val="22"/>
          <w:lang w:eastAsia="ro-RO"/>
        </w:rPr>
      </w:pPr>
      <w:r w:rsidRPr="00ED16F1">
        <w:rPr>
          <w:rFonts w:ascii="Arial" w:hAnsi="Arial" w:cs="Arial"/>
          <w:i/>
          <w:sz w:val="22"/>
          <w:szCs w:val="22"/>
          <w:lang w:eastAsia="ro-RO"/>
        </w:rPr>
        <w:t xml:space="preserve"> Pentru sectoare:</w:t>
      </w:r>
    </w:p>
    <w:p w:rsidR="003E019A" w:rsidRPr="00ED16F1" w:rsidRDefault="003E019A" w:rsidP="00ED16F1">
      <w:pPr>
        <w:numPr>
          <w:ilvl w:val="0"/>
          <w:numId w:val="29"/>
        </w:numPr>
        <w:spacing w:line="360" w:lineRule="auto"/>
        <w:contextualSpacing/>
        <w:jc w:val="both"/>
        <w:rPr>
          <w:rFonts w:ascii="Arial" w:eastAsia="MS Mincho" w:hAnsi="Arial" w:cs="Arial"/>
          <w:sz w:val="22"/>
          <w:szCs w:val="22"/>
          <w:lang w:eastAsia="da-DK"/>
        </w:rPr>
      </w:pPr>
      <w:r w:rsidRPr="00ED16F1">
        <w:rPr>
          <w:rFonts w:ascii="Arial" w:eastAsia="MS Mincho" w:hAnsi="Arial" w:cs="Arial"/>
          <w:sz w:val="22"/>
          <w:szCs w:val="22"/>
          <w:lang w:eastAsia="ro-RO"/>
        </w:rPr>
        <w:t xml:space="preserve">containere, echipamente, utilaje pentru colectarea </w:t>
      </w:r>
      <w:r w:rsidRPr="00ED16F1">
        <w:rPr>
          <w:rFonts w:ascii="Arial" w:eastAsia="MS Mincho" w:hAnsi="Arial" w:cs="Arial"/>
          <w:sz w:val="22"/>
          <w:szCs w:val="22"/>
          <w:lang w:eastAsia="da-DK"/>
        </w:rPr>
        <w:t>separată pe 4 frac</w:t>
      </w:r>
      <w:r w:rsidR="00ED16F1">
        <w:rPr>
          <w:rFonts w:ascii="Arial" w:eastAsia="MS Mincho" w:hAnsi="Arial" w:cs="Arial"/>
          <w:sz w:val="22"/>
          <w:szCs w:val="22"/>
          <w:lang w:eastAsia="da-DK"/>
        </w:rPr>
        <w:t>ț</w:t>
      </w:r>
      <w:r w:rsidRPr="00ED16F1">
        <w:rPr>
          <w:rFonts w:ascii="Arial" w:eastAsia="MS Mincho" w:hAnsi="Arial" w:cs="Arial"/>
          <w:sz w:val="22"/>
          <w:szCs w:val="22"/>
          <w:lang w:eastAsia="da-DK"/>
        </w:rPr>
        <w:t>ii a de</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 xml:space="preserve">eurilor, </w:t>
      </w:r>
    </w:p>
    <w:p w:rsidR="003E019A" w:rsidRPr="00ED16F1" w:rsidRDefault="003E019A" w:rsidP="00ED16F1">
      <w:pPr>
        <w:numPr>
          <w:ilvl w:val="0"/>
          <w:numId w:val="29"/>
        </w:numPr>
        <w:spacing w:line="360" w:lineRule="auto"/>
        <w:contextualSpacing/>
        <w:jc w:val="both"/>
        <w:rPr>
          <w:rFonts w:ascii="Arial" w:eastAsia="MS Mincho" w:hAnsi="Arial" w:cs="Arial"/>
          <w:sz w:val="22"/>
          <w:szCs w:val="22"/>
          <w:lang w:eastAsia="da-DK"/>
        </w:rPr>
      </w:pPr>
      <w:r w:rsidRPr="00ED16F1">
        <w:rPr>
          <w:rFonts w:ascii="Arial" w:eastAsia="MS Mincho" w:hAnsi="Arial" w:cs="Arial"/>
          <w:sz w:val="22"/>
          <w:szCs w:val="22"/>
          <w:lang w:eastAsia="da-DK"/>
        </w:rPr>
        <w:lastRenderedPageBreak/>
        <w:t xml:space="preserve">echipamente </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i utilaje pentru colectarea separată a de</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 xml:space="preserve">eurilor verzi </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i transportul acestora la sta</w:t>
      </w:r>
      <w:r w:rsidR="00ED16F1">
        <w:rPr>
          <w:rFonts w:ascii="Arial" w:eastAsia="MS Mincho" w:hAnsi="Arial" w:cs="Arial"/>
          <w:sz w:val="22"/>
          <w:szCs w:val="22"/>
          <w:lang w:eastAsia="da-DK"/>
        </w:rPr>
        <w:t>ț</w:t>
      </w:r>
      <w:r w:rsidRPr="00ED16F1">
        <w:rPr>
          <w:rFonts w:ascii="Arial" w:eastAsia="MS Mincho" w:hAnsi="Arial" w:cs="Arial"/>
          <w:sz w:val="22"/>
          <w:szCs w:val="22"/>
          <w:lang w:eastAsia="da-DK"/>
        </w:rPr>
        <w:t xml:space="preserve">iile de compostare, </w:t>
      </w:r>
    </w:p>
    <w:p w:rsidR="003E019A" w:rsidRPr="00ED16F1" w:rsidRDefault="003E019A" w:rsidP="00ED16F1">
      <w:pPr>
        <w:numPr>
          <w:ilvl w:val="0"/>
          <w:numId w:val="29"/>
        </w:numPr>
        <w:spacing w:line="360" w:lineRule="auto"/>
        <w:contextualSpacing/>
        <w:jc w:val="both"/>
        <w:rPr>
          <w:rFonts w:ascii="Arial" w:eastAsia="MS Mincho" w:hAnsi="Arial" w:cs="Arial"/>
          <w:sz w:val="22"/>
          <w:szCs w:val="22"/>
          <w:lang w:eastAsia="da-DK"/>
        </w:rPr>
      </w:pPr>
      <w:r w:rsidRPr="00ED16F1">
        <w:rPr>
          <w:rFonts w:ascii="Arial" w:eastAsia="MS Mincho" w:hAnsi="Arial" w:cs="Arial"/>
          <w:sz w:val="22"/>
          <w:szCs w:val="22"/>
          <w:lang w:eastAsia="da-DK"/>
        </w:rPr>
        <w:t xml:space="preserve">echipamente </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 xml:space="preserve">i utilaje </w:t>
      </w:r>
      <w:r w:rsidR="00F9525A" w:rsidRPr="00ED16F1">
        <w:rPr>
          <w:rFonts w:ascii="Arial" w:eastAsia="MS Mincho" w:hAnsi="Arial" w:cs="Arial"/>
          <w:sz w:val="22"/>
          <w:szCs w:val="22"/>
          <w:lang w:eastAsia="da-DK"/>
        </w:rPr>
        <w:t>pentru</w:t>
      </w:r>
      <w:r w:rsidRPr="00ED16F1">
        <w:rPr>
          <w:rFonts w:ascii="Arial" w:eastAsia="MS Mincho" w:hAnsi="Arial" w:cs="Arial"/>
          <w:sz w:val="22"/>
          <w:szCs w:val="22"/>
          <w:lang w:eastAsia="da-DK"/>
        </w:rPr>
        <w:t xml:space="preserve"> colectarea de</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 xml:space="preserve">eurilor biodegradabile </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 xml:space="preserve">i alimentare </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i transportul acestora la  biodigestoare</w:t>
      </w:r>
    </w:p>
    <w:p w:rsidR="003E019A" w:rsidRPr="00ED16F1" w:rsidRDefault="003E019A" w:rsidP="00ED16F1">
      <w:pPr>
        <w:numPr>
          <w:ilvl w:val="0"/>
          <w:numId w:val="29"/>
        </w:numPr>
        <w:spacing w:line="360" w:lineRule="auto"/>
        <w:contextualSpacing/>
        <w:jc w:val="both"/>
        <w:rPr>
          <w:rFonts w:ascii="Arial" w:eastAsia="MS Mincho" w:hAnsi="Arial" w:cs="Arial"/>
          <w:sz w:val="22"/>
          <w:szCs w:val="22"/>
          <w:lang w:eastAsia="da-DK"/>
        </w:rPr>
      </w:pPr>
      <w:r w:rsidRPr="00ED16F1">
        <w:rPr>
          <w:rFonts w:ascii="Arial" w:eastAsia="MS Mincho" w:hAnsi="Arial" w:cs="Arial"/>
          <w:sz w:val="22"/>
          <w:szCs w:val="22"/>
          <w:lang w:eastAsia="da-DK"/>
        </w:rPr>
        <w:t>sta</w:t>
      </w:r>
      <w:r w:rsidR="00ED16F1">
        <w:rPr>
          <w:rFonts w:ascii="Arial" w:eastAsia="MS Mincho" w:hAnsi="Arial" w:cs="Arial"/>
          <w:sz w:val="22"/>
          <w:szCs w:val="22"/>
          <w:lang w:eastAsia="da-DK"/>
        </w:rPr>
        <w:t>ț</w:t>
      </w:r>
      <w:r w:rsidRPr="00ED16F1">
        <w:rPr>
          <w:rFonts w:ascii="Arial" w:eastAsia="MS Mincho" w:hAnsi="Arial" w:cs="Arial"/>
          <w:sz w:val="22"/>
          <w:szCs w:val="22"/>
          <w:lang w:eastAsia="da-DK"/>
        </w:rPr>
        <w:t>ii de sortare pentru colectarea separată a de</w:t>
      </w:r>
      <w:r w:rsidR="00ED16F1">
        <w:rPr>
          <w:rFonts w:ascii="Arial" w:eastAsia="MS Mincho" w:hAnsi="Arial" w:cs="Arial"/>
          <w:sz w:val="22"/>
          <w:szCs w:val="22"/>
          <w:lang w:eastAsia="da-DK"/>
        </w:rPr>
        <w:t>ș</w:t>
      </w:r>
      <w:r w:rsidRPr="00ED16F1">
        <w:rPr>
          <w:rFonts w:ascii="Arial" w:eastAsia="MS Mincho" w:hAnsi="Arial" w:cs="Arial"/>
          <w:sz w:val="22"/>
          <w:szCs w:val="22"/>
          <w:lang w:eastAsia="da-DK"/>
        </w:rPr>
        <w:t>eurilor</w:t>
      </w:r>
    </w:p>
    <w:p w:rsidR="003E019A" w:rsidRPr="00ED16F1" w:rsidRDefault="003E019A" w:rsidP="00ED16F1">
      <w:pPr>
        <w:spacing w:line="360" w:lineRule="auto"/>
        <w:ind w:left="360"/>
        <w:contextualSpacing/>
        <w:jc w:val="both"/>
        <w:rPr>
          <w:rFonts w:ascii="Arial" w:eastAsia="MS Mincho" w:hAnsi="Arial" w:cs="Arial"/>
          <w:i/>
          <w:sz w:val="22"/>
          <w:szCs w:val="22"/>
          <w:lang w:eastAsia="da-DK"/>
        </w:rPr>
      </w:pPr>
      <w:r w:rsidRPr="00ED16F1">
        <w:rPr>
          <w:rFonts w:ascii="Arial" w:eastAsia="MS Mincho" w:hAnsi="Arial" w:cs="Arial"/>
          <w:i/>
          <w:sz w:val="22"/>
          <w:szCs w:val="22"/>
          <w:lang w:eastAsia="da-DK"/>
        </w:rPr>
        <w:t>Pentru Municipiul Bucure</w:t>
      </w:r>
      <w:r w:rsidR="00ED16F1">
        <w:rPr>
          <w:rFonts w:ascii="Arial" w:eastAsia="MS Mincho" w:hAnsi="Arial" w:cs="Arial"/>
          <w:i/>
          <w:sz w:val="22"/>
          <w:szCs w:val="22"/>
          <w:lang w:eastAsia="da-DK"/>
        </w:rPr>
        <w:t>ș</w:t>
      </w:r>
      <w:r w:rsidRPr="00ED16F1">
        <w:rPr>
          <w:rFonts w:ascii="Arial" w:eastAsia="MS Mincho" w:hAnsi="Arial" w:cs="Arial"/>
          <w:i/>
          <w:sz w:val="22"/>
          <w:szCs w:val="22"/>
          <w:lang w:eastAsia="da-DK"/>
        </w:rPr>
        <w:t>ti:</w:t>
      </w:r>
    </w:p>
    <w:p w:rsidR="003E019A" w:rsidRPr="00ED16F1" w:rsidRDefault="003E019A" w:rsidP="00ED16F1">
      <w:pPr>
        <w:numPr>
          <w:ilvl w:val="0"/>
          <w:numId w:val="29"/>
        </w:numPr>
        <w:spacing w:line="360" w:lineRule="auto"/>
        <w:contextualSpacing/>
        <w:jc w:val="both"/>
        <w:rPr>
          <w:rFonts w:ascii="Arial" w:eastAsia="MS Mincho" w:hAnsi="Arial" w:cs="Arial"/>
          <w:sz w:val="22"/>
          <w:szCs w:val="22"/>
          <w:lang w:eastAsia="da-DK"/>
        </w:rPr>
      </w:pPr>
      <w:r w:rsidRPr="00ED16F1">
        <w:rPr>
          <w:rFonts w:ascii="Arial" w:eastAsia="MS Mincho" w:hAnsi="Arial" w:cs="Arial"/>
          <w:color w:val="000000"/>
          <w:sz w:val="22"/>
          <w:szCs w:val="22"/>
          <w:lang w:eastAsia="ro-RO"/>
        </w:rPr>
        <w:t>Instala</w:t>
      </w:r>
      <w:r w:rsidR="00ED16F1">
        <w:rPr>
          <w:rFonts w:ascii="Arial" w:eastAsia="MS Mincho" w:hAnsi="Arial" w:cs="Arial"/>
          <w:color w:val="000000"/>
          <w:sz w:val="22"/>
          <w:szCs w:val="22"/>
          <w:lang w:eastAsia="ro-RO"/>
        </w:rPr>
        <w:t>ț</w:t>
      </w:r>
      <w:r w:rsidRPr="00ED16F1">
        <w:rPr>
          <w:rFonts w:ascii="Arial" w:eastAsia="MS Mincho" w:hAnsi="Arial" w:cs="Arial"/>
          <w:color w:val="000000"/>
          <w:sz w:val="22"/>
          <w:szCs w:val="22"/>
          <w:lang w:eastAsia="ro-RO"/>
        </w:rPr>
        <w:t>ie de tratare termică cu valorificare energetică a de</w:t>
      </w:r>
      <w:r w:rsidR="00ED16F1">
        <w:rPr>
          <w:rFonts w:ascii="Arial" w:eastAsia="MS Mincho" w:hAnsi="Arial" w:cs="Arial"/>
          <w:color w:val="000000"/>
          <w:sz w:val="22"/>
          <w:szCs w:val="22"/>
          <w:lang w:eastAsia="ro-RO"/>
        </w:rPr>
        <w:t>ș</w:t>
      </w:r>
      <w:r w:rsidRPr="00ED16F1">
        <w:rPr>
          <w:rFonts w:ascii="Arial" w:eastAsia="MS Mincho" w:hAnsi="Arial" w:cs="Arial"/>
          <w:color w:val="000000"/>
          <w:sz w:val="22"/>
          <w:szCs w:val="22"/>
          <w:lang w:eastAsia="ro-RO"/>
        </w:rPr>
        <w:t>eurilor municipale;</w:t>
      </w:r>
    </w:p>
    <w:p w:rsidR="003E019A" w:rsidRPr="00ED16F1" w:rsidRDefault="003E019A" w:rsidP="00ED16F1">
      <w:pPr>
        <w:numPr>
          <w:ilvl w:val="0"/>
          <w:numId w:val="29"/>
        </w:numPr>
        <w:spacing w:line="360" w:lineRule="auto"/>
        <w:contextualSpacing/>
        <w:jc w:val="both"/>
        <w:rPr>
          <w:rFonts w:ascii="Arial" w:eastAsia="MS Mincho" w:hAnsi="Arial" w:cs="Arial"/>
          <w:sz w:val="22"/>
          <w:szCs w:val="22"/>
          <w:lang w:eastAsia="da-DK"/>
        </w:rPr>
      </w:pPr>
      <w:r w:rsidRPr="00ED16F1">
        <w:rPr>
          <w:rFonts w:ascii="Arial" w:eastAsia="MS Mincho" w:hAnsi="Arial" w:cs="Arial"/>
          <w:color w:val="000000"/>
          <w:sz w:val="22"/>
          <w:szCs w:val="22"/>
          <w:lang w:eastAsia="ro-RO"/>
        </w:rPr>
        <w:t>Instala</w:t>
      </w:r>
      <w:r w:rsidR="00ED16F1">
        <w:rPr>
          <w:rFonts w:ascii="Arial" w:eastAsia="MS Mincho" w:hAnsi="Arial" w:cs="Arial"/>
          <w:color w:val="000000"/>
          <w:sz w:val="22"/>
          <w:szCs w:val="22"/>
          <w:lang w:eastAsia="ro-RO"/>
        </w:rPr>
        <w:t>ț</w:t>
      </w:r>
      <w:r w:rsidRPr="00ED16F1">
        <w:rPr>
          <w:rFonts w:ascii="Arial" w:eastAsia="MS Mincho" w:hAnsi="Arial" w:cs="Arial"/>
          <w:color w:val="000000"/>
          <w:sz w:val="22"/>
          <w:szCs w:val="22"/>
          <w:lang w:eastAsia="ro-RO"/>
        </w:rPr>
        <w:t>ii de digestie anaerobă a de</w:t>
      </w:r>
      <w:r w:rsidR="00ED16F1">
        <w:rPr>
          <w:rFonts w:ascii="Arial" w:eastAsia="MS Mincho" w:hAnsi="Arial" w:cs="Arial"/>
          <w:color w:val="000000"/>
          <w:sz w:val="22"/>
          <w:szCs w:val="22"/>
          <w:lang w:eastAsia="ro-RO"/>
        </w:rPr>
        <w:t>ș</w:t>
      </w:r>
      <w:r w:rsidRPr="00ED16F1">
        <w:rPr>
          <w:rFonts w:ascii="Arial" w:eastAsia="MS Mincho" w:hAnsi="Arial" w:cs="Arial"/>
          <w:color w:val="000000"/>
          <w:sz w:val="22"/>
          <w:szCs w:val="22"/>
          <w:lang w:eastAsia="ro-RO"/>
        </w:rPr>
        <w:t>eurilor biodegradabile;</w:t>
      </w:r>
    </w:p>
    <w:p w:rsidR="003E019A" w:rsidRPr="00ED16F1" w:rsidRDefault="003E019A" w:rsidP="00ED16F1">
      <w:pPr>
        <w:numPr>
          <w:ilvl w:val="0"/>
          <w:numId w:val="29"/>
        </w:numPr>
        <w:spacing w:line="360" w:lineRule="auto"/>
        <w:contextualSpacing/>
        <w:jc w:val="both"/>
        <w:rPr>
          <w:rFonts w:ascii="Arial" w:eastAsia="MS Mincho" w:hAnsi="Arial" w:cs="Arial"/>
          <w:sz w:val="22"/>
          <w:szCs w:val="22"/>
          <w:lang w:eastAsia="da-DK"/>
        </w:rPr>
      </w:pPr>
      <w:r w:rsidRPr="00ED16F1">
        <w:rPr>
          <w:rFonts w:ascii="Arial" w:eastAsia="MS Mincho" w:hAnsi="Arial" w:cs="Arial"/>
          <w:color w:val="000000"/>
          <w:sz w:val="22"/>
          <w:szCs w:val="22"/>
          <w:lang w:eastAsia="ro-RO"/>
        </w:rPr>
        <w:t>Instala</w:t>
      </w:r>
      <w:r w:rsidR="00ED16F1">
        <w:rPr>
          <w:rFonts w:ascii="Arial" w:eastAsia="MS Mincho" w:hAnsi="Arial" w:cs="Arial"/>
          <w:color w:val="000000"/>
          <w:sz w:val="22"/>
          <w:szCs w:val="22"/>
          <w:lang w:eastAsia="ro-RO"/>
        </w:rPr>
        <w:t>ț</w:t>
      </w:r>
      <w:r w:rsidRPr="00ED16F1">
        <w:rPr>
          <w:rFonts w:ascii="Arial" w:eastAsia="MS Mincho" w:hAnsi="Arial" w:cs="Arial"/>
          <w:color w:val="000000"/>
          <w:sz w:val="22"/>
          <w:szCs w:val="22"/>
          <w:lang w:eastAsia="ro-RO"/>
        </w:rPr>
        <w:t>ie de tratare mecano-biologică a de</w:t>
      </w:r>
      <w:r w:rsidR="00ED16F1">
        <w:rPr>
          <w:rFonts w:ascii="Arial" w:eastAsia="MS Mincho" w:hAnsi="Arial" w:cs="Arial"/>
          <w:color w:val="000000"/>
          <w:sz w:val="22"/>
          <w:szCs w:val="22"/>
          <w:lang w:eastAsia="ro-RO"/>
        </w:rPr>
        <w:t>ș</w:t>
      </w:r>
      <w:r w:rsidRPr="00ED16F1">
        <w:rPr>
          <w:rFonts w:ascii="Arial" w:eastAsia="MS Mincho" w:hAnsi="Arial" w:cs="Arial"/>
          <w:color w:val="000000"/>
          <w:sz w:val="22"/>
          <w:szCs w:val="22"/>
          <w:lang w:eastAsia="ro-RO"/>
        </w:rPr>
        <w:t>eurilor în amestec.</w:t>
      </w:r>
    </w:p>
    <w:p w:rsidR="003E019A" w:rsidRPr="00ED16F1" w:rsidRDefault="003E019A" w:rsidP="00ED16F1">
      <w:pPr>
        <w:widowControl w:val="0"/>
        <w:kinsoku w:val="0"/>
        <w:autoSpaceDN w:val="0"/>
        <w:spacing w:line="360" w:lineRule="auto"/>
        <w:ind w:right="72" w:firstLine="720"/>
        <w:jc w:val="both"/>
        <w:rPr>
          <w:rFonts w:ascii="Arial" w:hAnsi="Arial" w:cs="Arial"/>
          <w:sz w:val="22"/>
          <w:szCs w:val="22"/>
        </w:rPr>
      </w:pPr>
      <w:r w:rsidRPr="00ED16F1">
        <w:rPr>
          <w:rFonts w:ascii="Arial" w:hAnsi="Arial" w:cs="Arial"/>
          <w:sz w:val="22"/>
          <w:szCs w:val="22"/>
        </w:rPr>
        <w:t xml:space="preserve">Varianta finală a Master Planului aprobată de </w:t>
      </w:r>
      <w:r w:rsidR="00F9525A" w:rsidRPr="00ED16F1">
        <w:rPr>
          <w:rFonts w:ascii="Arial" w:hAnsi="Arial" w:cs="Arial"/>
          <w:sz w:val="22"/>
          <w:szCs w:val="22"/>
        </w:rPr>
        <w:t>exper</w:t>
      </w:r>
      <w:r w:rsidR="00ED16F1">
        <w:rPr>
          <w:rFonts w:ascii="Arial" w:hAnsi="Arial" w:cs="Arial"/>
          <w:sz w:val="22"/>
          <w:szCs w:val="22"/>
        </w:rPr>
        <w:t>ț</w:t>
      </w:r>
      <w:r w:rsidR="00F9525A" w:rsidRPr="00ED16F1">
        <w:rPr>
          <w:rFonts w:ascii="Arial" w:hAnsi="Arial" w:cs="Arial"/>
          <w:sz w:val="22"/>
          <w:szCs w:val="22"/>
        </w:rPr>
        <w:t>ii</w:t>
      </w:r>
      <w:r w:rsidRPr="00ED16F1">
        <w:rPr>
          <w:rFonts w:ascii="Arial" w:hAnsi="Arial" w:cs="Arial"/>
          <w:sz w:val="22"/>
          <w:szCs w:val="22"/>
        </w:rPr>
        <w:t xml:space="preserve"> Jaspers a fost dezbătută împreună cu primarii de sector/reprezentan</w:t>
      </w:r>
      <w:r w:rsidR="00ED16F1">
        <w:rPr>
          <w:rFonts w:ascii="Arial" w:hAnsi="Arial" w:cs="Arial"/>
          <w:sz w:val="22"/>
          <w:szCs w:val="22"/>
        </w:rPr>
        <w:t>ț</w:t>
      </w:r>
      <w:r w:rsidRPr="00ED16F1">
        <w:rPr>
          <w:rFonts w:ascii="Arial" w:hAnsi="Arial" w:cs="Arial"/>
          <w:sz w:val="22"/>
          <w:szCs w:val="22"/>
        </w:rPr>
        <w:t xml:space="preserve">ii sectoarelor </w:t>
      </w:r>
      <w:r w:rsidR="00ED16F1">
        <w:rPr>
          <w:rFonts w:ascii="Arial" w:hAnsi="Arial" w:cs="Arial"/>
          <w:sz w:val="22"/>
          <w:szCs w:val="22"/>
        </w:rPr>
        <w:t>ș</w:t>
      </w:r>
      <w:r w:rsidRPr="00ED16F1">
        <w:rPr>
          <w:rFonts w:ascii="Arial" w:hAnsi="Arial" w:cs="Arial"/>
          <w:sz w:val="22"/>
          <w:szCs w:val="22"/>
        </w:rPr>
        <w:t xml:space="preserve">i ai operatorilor de salubrizare. </w:t>
      </w:r>
    </w:p>
    <w:p w:rsidR="00F9525A" w:rsidRPr="00ED16F1" w:rsidRDefault="003E019A" w:rsidP="00ED16F1">
      <w:pPr>
        <w:tabs>
          <w:tab w:val="center" w:pos="4680"/>
          <w:tab w:val="right" w:pos="9360"/>
        </w:tabs>
        <w:spacing w:line="360" w:lineRule="auto"/>
        <w:jc w:val="both"/>
        <w:rPr>
          <w:rFonts w:ascii="Arial" w:hAnsi="Arial" w:cs="Arial"/>
          <w:sz w:val="22"/>
          <w:szCs w:val="22"/>
        </w:rPr>
      </w:pPr>
      <w:r w:rsidRPr="00ED16F1">
        <w:rPr>
          <w:rFonts w:ascii="Arial" w:hAnsi="Arial" w:cs="Arial"/>
          <w:sz w:val="22"/>
          <w:szCs w:val="22"/>
        </w:rPr>
        <w:tab/>
        <w:t xml:space="preserve">           De asemenea, începând  cu data de 26.09.2018, </w:t>
      </w:r>
      <w:r w:rsidRPr="00ED16F1">
        <w:rPr>
          <w:rFonts w:ascii="Arial" w:hAnsi="Arial" w:cs="Arial"/>
          <w:b/>
          <w:bCs/>
          <w:color w:val="000000"/>
          <w:sz w:val="22"/>
          <w:szCs w:val="22"/>
        </w:rPr>
        <w:t xml:space="preserve">Master Planul pentru sistemul </w:t>
      </w:r>
      <w:r w:rsidRPr="00ED16F1">
        <w:rPr>
          <w:rFonts w:ascii="Arial" w:hAnsi="Arial" w:cs="Arial"/>
          <w:b/>
          <w:sz w:val="22"/>
          <w:szCs w:val="22"/>
        </w:rPr>
        <w:t>de management integrat al de</w:t>
      </w:r>
      <w:r w:rsidR="00ED16F1">
        <w:rPr>
          <w:rFonts w:ascii="Arial" w:hAnsi="Arial" w:cs="Arial"/>
          <w:b/>
          <w:sz w:val="22"/>
          <w:szCs w:val="22"/>
        </w:rPr>
        <w:t>ș</w:t>
      </w:r>
      <w:r w:rsidRPr="00ED16F1">
        <w:rPr>
          <w:rFonts w:ascii="Arial" w:hAnsi="Arial" w:cs="Arial"/>
          <w:b/>
          <w:sz w:val="22"/>
          <w:szCs w:val="22"/>
        </w:rPr>
        <w:t>eurilor din Municipiul Bucure</w:t>
      </w:r>
      <w:r w:rsidR="00ED16F1">
        <w:rPr>
          <w:rFonts w:ascii="Arial" w:hAnsi="Arial" w:cs="Arial"/>
          <w:b/>
          <w:sz w:val="22"/>
          <w:szCs w:val="22"/>
        </w:rPr>
        <w:t>ș</w:t>
      </w:r>
      <w:r w:rsidRPr="00ED16F1">
        <w:rPr>
          <w:rFonts w:ascii="Arial" w:hAnsi="Arial" w:cs="Arial"/>
          <w:b/>
          <w:sz w:val="22"/>
          <w:szCs w:val="22"/>
        </w:rPr>
        <w:t>ti</w:t>
      </w:r>
      <w:r w:rsidRPr="00ED16F1">
        <w:rPr>
          <w:rFonts w:ascii="Arial" w:hAnsi="Arial" w:cs="Arial"/>
          <w:sz w:val="22"/>
          <w:szCs w:val="22"/>
        </w:rPr>
        <w:t xml:space="preserve"> a fost postat pe site-ul </w:t>
      </w:r>
      <w:hyperlink r:id="rId16" w:history="1">
        <w:r w:rsidRPr="00ED16F1">
          <w:rPr>
            <w:rFonts w:ascii="Arial" w:hAnsi="Arial" w:cs="Arial"/>
            <w:color w:val="0000FF"/>
            <w:sz w:val="22"/>
            <w:szCs w:val="22"/>
            <w:u w:val="single"/>
          </w:rPr>
          <w:t>www.pmb.ro</w:t>
        </w:r>
      </w:hyperlink>
      <w:r w:rsidRPr="00ED16F1">
        <w:rPr>
          <w:rFonts w:ascii="Arial" w:hAnsi="Arial" w:cs="Arial"/>
          <w:sz w:val="22"/>
          <w:szCs w:val="22"/>
        </w:rPr>
        <w:t xml:space="preserve">, fiind supus dezbaterii publice până pe data de 08.11.2018. </w:t>
      </w:r>
    </w:p>
    <w:p w:rsidR="003E019A" w:rsidRPr="00ED16F1" w:rsidRDefault="003E019A" w:rsidP="00ED16F1">
      <w:pPr>
        <w:tabs>
          <w:tab w:val="center" w:pos="4680"/>
          <w:tab w:val="right" w:pos="9360"/>
        </w:tabs>
        <w:spacing w:line="360" w:lineRule="auto"/>
        <w:jc w:val="both"/>
        <w:rPr>
          <w:rFonts w:ascii="Arial" w:hAnsi="Arial" w:cs="Arial"/>
          <w:b/>
          <w:sz w:val="22"/>
          <w:szCs w:val="22"/>
        </w:rPr>
      </w:pPr>
      <w:r w:rsidRPr="00ED16F1">
        <w:rPr>
          <w:rFonts w:ascii="Arial" w:hAnsi="Arial" w:cs="Arial"/>
          <w:b/>
          <w:sz w:val="22"/>
          <w:szCs w:val="22"/>
        </w:rPr>
        <w:t>Depozitarea de</w:t>
      </w:r>
      <w:r w:rsidR="00ED16F1">
        <w:rPr>
          <w:rFonts w:ascii="Arial" w:hAnsi="Arial" w:cs="Arial"/>
          <w:b/>
          <w:sz w:val="22"/>
          <w:szCs w:val="22"/>
        </w:rPr>
        <w:t>ș</w:t>
      </w:r>
      <w:r w:rsidRPr="00ED16F1">
        <w:rPr>
          <w:rFonts w:ascii="Arial" w:hAnsi="Arial" w:cs="Arial"/>
          <w:b/>
          <w:sz w:val="22"/>
          <w:szCs w:val="22"/>
        </w:rPr>
        <w:t>eurilor la depozitele ecologice</w:t>
      </w:r>
    </w:p>
    <w:p w:rsidR="003E019A" w:rsidRPr="00ED16F1" w:rsidRDefault="003E019A" w:rsidP="00ED16F1">
      <w:pPr>
        <w:tabs>
          <w:tab w:val="center" w:pos="4680"/>
          <w:tab w:val="right" w:pos="9360"/>
        </w:tabs>
        <w:spacing w:line="360" w:lineRule="auto"/>
        <w:jc w:val="both"/>
        <w:rPr>
          <w:rFonts w:ascii="Arial" w:hAnsi="Arial" w:cs="Arial"/>
          <w:color w:val="000000"/>
          <w:sz w:val="22"/>
          <w:szCs w:val="22"/>
        </w:rPr>
      </w:pPr>
      <w:r w:rsidRPr="00ED16F1">
        <w:rPr>
          <w:rFonts w:ascii="Arial" w:hAnsi="Arial" w:cs="Arial"/>
          <w:color w:val="000000"/>
          <w:sz w:val="22"/>
          <w:szCs w:val="22"/>
        </w:rPr>
        <w:tab/>
        <w:t xml:space="preserve">       În prezent Municipiul Bucure</w:t>
      </w:r>
      <w:r w:rsidR="00ED16F1">
        <w:rPr>
          <w:rFonts w:ascii="Arial" w:hAnsi="Arial" w:cs="Arial"/>
          <w:color w:val="000000"/>
          <w:sz w:val="22"/>
          <w:szCs w:val="22"/>
        </w:rPr>
        <w:t>ș</w:t>
      </w:r>
      <w:r w:rsidRPr="00ED16F1">
        <w:rPr>
          <w:rFonts w:ascii="Arial" w:hAnsi="Arial" w:cs="Arial"/>
          <w:color w:val="000000"/>
          <w:sz w:val="22"/>
          <w:szCs w:val="22"/>
        </w:rPr>
        <w:t>ti are încheiate două contracte privind asigurarea  activită</w:t>
      </w:r>
      <w:r w:rsidR="00ED16F1">
        <w:rPr>
          <w:rFonts w:ascii="Arial" w:hAnsi="Arial" w:cs="Arial"/>
          <w:color w:val="000000"/>
          <w:sz w:val="22"/>
          <w:szCs w:val="22"/>
        </w:rPr>
        <w:t>ț</w:t>
      </w:r>
      <w:r w:rsidRPr="00ED16F1">
        <w:rPr>
          <w:rFonts w:ascii="Arial" w:hAnsi="Arial" w:cs="Arial"/>
          <w:color w:val="000000"/>
          <w:sz w:val="22"/>
          <w:szCs w:val="22"/>
        </w:rPr>
        <w:t xml:space="preserve">ii de depozitării </w:t>
      </w:r>
      <w:r w:rsidR="00ED16F1">
        <w:rPr>
          <w:rFonts w:ascii="Arial" w:hAnsi="Arial" w:cs="Arial"/>
          <w:color w:val="000000"/>
          <w:sz w:val="22"/>
          <w:szCs w:val="22"/>
        </w:rPr>
        <w:t>ș</w:t>
      </w:r>
      <w:r w:rsidRPr="00ED16F1">
        <w:rPr>
          <w:rFonts w:ascii="Arial" w:hAnsi="Arial" w:cs="Arial"/>
          <w:color w:val="000000"/>
          <w:sz w:val="22"/>
          <w:szCs w:val="22"/>
        </w:rPr>
        <w:t>i eliminare finală, care se finalizează după cum urmează:</w:t>
      </w:r>
    </w:p>
    <w:p w:rsidR="003E019A" w:rsidRPr="00ED16F1" w:rsidRDefault="003E019A" w:rsidP="00ED16F1">
      <w:pPr>
        <w:tabs>
          <w:tab w:val="center" w:pos="4680"/>
          <w:tab w:val="right" w:pos="9360"/>
        </w:tabs>
        <w:spacing w:line="360" w:lineRule="auto"/>
        <w:jc w:val="both"/>
        <w:rPr>
          <w:rFonts w:ascii="Arial" w:hAnsi="Arial" w:cs="Arial"/>
          <w:color w:val="000000"/>
          <w:sz w:val="22"/>
          <w:szCs w:val="22"/>
        </w:rPr>
      </w:pPr>
      <w:r w:rsidRPr="00ED16F1">
        <w:rPr>
          <w:rFonts w:ascii="Arial" w:hAnsi="Arial" w:cs="Arial"/>
          <w:color w:val="000000"/>
          <w:sz w:val="22"/>
          <w:szCs w:val="22"/>
        </w:rPr>
        <w:t xml:space="preserve">- </w:t>
      </w:r>
      <w:r w:rsidRPr="00ED16F1">
        <w:rPr>
          <w:rFonts w:ascii="Arial" w:hAnsi="Arial" w:cs="Arial"/>
          <w:b/>
          <w:color w:val="000000"/>
          <w:sz w:val="22"/>
          <w:szCs w:val="22"/>
          <w:u w:val="single"/>
        </w:rPr>
        <w:t>în data de 14.07.2019,</w:t>
      </w:r>
      <w:r w:rsidRPr="00ED16F1">
        <w:rPr>
          <w:rFonts w:ascii="Arial" w:hAnsi="Arial" w:cs="Arial"/>
          <w:color w:val="000000"/>
          <w:sz w:val="22"/>
          <w:szCs w:val="22"/>
        </w:rPr>
        <w:t xml:space="preserve"> Contractul nr. 22268/14.07.1999  încheiat cu S.C. ECO SUD S.A.;</w:t>
      </w:r>
    </w:p>
    <w:p w:rsidR="003E019A" w:rsidRPr="00ED16F1" w:rsidRDefault="003E019A" w:rsidP="00ED16F1">
      <w:pPr>
        <w:tabs>
          <w:tab w:val="center" w:pos="4680"/>
          <w:tab w:val="right" w:pos="9360"/>
        </w:tabs>
        <w:spacing w:line="360" w:lineRule="auto"/>
        <w:jc w:val="both"/>
        <w:rPr>
          <w:rFonts w:ascii="Arial" w:hAnsi="Arial" w:cs="Arial"/>
          <w:color w:val="000000"/>
          <w:sz w:val="22"/>
          <w:szCs w:val="22"/>
        </w:rPr>
      </w:pPr>
      <w:r w:rsidRPr="00ED16F1">
        <w:rPr>
          <w:rFonts w:ascii="Arial" w:hAnsi="Arial" w:cs="Arial"/>
          <w:color w:val="000000"/>
          <w:sz w:val="22"/>
          <w:szCs w:val="22"/>
        </w:rPr>
        <w:t xml:space="preserve">- </w:t>
      </w:r>
      <w:r w:rsidRPr="00ED16F1">
        <w:rPr>
          <w:rFonts w:ascii="Arial" w:hAnsi="Arial" w:cs="Arial"/>
          <w:b/>
          <w:color w:val="000000"/>
          <w:sz w:val="22"/>
          <w:szCs w:val="22"/>
          <w:u w:val="single"/>
        </w:rPr>
        <w:t>în data de 24.03.2019</w:t>
      </w:r>
      <w:r w:rsidRPr="00ED16F1">
        <w:rPr>
          <w:rFonts w:ascii="Arial" w:hAnsi="Arial" w:cs="Arial"/>
          <w:color w:val="000000"/>
          <w:sz w:val="22"/>
          <w:szCs w:val="22"/>
        </w:rPr>
        <w:t>, C</w:t>
      </w:r>
      <w:r w:rsidRPr="00ED16F1">
        <w:rPr>
          <w:rFonts w:ascii="Arial" w:hAnsi="Arial" w:cs="Arial"/>
          <w:color w:val="000000"/>
          <w:kern w:val="24"/>
          <w:sz w:val="22"/>
          <w:szCs w:val="22"/>
        </w:rPr>
        <w:t xml:space="preserve">ontractul nr.955/11.03.1999 încheiat cu </w:t>
      </w:r>
      <w:r w:rsidRPr="00ED16F1">
        <w:rPr>
          <w:rFonts w:ascii="Arial" w:hAnsi="Arial" w:cs="Arial"/>
          <w:color w:val="000000"/>
          <w:sz w:val="22"/>
          <w:szCs w:val="22"/>
        </w:rPr>
        <w:t>S.C. IRIDEX GROUP IMPORT-EXPORT S.R.L. BUCURE</w:t>
      </w:r>
      <w:r w:rsidR="00ED16F1">
        <w:rPr>
          <w:rFonts w:ascii="Arial" w:hAnsi="Arial" w:cs="Arial"/>
          <w:color w:val="000000"/>
          <w:sz w:val="22"/>
          <w:szCs w:val="22"/>
        </w:rPr>
        <w:t>Ș</w:t>
      </w:r>
      <w:r w:rsidRPr="00ED16F1">
        <w:rPr>
          <w:rFonts w:ascii="Arial" w:hAnsi="Arial" w:cs="Arial"/>
          <w:color w:val="000000"/>
          <w:sz w:val="22"/>
          <w:szCs w:val="22"/>
        </w:rPr>
        <w:t>TI.</w:t>
      </w:r>
    </w:p>
    <w:p w:rsidR="003E019A" w:rsidRPr="00ED16F1" w:rsidRDefault="003E019A" w:rsidP="00ED16F1">
      <w:pPr>
        <w:tabs>
          <w:tab w:val="center" w:pos="709"/>
          <w:tab w:val="right" w:pos="9360"/>
        </w:tabs>
        <w:spacing w:line="360" w:lineRule="auto"/>
        <w:jc w:val="both"/>
        <w:rPr>
          <w:rFonts w:ascii="Arial" w:hAnsi="Arial" w:cs="Arial"/>
          <w:sz w:val="22"/>
          <w:szCs w:val="22"/>
        </w:rPr>
      </w:pPr>
      <w:r w:rsidRPr="00ED16F1">
        <w:rPr>
          <w:rFonts w:ascii="Arial" w:hAnsi="Arial" w:cs="Arial"/>
          <w:sz w:val="22"/>
          <w:szCs w:val="22"/>
        </w:rPr>
        <w:tab/>
      </w:r>
      <w:r w:rsidRPr="00ED16F1">
        <w:rPr>
          <w:rFonts w:ascii="Arial" w:hAnsi="Arial" w:cs="Arial"/>
          <w:sz w:val="22"/>
          <w:szCs w:val="22"/>
        </w:rPr>
        <w:tab/>
        <w:t xml:space="preserve">Având în vedere că aceste contracte se finalizează, în anul 2018 s-a derulat  Contractul </w:t>
      </w:r>
      <w:r w:rsidRPr="00ED16F1">
        <w:rPr>
          <w:rFonts w:ascii="Arial" w:hAnsi="Arial" w:cs="Arial"/>
          <w:kern w:val="16"/>
          <w:sz w:val="22"/>
          <w:szCs w:val="22"/>
        </w:rPr>
        <w:t>având ca obiect prestare de servicii „</w:t>
      </w:r>
      <w:r w:rsidRPr="00ED16F1">
        <w:rPr>
          <w:rFonts w:ascii="Arial" w:hAnsi="Arial" w:cs="Arial"/>
          <w:b/>
          <w:sz w:val="22"/>
          <w:szCs w:val="22"/>
        </w:rPr>
        <w:t>Auditare contracte încheiate cu S.C. IRIDEX GROUP  IMPORT-EXPORT S.R.L. Bucure</w:t>
      </w:r>
      <w:r w:rsidR="00ED16F1">
        <w:rPr>
          <w:rFonts w:ascii="Arial" w:hAnsi="Arial" w:cs="Arial"/>
          <w:b/>
          <w:sz w:val="22"/>
          <w:szCs w:val="22"/>
        </w:rPr>
        <w:t>ș</w:t>
      </w:r>
      <w:r w:rsidRPr="00ED16F1">
        <w:rPr>
          <w:rFonts w:ascii="Arial" w:hAnsi="Arial" w:cs="Arial"/>
          <w:b/>
          <w:sz w:val="22"/>
          <w:szCs w:val="22"/>
        </w:rPr>
        <w:t xml:space="preserve">ti </w:t>
      </w:r>
      <w:r w:rsidR="00ED16F1">
        <w:rPr>
          <w:rFonts w:ascii="Arial" w:hAnsi="Arial" w:cs="Arial"/>
          <w:b/>
          <w:sz w:val="22"/>
          <w:szCs w:val="22"/>
        </w:rPr>
        <w:t>ș</w:t>
      </w:r>
      <w:r w:rsidRPr="00ED16F1">
        <w:rPr>
          <w:rFonts w:ascii="Arial" w:hAnsi="Arial" w:cs="Arial"/>
          <w:b/>
          <w:sz w:val="22"/>
          <w:szCs w:val="22"/>
        </w:rPr>
        <w:t xml:space="preserve">i S.C. ECO SUD S.A., ce au ca obiect asocierea în vederea proiectării, construirii </w:t>
      </w:r>
      <w:r w:rsidR="00ED16F1">
        <w:rPr>
          <w:rFonts w:ascii="Arial" w:hAnsi="Arial" w:cs="Arial"/>
          <w:b/>
          <w:sz w:val="22"/>
          <w:szCs w:val="22"/>
        </w:rPr>
        <w:t>ș</w:t>
      </w:r>
      <w:r w:rsidRPr="00ED16F1">
        <w:rPr>
          <w:rFonts w:ascii="Arial" w:hAnsi="Arial" w:cs="Arial"/>
          <w:b/>
          <w:sz w:val="22"/>
          <w:szCs w:val="22"/>
        </w:rPr>
        <w:t>i exploatării depozitelor de de</w:t>
      </w:r>
      <w:r w:rsidR="00ED16F1">
        <w:rPr>
          <w:rFonts w:ascii="Arial" w:hAnsi="Arial" w:cs="Arial"/>
          <w:b/>
          <w:sz w:val="22"/>
          <w:szCs w:val="22"/>
        </w:rPr>
        <w:t>ș</w:t>
      </w:r>
      <w:r w:rsidRPr="00ED16F1">
        <w:rPr>
          <w:rFonts w:ascii="Arial" w:hAnsi="Arial" w:cs="Arial"/>
          <w:b/>
          <w:sz w:val="22"/>
          <w:szCs w:val="22"/>
        </w:rPr>
        <w:t xml:space="preserve">euri solide urbane Chiajna </w:t>
      </w:r>
      <w:r w:rsidR="00ED16F1">
        <w:rPr>
          <w:rFonts w:ascii="Arial" w:hAnsi="Arial" w:cs="Arial"/>
          <w:b/>
          <w:sz w:val="22"/>
          <w:szCs w:val="22"/>
        </w:rPr>
        <w:t>ș</w:t>
      </w:r>
      <w:r w:rsidRPr="00ED16F1">
        <w:rPr>
          <w:rFonts w:ascii="Arial" w:hAnsi="Arial" w:cs="Arial"/>
          <w:b/>
          <w:sz w:val="22"/>
          <w:szCs w:val="22"/>
        </w:rPr>
        <w:t xml:space="preserve">i Vidra’’ </w:t>
      </w:r>
      <w:r w:rsidRPr="00ED16F1">
        <w:rPr>
          <w:rFonts w:ascii="Arial" w:hAnsi="Arial" w:cs="Arial"/>
          <w:sz w:val="22"/>
          <w:szCs w:val="22"/>
        </w:rPr>
        <w:t>cu  S.C. Romactiv Business Consulting S.R.L”. -Contractul nr. 769/06.10.2017.</w:t>
      </w:r>
    </w:p>
    <w:p w:rsidR="003E019A" w:rsidRPr="00ED16F1" w:rsidRDefault="003E019A" w:rsidP="00ED16F1">
      <w:pPr>
        <w:spacing w:line="360" w:lineRule="auto"/>
        <w:ind w:firstLine="720"/>
        <w:jc w:val="both"/>
        <w:rPr>
          <w:rFonts w:ascii="Arial" w:hAnsi="Arial" w:cs="Arial"/>
          <w:sz w:val="22"/>
          <w:szCs w:val="22"/>
        </w:rPr>
      </w:pPr>
      <w:r w:rsidRPr="00ED16F1">
        <w:rPr>
          <w:rFonts w:ascii="Arial" w:hAnsi="Arial" w:cs="Arial"/>
          <w:sz w:val="22"/>
          <w:szCs w:val="22"/>
        </w:rPr>
        <w:t>Conform auditului finalizat în anul 2018  situa</w:t>
      </w:r>
      <w:r w:rsidR="00ED16F1">
        <w:rPr>
          <w:rFonts w:ascii="Arial" w:hAnsi="Arial" w:cs="Arial"/>
          <w:sz w:val="22"/>
          <w:szCs w:val="22"/>
        </w:rPr>
        <w:t>ț</w:t>
      </w:r>
      <w:r w:rsidRPr="00ED16F1">
        <w:rPr>
          <w:rFonts w:ascii="Arial" w:hAnsi="Arial" w:cs="Arial"/>
          <w:sz w:val="22"/>
          <w:szCs w:val="22"/>
        </w:rPr>
        <w:t>ia depozitării de</w:t>
      </w:r>
      <w:r w:rsidR="00ED16F1">
        <w:rPr>
          <w:rFonts w:ascii="Arial" w:hAnsi="Arial" w:cs="Arial"/>
          <w:sz w:val="22"/>
          <w:szCs w:val="22"/>
        </w:rPr>
        <w:t>ș</w:t>
      </w:r>
      <w:r w:rsidRPr="00ED16F1">
        <w:rPr>
          <w:rFonts w:ascii="Arial" w:hAnsi="Arial" w:cs="Arial"/>
          <w:sz w:val="22"/>
          <w:szCs w:val="22"/>
        </w:rPr>
        <w:t>eurilor este:</w:t>
      </w:r>
    </w:p>
    <w:p w:rsidR="003E019A" w:rsidRPr="00ED16F1" w:rsidRDefault="003E019A" w:rsidP="00ED16F1">
      <w:pPr>
        <w:spacing w:line="360" w:lineRule="auto"/>
        <w:ind w:left="720"/>
        <w:jc w:val="both"/>
        <w:rPr>
          <w:rFonts w:ascii="Arial" w:hAnsi="Arial" w:cs="Arial"/>
          <w:color w:val="000000"/>
          <w:sz w:val="22"/>
          <w:szCs w:val="22"/>
        </w:rPr>
      </w:pPr>
      <w:r w:rsidRPr="00ED16F1">
        <w:rPr>
          <w:rFonts w:ascii="Arial" w:hAnsi="Arial" w:cs="Arial"/>
          <w:b/>
          <w:sz w:val="22"/>
          <w:szCs w:val="22"/>
        </w:rPr>
        <w:t xml:space="preserve">         </w:t>
      </w:r>
      <w:r w:rsidRPr="00ED16F1">
        <w:rPr>
          <w:rFonts w:ascii="Arial" w:hAnsi="Arial" w:cs="Arial"/>
          <w:b/>
          <w:color w:val="000000"/>
          <w:sz w:val="22"/>
          <w:szCs w:val="22"/>
        </w:rPr>
        <w:t xml:space="preserve">- Depozitul Chiajna al </w:t>
      </w:r>
      <w:r w:rsidRPr="00ED16F1">
        <w:rPr>
          <w:rFonts w:ascii="Arial" w:hAnsi="Arial" w:cs="Arial"/>
          <w:b/>
          <w:color w:val="000000"/>
          <w:kern w:val="24"/>
          <w:sz w:val="22"/>
          <w:szCs w:val="22"/>
        </w:rPr>
        <w:t>S.C. IRIDEX GROUP IMPORT-EXPORT S.R.L.</w:t>
      </w:r>
      <w:r w:rsidRPr="00ED16F1">
        <w:rPr>
          <w:rFonts w:ascii="Arial" w:hAnsi="Arial" w:cs="Arial"/>
          <w:color w:val="000000"/>
          <w:sz w:val="22"/>
          <w:szCs w:val="22"/>
        </w:rPr>
        <w:t xml:space="preserve"> </w:t>
      </w:r>
    </w:p>
    <w:p w:rsidR="003E019A" w:rsidRPr="00ED16F1" w:rsidRDefault="003E019A" w:rsidP="00ED16F1">
      <w:pPr>
        <w:spacing w:line="360" w:lineRule="auto"/>
        <w:ind w:firstLine="708"/>
        <w:jc w:val="both"/>
        <w:rPr>
          <w:rFonts w:ascii="Arial" w:hAnsi="Arial" w:cs="Arial"/>
          <w:color w:val="000000"/>
          <w:sz w:val="22"/>
          <w:szCs w:val="22"/>
        </w:rPr>
      </w:pPr>
      <w:r w:rsidRPr="00ED16F1">
        <w:rPr>
          <w:rFonts w:ascii="Arial" w:hAnsi="Arial" w:cs="Arial"/>
          <w:color w:val="000000"/>
          <w:sz w:val="22"/>
          <w:szCs w:val="22"/>
        </w:rPr>
        <w:t>Cantitatea de de</w:t>
      </w:r>
      <w:r w:rsidR="00ED16F1">
        <w:rPr>
          <w:rFonts w:ascii="Arial" w:hAnsi="Arial" w:cs="Arial"/>
          <w:color w:val="000000"/>
          <w:sz w:val="22"/>
          <w:szCs w:val="22"/>
        </w:rPr>
        <w:t>ș</w:t>
      </w:r>
      <w:r w:rsidRPr="00ED16F1">
        <w:rPr>
          <w:rFonts w:ascii="Arial" w:hAnsi="Arial" w:cs="Arial"/>
          <w:color w:val="000000"/>
          <w:sz w:val="22"/>
          <w:szCs w:val="22"/>
        </w:rPr>
        <w:t>euri depozitată de la punerea în func</w:t>
      </w:r>
      <w:r w:rsidR="00ED16F1">
        <w:rPr>
          <w:rFonts w:ascii="Arial" w:hAnsi="Arial" w:cs="Arial"/>
          <w:color w:val="000000"/>
          <w:sz w:val="22"/>
          <w:szCs w:val="22"/>
        </w:rPr>
        <w:t>ț</w:t>
      </w:r>
      <w:r w:rsidRPr="00ED16F1">
        <w:rPr>
          <w:rFonts w:ascii="Arial" w:hAnsi="Arial" w:cs="Arial"/>
          <w:color w:val="000000"/>
          <w:sz w:val="22"/>
          <w:szCs w:val="22"/>
        </w:rPr>
        <w:t>iune a depozitului de de</w:t>
      </w:r>
      <w:r w:rsidR="00ED16F1">
        <w:rPr>
          <w:rFonts w:ascii="Arial" w:hAnsi="Arial" w:cs="Arial"/>
          <w:color w:val="000000"/>
          <w:sz w:val="22"/>
          <w:szCs w:val="22"/>
        </w:rPr>
        <w:t>ș</w:t>
      </w:r>
      <w:r w:rsidRPr="00ED16F1">
        <w:rPr>
          <w:rFonts w:ascii="Arial" w:hAnsi="Arial" w:cs="Arial"/>
          <w:color w:val="000000"/>
          <w:sz w:val="22"/>
          <w:szCs w:val="22"/>
        </w:rPr>
        <w:t>euri</w:t>
      </w:r>
      <w:r w:rsidRPr="00ED16F1">
        <w:rPr>
          <w:rFonts w:ascii="Arial" w:hAnsi="Arial" w:cs="Arial"/>
          <w:color w:val="000000"/>
          <w:kern w:val="24"/>
          <w:sz w:val="22"/>
          <w:szCs w:val="22"/>
        </w:rPr>
        <w:t xml:space="preserve"> </w:t>
      </w:r>
      <w:r w:rsidRPr="00ED16F1">
        <w:rPr>
          <w:rFonts w:ascii="Arial" w:hAnsi="Arial" w:cs="Arial"/>
          <w:b/>
          <w:color w:val="000000"/>
          <w:sz w:val="22"/>
          <w:szCs w:val="22"/>
        </w:rPr>
        <w:t>3.579.710 m</w:t>
      </w:r>
      <w:r w:rsidRPr="00ED16F1">
        <w:rPr>
          <w:rFonts w:ascii="Arial" w:hAnsi="Arial" w:cs="Arial"/>
          <w:b/>
          <w:color w:val="000000"/>
          <w:sz w:val="22"/>
          <w:szCs w:val="22"/>
          <w:vertAlign w:val="superscript"/>
        </w:rPr>
        <w:t>3</w:t>
      </w:r>
      <w:r w:rsidRPr="00ED16F1">
        <w:rPr>
          <w:rFonts w:ascii="Arial" w:hAnsi="Arial" w:cs="Arial"/>
          <w:color w:val="000000"/>
          <w:sz w:val="22"/>
          <w:szCs w:val="22"/>
        </w:rPr>
        <w:t xml:space="preserve"> </w:t>
      </w:r>
    </w:p>
    <w:p w:rsidR="003E019A" w:rsidRPr="00ED16F1" w:rsidRDefault="003E019A" w:rsidP="00ED16F1">
      <w:pPr>
        <w:spacing w:line="360" w:lineRule="auto"/>
        <w:ind w:left="720" w:firstLine="720"/>
        <w:jc w:val="both"/>
        <w:rPr>
          <w:rFonts w:ascii="Arial" w:hAnsi="Arial" w:cs="Arial"/>
          <w:b/>
          <w:color w:val="000000"/>
          <w:sz w:val="22"/>
          <w:szCs w:val="22"/>
        </w:rPr>
      </w:pPr>
      <w:r w:rsidRPr="00ED16F1">
        <w:rPr>
          <w:rFonts w:ascii="Arial" w:hAnsi="Arial" w:cs="Arial"/>
          <w:b/>
          <w:color w:val="000000"/>
          <w:sz w:val="22"/>
          <w:szCs w:val="22"/>
        </w:rPr>
        <w:t xml:space="preserve">- Depozitul Vidra al ECO-SUD S.A. </w:t>
      </w:r>
    </w:p>
    <w:p w:rsidR="003E019A" w:rsidRPr="00ED16F1" w:rsidRDefault="003E019A" w:rsidP="00ED16F1">
      <w:pPr>
        <w:spacing w:line="360" w:lineRule="auto"/>
        <w:ind w:firstLine="708"/>
        <w:jc w:val="both"/>
        <w:rPr>
          <w:rFonts w:ascii="Arial" w:hAnsi="Arial" w:cs="Arial"/>
          <w:b/>
          <w:color w:val="000000"/>
          <w:sz w:val="22"/>
          <w:szCs w:val="22"/>
        </w:rPr>
      </w:pPr>
      <w:r w:rsidRPr="00ED16F1">
        <w:rPr>
          <w:rFonts w:ascii="Arial" w:hAnsi="Arial" w:cs="Arial"/>
          <w:color w:val="000000"/>
          <w:sz w:val="22"/>
          <w:szCs w:val="22"/>
        </w:rPr>
        <w:t>Cantitatea de de</w:t>
      </w:r>
      <w:r w:rsidR="00ED16F1">
        <w:rPr>
          <w:rFonts w:ascii="Arial" w:hAnsi="Arial" w:cs="Arial"/>
          <w:color w:val="000000"/>
          <w:sz w:val="22"/>
          <w:szCs w:val="22"/>
        </w:rPr>
        <w:t>ș</w:t>
      </w:r>
      <w:r w:rsidRPr="00ED16F1">
        <w:rPr>
          <w:rFonts w:ascii="Arial" w:hAnsi="Arial" w:cs="Arial"/>
          <w:color w:val="000000"/>
          <w:sz w:val="22"/>
          <w:szCs w:val="22"/>
        </w:rPr>
        <w:t>euri depozitată de la punerea în func</w:t>
      </w:r>
      <w:r w:rsidR="00ED16F1">
        <w:rPr>
          <w:rFonts w:ascii="Arial" w:hAnsi="Arial" w:cs="Arial"/>
          <w:color w:val="000000"/>
          <w:sz w:val="22"/>
          <w:szCs w:val="22"/>
        </w:rPr>
        <w:t>ț</w:t>
      </w:r>
      <w:r w:rsidRPr="00ED16F1">
        <w:rPr>
          <w:rFonts w:ascii="Arial" w:hAnsi="Arial" w:cs="Arial"/>
          <w:color w:val="000000"/>
          <w:sz w:val="22"/>
          <w:szCs w:val="22"/>
        </w:rPr>
        <w:t>iune a depozitului de de</w:t>
      </w:r>
      <w:r w:rsidR="00ED16F1">
        <w:rPr>
          <w:rFonts w:ascii="Arial" w:hAnsi="Arial" w:cs="Arial"/>
          <w:color w:val="000000"/>
          <w:sz w:val="22"/>
          <w:szCs w:val="22"/>
        </w:rPr>
        <w:t>ș</w:t>
      </w:r>
      <w:r w:rsidRPr="00ED16F1">
        <w:rPr>
          <w:rFonts w:ascii="Arial" w:hAnsi="Arial" w:cs="Arial"/>
          <w:color w:val="000000"/>
          <w:sz w:val="22"/>
          <w:szCs w:val="22"/>
        </w:rPr>
        <w:t>euri</w:t>
      </w:r>
      <w:r w:rsidRPr="00ED16F1">
        <w:rPr>
          <w:rFonts w:ascii="Arial" w:hAnsi="Arial" w:cs="Arial"/>
          <w:color w:val="000000"/>
          <w:kern w:val="24"/>
          <w:sz w:val="22"/>
          <w:szCs w:val="22"/>
        </w:rPr>
        <w:t xml:space="preserve"> </w:t>
      </w:r>
      <w:r w:rsidRPr="00ED16F1">
        <w:rPr>
          <w:rFonts w:ascii="Arial" w:hAnsi="Arial" w:cs="Arial"/>
          <w:b/>
          <w:color w:val="000000"/>
          <w:sz w:val="22"/>
          <w:szCs w:val="22"/>
        </w:rPr>
        <w:t>5.879.196 m</w:t>
      </w:r>
      <w:r w:rsidRPr="00ED16F1">
        <w:rPr>
          <w:rFonts w:ascii="Arial" w:hAnsi="Arial" w:cs="Arial"/>
          <w:b/>
          <w:color w:val="000000"/>
          <w:sz w:val="22"/>
          <w:szCs w:val="22"/>
          <w:vertAlign w:val="superscript"/>
        </w:rPr>
        <w:t>3</w:t>
      </w:r>
      <w:r w:rsidRPr="00ED16F1">
        <w:rPr>
          <w:rFonts w:ascii="Arial" w:hAnsi="Arial" w:cs="Arial"/>
          <w:b/>
          <w:color w:val="000000"/>
          <w:sz w:val="22"/>
          <w:szCs w:val="22"/>
        </w:rPr>
        <w:t>.</w:t>
      </w:r>
    </w:p>
    <w:p w:rsidR="003E019A" w:rsidRPr="00ED16F1" w:rsidRDefault="00F9525A" w:rsidP="00ED16F1">
      <w:pPr>
        <w:spacing w:line="360" w:lineRule="auto"/>
        <w:ind w:firstLine="708"/>
        <w:jc w:val="both"/>
        <w:rPr>
          <w:rFonts w:ascii="Arial" w:hAnsi="Arial" w:cs="Arial"/>
          <w:b/>
          <w:sz w:val="22"/>
          <w:szCs w:val="22"/>
        </w:rPr>
      </w:pPr>
      <w:r w:rsidRPr="00ED16F1">
        <w:rPr>
          <w:rFonts w:ascii="Arial" w:hAnsi="Arial" w:cs="Arial"/>
          <w:sz w:val="22"/>
          <w:szCs w:val="22"/>
        </w:rPr>
        <w:t>S</w:t>
      </w:r>
      <w:r w:rsidR="003E019A" w:rsidRPr="00ED16F1">
        <w:rPr>
          <w:rFonts w:ascii="Arial" w:hAnsi="Arial" w:cs="Arial"/>
          <w:sz w:val="22"/>
          <w:szCs w:val="22"/>
        </w:rPr>
        <w:t>-a întocmit,</w:t>
      </w:r>
      <w:r w:rsidR="003E019A" w:rsidRPr="00ED16F1">
        <w:rPr>
          <w:rFonts w:ascii="Arial" w:hAnsi="Arial" w:cs="Arial"/>
          <w:b/>
          <w:sz w:val="22"/>
          <w:szCs w:val="22"/>
        </w:rPr>
        <w:t xml:space="preserve"> Studiul de Fezabilitate privind împrejmuirea, igienizarea, salubrizarea </w:t>
      </w:r>
      <w:r w:rsidR="00ED16F1">
        <w:rPr>
          <w:rFonts w:ascii="Arial" w:hAnsi="Arial" w:cs="Arial"/>
          <w:b/>
          <w:sz w:val="22"/>
          <w:szCs w:val="22"/>
        </w:rPr>
        <w:t>ș</w:t>
      </w:r>
      <w:r w:rsidR="003E019A" w:rsidRPr="00ED16F1">
        <w:rPr>
          <w:rFonts w:ascii="Arial" w:hAnsi="Arial" w:cs="Arial"/>
          <w:b/>
          <w:sz w:val="22"/>
          <w:szCs w:val="22"/>
        </w:rPr>
        <w:t>i dotarea cu camere video a terenului din str. Chitila, f.n., Tarlaua A912, sectorul 1.</w:t>
      </w:r>
    </w:p>
    <w:p w:rsidR="003E019A" w:rsidRPr="00ED16F1" w:rsidRDefault="003E019A" w:rsidP="00ED16F1">
      <w:pPr>
        <w:spacing w:line="360" w:lineRule="auto"/>
        <w:ind w:firstLine="709"/>
        <w:jc w:val="both"/>
        <w:rPr>
          <w:rFonts w:ascii="Arial" w:hAnsi="Arial" w:cs="Arial"/>
          <w:sz w:val="22"/>
          <w:szCs w:val="22"/>
        </w:rPr>
      </w:pPr>
      <w:r w:rsidRPr="00ED16F1">
        <w:rPr>
          <w:rFonts w:ascii="Arial" w:hAnsi="Arial" w:cs="Arial"/>
          <w:sz w:val="22"/>
          <w:szCs w:val="22"/>
        </w:rPr>
        <w:t xml:space="preserve">Costurile estimate de studiul de fezabilitate sunt în valoare de </w:t>
      </w:r>
      <w:r w:rsidRPr="00ED16F1">
        <w:rPr>
          <w:rFonts w:ascii="Arial" w:hAnsi="Arial" w:cs="Arial"/>
          <w:b/>
          <w:sz w:val="22"/>
          <w:szCs w:val="22"/>
        </w:rPr>
        <w:t>6.899.705</w:t>
      </w:r>
      <w:r w:rsidRPr="00ED16F1">
        <w:rPr>
          <w:rFonts w:ascii="Arial" w:hAnsi="Arial" w:cs="Arial"/>
          <w:sz w:val="22"/>
          <w:szCs w:val="22"/>
        </w:rPr>
        <w:t xml:space="preserve"> lei (fără TVA), iar prin H.C.G.M.B. nr. 608/26.09.2018 au fost </w:t>
      </w:r>
      <w:r w:rsidRPr="00ED16F1">
        <w:rPr>
          <w:rFonts w:ascii="Arial" w:hAnsi="Arial" w:cs="Arial"/>
          <w:sz w:val="22"/>
          <w:szCs w:val="22"/>
          <w:lang w:eastAsia="ar-SA"/>
        </w:rPr>
        <w:t>aproba</w:t>
      </w:r>
      <w:r w:rsidR="00ED16F1">
        <w:rPr>
          <w:rFonts w:ascii="Arial" w:hAnsi="Arial" w:cs="Arial"/>
          <w:sz w:val="22"/>
          <w:szCs w:val="22"/>
          <w:lang w:eastAsia="ar-SA"/>
        </w:rPr>
        <w:t>ț</w:t>
      </w:r>
      <w:r w:rsidRPr="00ED16F1">
        <w:rPr>
          <w:rFonts w:ascii="Arial" w:hAnsi="Arial" w:cs="Arial"/>
          <w:sz w:val="22"/>
          <w:szCs w:val="22"/>
          <w:lang w:eastAsia="ar-SA"/>
        </w:rPr>
        <w:t>i</w:t>
      </w:r>
      <w:r w:rsidRPr="00ED16F1">
        <w:rPr>
          <w:rFonts w:ascii="Arial" w:hAnsi="Arial" w:cs="Arial"/>
          <w:sz w:val="22"/>
          <w:szCs w:val="22"/>
        </w:rPr>
        <w:t xml:space="preserve"> indicatorii tehnico-economici aferen</w:t>
      </w:r>
      <w:r w:rsidR="00ED16F1">
        <w:rPr>
          <w:rFonts w:ascii="Arial" w:hAnsi="Arial" w:cs="Arial"/>
          <w:sz w:val="22"/>
          <w:szCs w:val="22"/>
        </w:rPr>
        <w:t>ț</w:t>
      </w:r>
      <w:r w:rsidRPr="00ED16F1">
        <w:rPr>
          <w:rFonts w:ascii="Arial" w:hAnsi="Arial" w:cs="Arial"/>
          <w:sz w:val="22"/>
          <w:szCs w:val="22"/>
        </w:rPr>
        <w:t>i studiului de fezabilitate</w:t>
      </w:r>
      <w:r w:rsidRPr="00ED16F1">
        <w:rPr>
          <w:rFonts w:ascii="Arial" w:hAnsi="Arial" w:cs="Arial"/>
          <w:sz w:val="22"/>
          <w:szCs w:val="22"/>
          <w:lang w:eastAsia="ar-SA"/>
        </w:rPr>
        <w:t xml:space="preserve"> mai sus men</w:t>
      </w:r>
      <w:r w:rsidR="00ED16F1">
        <w:rPr>
          <w:rFonts w:ascii="Arial" w:hAnsi="Arial" w:cs="Arial"/>
          <w:sz w:val="22"/>
          <w:szCs w:val="22"/>
          <w:lang w:eastAsia="ar-SA"/>
        </w:rPr>
        <w:t>ț</w:t>
      </w:r>
      <w:r w:rsidRPr="00ED16F1">
        <w:rPr>
          <w:rFonts w:ascii="Arial" w:hAnsi="Arial" w:cs="Arial"/>
          <w:sz w:val="22"/>
          <w:szCs w:val="22"/>
          <w:lang w:eastAsia="ar-SA"/>
        </w:rPr>
        <w:t xml:space="preserve">ionat, urmând ca realizarea </w:t>
      </w:r>
      <w:r w:rsidRPr="00ED16F1">
        <w:rPr>
          <w:rFonts w:ascii="Arial" w:hAnsi="Arial" w:cs="Arial"/>
          <w:sz w:val="22"/>
          <w:szCs w:val="22"/>
        </w:rPr>
        <w:t>investi</w:t>
      </w:r>
      <w:r w:rsidR="00ED16F1">
        <w:rPr>
          <w:rFonts w:ascii="Arial" w:hAnsi="Arial" w:cs="Arial"/>
          <w:sz w:val="22"/>
          <w:szCs w:val="22"/>
        </w:rPr>
        <w:t>ț</w:t>
      </w:r>
      <w:r w:rsidRPr="00ED16F1">
        <w:rPr>
          <w:rFonts w:ascii="Arial" w:hAnsi="Arial" w:cs="Arial"/>
          <w:sz w:val="22"/>
          <w:szCs w:val="22"/>
        </w:rPr>
        <w:t>iei să se desfă</w:t>
      </w:r>
      <w:r w:rsidR="00ED16F1">
        <w:rPr>
          <w:rFonts w:ascii="Arial" w:hAnsi="Arial" w:cs="Arial"/>
          <w:sz w:val="22"/>
          <w:szCs w:val="22"/>
        </w:rPr>
        <w:t>ș</w:t>
      </w:r>
      <w:r w:rsidRPr="00ED16F1">
        <w:rPr>
          <w:rFonts w:ascii="Arial" w:hAnsi="Arial" w:cs="Arial"/>
          <w:sz w:val="22"/>
          <w:szCs w:val="22"/>
        </w:rPr>
        <w:t>oare în anul 2019.</w:t>
      </w:r>
    </w:p>
    <w:p w:rsidR="003E019A" w:rsidRPr="00ED16F1" w:rsidRDefault="003E019A" w:rsidP="00ED16F1">
      <w:pPr>
        <w:suppressAutoHyphens/>
        <w:spacing w:line="360" w:lineRule="auto"/>
        <w:jc w:val="both"/>
        <w:rPr>
          <w:rFonts w:ascii="Arial" w:hAnsi="Arial" w:cs="Arial"/>
          <w:b/>
          <w:sz w:val="22"/>
          <w:szCs w:val="22"/>
          <w:u w:val="single"/>
        </w:rPr>
      </w:pPr>
    </w:p>
    <w:p w:rsidR="003E019A" w:rsidRPr="00ED16F1" w:rsidRDefault="003E019A" w:rsidP="00ED16F1">
      <w:pPr>
        <w:spacing w:line="360" w:lineRule="auto"/>
        <w:jc w:val="both"/>
        <w:rPr>
          <w:rFonts w:ascii="Arial" w:hAnsi="Arial" w:cs="Arial"/>
          <w:b/>
          <w:i/>
          <w:sz w:val="22"/>
          <w:szCs w:val="22"/>
        </w:rPr>
      </w:pPr>
      <w:r w:rsidRPr="00ED16F1">
        <w:rPr>
          <w:rFonts w:ascii="Arial" w:hAnsi="Arial" w:cs="Arial"/>
          <w:b/>
          <w:i/>
          <w:sz w:val="22"/>
          <w:szCs w:val="22"/>
        </w:rPr>
        <w:lastRenderedPageBreak/>
        <w:t xml:space="preserve">ASIGURAREA DE TOALETE ECOLOGICE AUTOMATE RACORDABILE </w:t>
      </w:r>
      <w:r w:rsidR="00ED16F1">
        <w:rPr>
          <w:rFonts w:ascii="Arial" w:hAnsi="Arial" w:cs="Arial"/>
          <w:b/>
          <w:i/>
          <w:sz w:val="22"/>
          <w:szCs w:val="22"/>
        </w:rPr>
        <w:t>Ș</w:t>
      </w:r>
      <w:r w:rsidRPr="00ED16F1">
        <w:rPr>
          <w:rFonts w:ascii="Arial" w:hAnsi="Arial" w:cs="Arial"/>
          <w:b/>
          <w:i/>
          <w:sz w:val="22"/>
          <w:szCs w:val="22"/>
        </w:rPr>
        <w:t>I TOALETE ECOLOGICE MOBILE  PE RAZA MUNICIPIULUI BUCURE</w:t>
      </w:r>
      <w:r w:rsidR="00ED16F1">
        <w:rPr>
          <w:rFonts w:ascii="Arial" w:hAnsi="Arial" w:cs="Arial"/>
          <w:b/>
          <w:i/>
          <w:sz w:val="22"/>
          <w:szCs w:val="22"/>
        </w:rPr>
        <w:t>Ș</w:t>
      </w:r>
      <w:r w:rsidRPr="00ED16F1">
        <w:rPr>
          <w:rFonts w:ascii="Arial" w:hAnsi="Arial" w:cs="Arial"/>
          <w:b/>
          <w:i/>
          <w:sz w:val="22"/>
          <w:szCs w:val="22"/>
        </w:rPr>
        <w:t>TI</w:t>
      </w:r>
    </w:p>
    <w:p w:rsidR="003E019A" w:rsidRPr="00ED16F1" w:rsidRDefault="003E019A" w:rsidP="00ED16F1">
      <w:pPr>
        <w:spacing w:line="360" w:lineRule="auto"/>
        <w:ind w:firstLine="720"/>
        <w:jc w:val="both"/>
        <w:rPr>
          <w:rFonts w:ascii="Arial" w:hAnsi="Arial" w:cs="Arial"/>
          <w:kern w:val="16"/>
          <w:sz w:val="22"/>
          <w:szCs w:val="22"/>
          <w:lang w:eastAsia="pl-PL"/>
        </w:rPr>
      </w:pPr>
      <w:r w:rsidRPr="00ED16F1">
        <w:rPr>
          <w:rFonts w:ascii="Arial" w:hAnsi="Arial" w:cs="Arial"/>
          <w:kern w:val="24"/>
          <w:sz w:val="22"/>
          <w:szCs w:val="22"/>
        </w:rPr>
        <w:t>În anul 2018 au fost amplasate un număr de 93 buc. toalete automate racordabile</w:t>
      </w:r>
      <w:r w:rsidRPr="00ED16F1">
        <w:rPr>
          <w:rFonts w:ascii="Arial" w:hAnsi="Arial" w:cs="Arial"/>
          <w:kern w:val="16"/>
          <w:sz w:val="22"/>
          <w:szCs w:val="22"/>
        </w:rPr>
        <w:t xml:space="preserve">, 350 </w:t>
      </w:r>
      <w:r w:rsidRPr="00ED16F1">
        <w:rPr>
          <w:rFonts w:ascii="Arial" w:hAnsi="Arial" w:cs="Arial"/>
          <w:kern w:val="16"/>
          <w:sz w:val="22"/>
          <w:szCs w:val="22"/>
          <w:lang w:eastAsia="pl-PL"/>
        </w:rPr>
        <w:t>buc. toalete ecologice mobile, 50 buc. toalete ecologice mobile pentru persoane cu dizabilită</w:t>
      </w:r>
      <w:r w:rsidR="00ED16F1">
        <w:rPr>
          <w:rFonts w:ascii="Arial" w:hAnsi="Arial" w:cs="Arial"/>
          <w:kern w:val="16"/>
          <w:sz w:val="22"/>
          <w:szCs w:val="22"/>
          <w:lang w:eastAsia="pl-PL"/>
        </w:rPr>
        <w:t>ț</w:t>
      </w:r>
      <w:r w:rsidRPr="00ED16F1">
        <w:rPr>
          <w:rFonts w:ascii="Arial" w:hAnsi="Arial" w:cs="Arial"/>
          <w:kern w:val="16"/>
          <w:sz w:val="22"/>
          <w:szCs w:val="22"/>
          <w:lang w:eastAsia="pl-PL"/>
        </w:rPr>
        <w:t xml:space="preserve">i fizice, precum </w:t>
      </w:r>
      <w:r w:rsidR="00ED16F1">
        <w:rPr>
          <w:rFonts w:ascii="Arial" w:hAnsi="Arial" w:cs="Arial"/>
          <w:kern w:val="16"/>
          <w:sz w:val="22"/>
          <w:szCs w:val="22"/>
          <w:lang w:eastAsia="pl-PL"/>
        </w:rPr>
        <w:t>ș</w:t>
      </w:r>
      <w:r w:rsidRPr="00ED16F1">
        <w:rPr>
          <w:rFonts w:ascii="Arial" w:hAnsi="Arial" w:cs="Arial"/>
          <w:kern w:val="16"/>
          <w:sz w:val="22"/>
          <w:szCs w:val="22"/>
          <w:lang w:eastAsia="pl-PL"/>
        </w:rPr>
        <w:t>i cca. 1300 toalete ecologice mobile amplasate ocazional la evenimente organizate de către Municipiul Bucure</w:t>
      </w:r>
      <w:r w:rsidR="00ED16F1">
        <w:rPr>
          <w:rFonts w:ascii="Arial" w:hAnsi="Arial" w:cs="Arial"/>
          <w:kern w:val="16"/>
          <w:sz w:val="22"/>
          <w:szCs w:val="22"/>
          <w:lang w:eastAsia="pl-PL"/>
        </w:rPr>
        <w:t>ș</w:t>
      </w:r>
      <w:r w:rsidRPr="00ED16F1">
        <w:rPr>
          <w:rFonts w:ascii="Arial" w:hAnsi="Arial" w:cs="Arial"/>
          <w:kern w:val="16"/>
          <w:sz w:val="22"/>
          <w:szCs w:val="22"/>
          <w:lang w:eastAsia="pl-PL"/>
        </w:rPr>
        <w:t>ti, institu</w:t>
      </w:r>
      <w:r w:rsidR="00ED16F1">
        <w:rPr>
          <w:rFonts w:ascii="Arial" w:hAnsi="Arial" w:cs="Arial"/>
          <w:kern w:val="16"/>
          <w:sz w:val="22"/>
          <w:szCs w:val="22"/>
          <w:lang w:eastAsia="pl-PL"/>
        </w:rPr>
        <w:t>ț</w:t>
      </w:r>
      <w:r w:rsidRPr="00ED16F1">
        <w:rPr>
          <w:rFonts w:ascii="Arial" w:hAnsi="Arial" w:cs="Arial"/>
          <w:kern w:val="16"/>
          <w:sz w:val="22"/>
          <w:szCs w:val="22"/>
          <w:lang w:eastAsia="pl-PL"/>
        </w:rPr>
        <w:t xml:space="preserve">ii din subordinea C.G.M.B </w:t>
      </w:r>
      <w:r w:rsidR="00ED16F1">
        <w:rPr>
          <w:rFonts w:ascii="Arial" w:hAnsi="Arial" w:cs="Arial"/>
          <w:kern w:val="16"/>
          <w:sz w:val="22"/>
          <w:szCs w:val="22"/>
          <w:lang w:eastAsia="pl-PL"/>
        </w:rPr>
        <w:t>ș</w:t>
      </w:r>
      <w:r w:rsidRPr="00ED16F1">
        <w:rPr>
          <w:rFonts w:ascii="Arial" w:hAnsi="Arial" w:cs="Arial"/>
          <w:kern w:val="16"/>
          <w:sz w:val="22"/>
          <w:szCs w:val="22"/>
          <w:lang w:eastAsia="pl-PL"/>
        </w:rPr>
        <w:t>i alte institu</w:t>
      </w:r>
      <w:r w:rsidR="00ED16F1">
        <w:rPr>
          <w:rFonts w:ascii="Arial" w:hAnsi="Arial" w:cs="Arial"/>
          <w:kern w:val="16"/>
          <w:sz w:val="22"/>
          <w:szCs w:val="22"/>
          <w:lang w:eastAsia="pl-PL"/>
        </w:rPr>
        <w:t>ț</w:t>
      </w:r>
      <w:r w:rsidRPr="00ED16F1">
        <w:rPr>
          <w:rFonts w:ascii="Arial" w:hAnsi="Arial" w:cs="Arial"/>
          <w:kern w:val="16"/>
          <w:sz w:val="22"/>
          <w:szCs w:val="22"/>
          <w:lang w:eastAsia="pl-PL"/>
        </w:rPr>
        <w:t xml:space="preserve">ii. </w:t>
      </w:r>
    </w:p>
    <w:p w:rsidR="003E019A" w:rsidRPr="00ED16F1" w:rsidRDefault="003E019A" w:rsidP="00ED16F1">
      <w:pPr>
        <w:spacing w:line="360" w:lineRule="auto"/>
        <w:jc w:val="both"/>
        <w:rPr>
          <w:rFonts w:ascii="Arial" w:hAnsi="Arial" w:cs="Arial"/>
          <w:sz w:val="22"/>
          <w:szCs w:val="22"/>
        </w:rPr>
      </w:pPr>
      <w:r w:rsidRPr="00ED16F1">
        <w:rPr>
          <w:rFonts w:ascii="Arial" w:hAnsi="Arial" w:cs="Arial"/>
          <w:noProof/>
          <w:sz w:val="22"/>
          <w:szCs w:val="22"/>
          <w:lang w:eastAsia="ro-RO"/>
        </w:rPr>
        <w:drawing>
          <wp:inline distT="0" distB="0" distL="0" distR="0">
            <wp:extent cx="2924760" cy="2087353"/>
            <wp:effectExtent l="0" t="0" r="9525" b="8255"/>
            <wp:docPr id="26" name="Imagine 26" descr="Toaleta automata pentru persoane cu dizabilitat (Gradina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aleta automata pentru persoane cu dizabilitat (Gradina Zo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1188" cy="2091941"/>
                    </a:xfrm>
                    <a:prstGeom prst="rect">
                      <a:avLst/>
                    </a:prstGeom>
                    <a:noFill/>
                    <a:ln>
                      <a:noFill/>
                    </a:ln>
                  </pic:spPr>
                </pic:pic>
              </a:graphicData>
            </a:graphic>
          </wp:inline>
        </w:drawing>
      </w:r>
      <w:r w:rsidRPr="00ED16F1">
        <w:rPr>
          <w:rFonts w:ascii="Arial" w:hAnsi="Arial" w:cs="Arial"/>
          <w:sz w:val="22"/>
          <w:szCs w:val="22"/>
        </w:rPr>
        <w:t xml:space="preserve">     </w:t>
      </w:r>
      <w:r w:rsidRPr="00ED16F1">
        <w:rPr>
          <w:rFonts w:ascii="Arial" w:hAnsi="Arial" w:cs="Arial"/>
          <w:noProof/>
          <w:sz w:val="22"/>
          <w:szCs w:val="22"/>
          <w:lang w:eastAsia="ro-RO"/>
        </w:rPr>
        <w:drawing>
          <wp:inline distT="0" distB="0" distL="0" distR="0">
            <wp:extent cx="1656080" cy="2096135"/>
            <wp:effectExtent l="0" t="0" r="127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080" cy="2096135"/>
                    </a:xfrm>
                    <a:prstGeom prst="rect">
                      <a:avLst/>
                    </a:prstGeom>
                    <a:noFill/>
                    <a:ln>
                      <a:noFill/>
                    </a:ln>
                  </pic:spPr>
                </pic:pic>
              </a:graphicData>
            </a:graphic>
          </wp:inline>
        </w:drawing>
      </w:r>
    </w:p>
    <w:p w:rsidR="003E019A" w:rsidRPr="00ED16F1" w:rsidRDefault="003E019A" w:rsidP="00ED16F1">
      <w:pPr>
        <w:spacing w:line="360" w:lineRule="auto"/>
        <w:jc w:val="both"/>
        <w:rPr>
          <w:rFonts w:ascii="Arial" w:hAnsi="Arial" w:cs="Arial"/>
          <w:b/>
          <w:color w:val="000000"/>
          <w:sz w:val="22"/>
          <w:szCs w:val="22"/>
          <w:u w:val="single"/>
        </w:rPr>
      </w:pPr>
      <w:r w:rsidRPr="00ED16F1">
        <w:rPr>
          <w:rFonts w:ascii="Arial" w:hAnsi="Arial" w:cs="Arial"/>
          <w:color w:val="000000"/>
          <w:sz w:val="22"/>
          <w:szCs w:val="22"/>
        </w:rPr>
        <w:t xml:space="preserve">              </w:t>
      </w:r>
    </w:p>
    <w:p w:rsidR="003E019A" w:rsidRPr="00ED16F1" w:rsidRDefault="003E019A" w:rsidP="00ED16F1">
      <w:pPr>
        <w:spacing w:line="360" w:lineRule="auto"/>
        <w:jc w:val="both"/>
        <w:outlineLvl w:val="0"/>
        <w:rPr>
          <w:rFonts w:ascii="Arial" w:hAnsi="Arial" w:cs="Arial"/>
          <w:b/>
          <w:i/>
          <w:sz w:val="22"/>
          <w:szCs w:val="22"/>
        </w:rPr>
      </w:pPr>
      <w:r w:rsidRPr="00ED16F1">
        <w:rPr>
          <w:rFonts w:ascii="Arial" w:hAnsi="Arial" w:cs="Arial"/>
          <w:b/>
          <w:i/>
          <w:sz w:val="22"/>
          <w:szCs w:val="22"/>
        </w:rPr>
        <w:t xml:space="preserve">ACORDURI </w:t>
      </w:r>
      <w:r w:rsidR="00ED16F1">
        <w:rPr>
          <w:rFonts w:ascii="Arial" w:hAnsi="Arial" w:cs="Arial"/>
          <w:b/>
          <w:i/>
          <w:sz w:val="22"/>
          <w:szCs w:val="22"/>
        </w:rPr>
        <w:t>Ș</w:t>
      </w:r>
      <w:r w:rsidRPr="00ED16F1">
        <w:rPr>
          <w:rFonts w:ascii="Arial" w:hAnsi="Arial" w:cs="Arial"/>
          <w:b/>
          <w:i/>
          <w:sz w:val="22"/>
          <w:szCs w:val="22"/>
        </w:rPr>
        <w:t>I AUTORIZA</w:t>
      </w:r>
      <w:r w:rsidR="00ED16F1">
        <w:rPr>
          <w:rFonts w:ascii="Arial" w:hAnsi="Arial" w:cs="Arial"/>
          <w:b/>
          <w:i/>
          <w:sz w:val="22"/>
          <w:szCs w:val="22"/>
        </w:rPr>
        <w:t>Ț</w:t>
      </w:r>
      <w:r w:rsidRPr="00ED16F1">
        <w:rPr>
          <w:rFonts w:ascii="Arial" w:hAnsi="Arial" w:cs="Arial"/>
          <w:b/>
          <w:i/>
          <w:sz w:val="22"/>
          <w:szCs w:val="22"/>
        </w:rPr>
        <w:t>II</w:t>
      </w:r>
    </w:p>
    <w:p w:rsidR="003E019A" w:rsidRPr="00ED16F1" w:rsidRDefault="003E019A" w:rsidP="00ED16F1">
      <w:pPr>
        <w:spacing w:line="360" w:lineRule="auto"/>
        <w:jc w:val="both"/>
        <w:rPr>
          <w:rFonts w:ascii="Arial" w:hAnsi="Arial" w:cs="Arial"/>
          <w:b/>
          <w:sz w:val="22"/>
          <w:szCs w:val="22"/>
        </w:rPr>
      </w:pPr>
      <w:r w:rsidRPr="00ED16F1">
        <w:rPr>
          <w:rFonts w:ascii="Arial" w:hAnsi="Arial" w:cs="Arial"/>
          <w:sz w:val="22"/>
          <w:szCs w:val="22"/>
        </w:rPr>
        <w:t xml:space="preserve">        În anul 2018 s-au emis conform H.C.G.M.B. nr. 119/2010 privind Regulamentul de organizare </w:t>
      </w:r>
      <w:r w:rsidR="00ED16F1">
        <w:rPr>
          <w:rFonts w:ascii="Arial" w:hAnsi="Arial" w:cs="Arial"/>
          <w:sz w:val="22"/>
          <w:szCs w:val="22"/>
        </w:rPr>
        <w:t>ș</w:t>
      </w:r>
      <w:r w:rsidRPr="00ED16F1">
        <w:rPr>
          <w:rFonts w:ascii="Arial" w:hAnsi="Arial" w:cs="Arial"/>
          <w:sz w:val="22"/>
          <w:szCs w:val="22"/>
        </w:rPr>
        <w:t>i func</w:t>
      </w:r>
      <w:r w:rsidR="00ED16F1">
        <w:rPr>
          <w:rFonts w:ascii="Arial" w:hAnsi="Arial" w:cs="Arial"/>
          <w:sz w:val="22"/>
          <w:szCs w:val="22"/>
        </w:rPr>
        <w:t>ț</w:t>
      </w:r>
      <w:r w:rsidRPr="00ED16F1">
        <w:rPr>
          <w:rFonts w:ascii="Arial" w:hAnsi="Arial" w:cs="Arial"/>
          <w:sz w:val="22"/>
          <w:szCs w:val="22"/>
        </w:rPr>
        <w:t>ionare a serviciilor publice de salubrizare în Municipiul Bucure</w:t>
      </w:r>
      <w:r w:rsidR="00ED16F1">
        <w:rPr>
          <w:rFonts w:ascii="Arial" w:hAnsi="Arial" w:cs="Arial"/>
          <w:sz w:val="22"/>
          <w:szCs w:val="22"/>
        </w:rPr>
        <w:t>ș</w:t>
      </w:r>
      <w:r w:rsidRPr="00ED16F1">
        <w:rPr>
          <w:rFonts w:ascii="Arial" w:hAnsi="Arial" w:cs="Arial"/>
          <w:sz w:val="22"/>
          <w:szCs w:val="22"/>
        </w:rPr>
        <w:t>ti,</w:t>
      </w:r>
      <w:r w:rsidRPr="00ED16F1">
        <w:rPr>
          <w:rFonts w:ascii="Arial" w:hAnsi="Arial" w:cs="Arial"/>
          <w:b/>
          <w:sz w:val="22"/>
          <w:szCs w:val="22"/>
          <w:u w:val="single"/>
        </w:rPr>
        <w:t xml:space="preserve"> </w:t>
      </w:r>
      <w:r w:rsidRPr="00ED16F1">
        <w:rPr>
          <w:rFonts w:ascii="Arial" w:hAnsi="Arial" w:cs="Arial"/>
          <w:sz w:val="22"/>
          <w:szCs w:val="22"/>
        </w:rPr>
        <w:t>următoarele documente:</w:t>
      </w:r>
      <w:r w:rsidRPr="00ED16F1">
        <w:rPr>
          <w:rFonts w:ascii="Arial" w:hAnsi="Arial" w:cs="Arial"/>
          <w:sz w:val="22"/>
          <w:szCs w:val="22"/>
        </w:rPr>
        <w:tab/>
      </w:r>
    </w:p>
    <w:p w:rsidR="003E019A" w:rsidRPr="00ED16F1" w:rsidRDefault="003E019A" w:rsidP="00ED16F1">
      <w:pPr>
        <w:spacing w:line="360" w:lineRule="auto"/>
        <w:jc w:val="both"/>
        <w:rPr>
          <w:rFonts w:ascii="Arial" w:hAnsi="Arial" w:cs="Arial"/>
          <w:sz w:val="22"/>
          <w:szCs w:val="22"/>
        </w:rPr>
      </w:pPr>
      <w:r w:rsidRPr="00ED16F1">
        <w:rPr>
          <w:rFonts w:ascii="Arial" w:hAnsi="Arial" w:cs="Arial"/>
          <w:b/>
          <w:sz w:val="22"/>
          <w:szCs w:val="22"/>
        </w:rPr>
        <w:t>- 5 Autoriza</w:t>
      </w:r>
      <w:r w:rsidR="00ED16F1">
        <w:rPr>
          <w:rFonts w:ascii="Arial" w:hAnsi="Arial" w:cs="Arial"/>
          <w:b/>
          <w:sz w:val="22"/>
          <w:szCs w:val="22"/>
        </w:rPr>
        <w:t>ț</w:t>
      </w:r>
      <w:r w:rsidRPr="00ED16F1">
        <w:rPr>
          <w:rFonts w:ascii="Arial" w:hAnsi="Arial" w:cs="Arial"/>
          <w:b/>
          <w:sz w:val="22"/>
          <w:szCs w:val="22"/>
        </w:rPr>
        <w:t>ii de lucru</w:t>
      </w:r>
      <w:r w:rsidRPr="00ED16F1">
        <w:rPr>
          <w:rFonts w:ascii="Arial" w:hAnsi="Arial" w:cs="Arial"/>
          <w:sz w:val="22"/>
          <w:szCs w:val="22"/>
        </w:rPr>
        <w:t xml:space="preserve"> pentru operatorii de salubrizare care prestează serviciul de salubrizare pe teritoriul  Municipiului  Bucure</w:t>
      </w:r>
      <w:r w:rsidR="00ED16F1">
        <w:rPr>
          <w:rFonts w:ascii="Arial" w:hAnsi="Arial" w:cs="Arial"/>
          <w:sz w:val="22"/>
          <w:szCs w:val="22"/>
        </w:rPr>
        <w:t>ș</w:t>
      </w:r>
      <w:r w:rsidRPr="00ED16F1">
        <w:rPr>
          <w:rFonts w:ascii="Arial" w:hAnsi="Arial" w:cs="Arial"/>
          <w:sz w:val="22"/>
          <w:szCs w:val="22"/>
        </w:rPr>
        <w:t xml:space="preserve">ti; </w:t>
      </w:r>
    </w:p>
    <w:p w:rsidR="003E019A" w:rsidRPr="00ED16F1" w:rsidRDefault="003E019A" w:rsidP="00ED16F1">
      <w:pPr>
        <w:spacing w:line="360" w:lineRule="auto"/>
        <w:jc w:val="both"/>
        <w:rPr>
          <w:rFonts w:ascii="Arial" w:hAnsi="Arial" w:cs="Arial"/>
          <w:sz w:val="22"/>
          <w:szCs w:val="22"/>
        </w:rPr>
      </w:pPr>
      <w:r w:rsidRPr="00ED16F1">
        <w:rPr>
          <w:rFonts w:ascii="Arial" w:hAnsi="Arial" w:cs="Arial"/>
          <w:b/>
          <w:sz w:val="22"/>
          <w:szCs w:val="22"/>
        </w:rPr>
        <w:t>- 16 Acorduri de transport de</w:t>
      </w:r>
      <w:r w:rsidR="00ED16F1">
        <w:rPr>
          <w:rFonts w:ascii="Arial" w:hAnsi="Arial" w:cs="Arial"/>
          <w:b/>
          <w:sz w:val="22"/>
          <w:szCs w:val="22"/>
        </w:rPr>
        <w:t>ș</w:t>
      </w:r>
      <w:r w:rsidRPr="00ED16F1">
        <w:rPr>
          <w:rFonts w:ascii="Arial" w:hAnsi="Arial" w:cs="Arial"/>
          <w:b/>
          <w:sz w:val="22"/>
          <w:szCs w:val="22"/>
        </w:rPr>
        <w:t>euri provenite din activită</w:t>
      </w:r>
      <w:r w:rsidR="00ED16F1">
        <w:rPr>
          <w:rFonts w:ascii="Arial" w:hAnsi="Arial" w:cs="Arial"/>
          <w:b/>
          <w:sz w:val="22"/>
          <w:szCs w:val="22"/>
        </w:rPr>
        <w:t>ț</w:t>
      </w:r>
      <w:r w:rsidRPr="00ED16F1">
        <w:rPr>
          <w:rFonts w:ascii="Arial" w:hAnsi="Arial" w:cs="Arial"/>
          <w:b/>
          <w:sz w:val="22"/>
          <w:szCs w:val="22"/>
        </w:rPr>
        <w:t>i proprii</w:t>
      </w:r>
      <w:r w:rsidRPr="00ED16F1">
        <w:rPr>
          <w:rFonts w:ascii="Arial" w:hAnsi="Arial" w:cs="Arial"/>
          <w:sz w:val="22"/>
          <w:szCs w:val="22"/>
        </w:rPr>
        <w:t xml:space="preserve"> pe teritoriul Municipiului  Bucure</w:t>
      </w:r>
      <w:r w:rsidR="00ED16F1">
        <w:rPr>
          <w:rFonts w:ascii="Arial" w:hAnsi="Arial" w:cs="Arial"/>
          <w:sz w:val="22"/>
          <w:szCs w:val="22"/>
        </w:rPr>
        <w:t>ș</w:t>
      </w:r>
      <w:r w:rsidRPr="00ED16F1">
        <w:rPr>
          <w:rFonts w:ascii="Arial" w:hAnsi="Arial" w:cs="Arial"/>
          <w:sz w:val="22"/>
          <w:szCs w:val="22"/>
        </w:rPr>
        <w:t xml:space="preserve">ti; </w:t>
      </w:r>
    </w:p>
    <w:p w:rsidR="003E019A" w:rsidRPr="00ED16F1" w:rsidRDefault="003E019A" w:rsidP="00ED16F1">
      <w:pPr>
        <w:spacing w:line="360" w:lineRule="auto"/>
        <w:jc w:val="both"/>
        <w:rPr>
          <w:rFonts w:ascii="Arial" w:hAnsi="Arial" w:cs="Arial"/>
          <w:sz w:val="22"/>
          <w:szCs w:val="22"/>
        </w:rPr>
      </w:pPr>
      <w:r w:rsidRPr="00ED16F1">
        <w:rPr>
          <w:rFonts w:ascii="Arial" w:hAnsi="Arial" w:cs="Arial"/>
          <w:b/>
          <w:sz w:val="22"/>
          <w:szCs w:val="22"/>
        </w:rPr>
        <w:t>-</w:t>
      </w:r>
      <w:r w:rsidRPr="00ED16F1">
        <w:rPr>
          <w:rFonts w:ascii="Arial" w:hAnsi="Arial" w:cs="Arial"/>
          <w:sz w:val="22"/>
          <w:szCs w:val="22"/>
        </w:rPr>
        <w:t xml:space="preserve"> </w:t>
      </w:r>
      <w:r w:rsidRPr="00ED16F1">
        <w:rPr>
          <w:rFonts w:ascii="Arial" w:hAnsi="Arial" w:cs="Arial"/>
          <w:b/>
          <w:sz w:val="22"/>
          <w:szCs w:val="22"/>
        </w:rPr>
        <w:t>9 Autoriza</w:t>
      </w:r>
      <w:r w:rsidR="00ED16F1">
        <w:rPr>
          <w:rFonts w:ascii="Arial" w:hAnsi="Arial" w:cs="Arial"/>
          <w:b/>
          <w:sz w:val="22"/>
          <w:szCs w:val="22"/>
        </w:rPr>
        <w:t>ț</w:t>
      </w:r>
      <w:r w:rsidRPr="00ED16F1">
        <w:rPr>
          <w:rFonts w:ascii="Arial" w:hAnsi="Arial" w:cs="Arial"/>
          <w:b/>
          <w:sz w:val="22"/>
          <w:szCs w:val="22"/>
        </w:rPr>
        <w:t xml:space="preserve">ii pentru evacuarea </w:t>
      </w:r>
      <w:r w:rsidR="00ED16F1">
        <w:rPr>
          <w:rFonts w:ascii="Arial" w:hAnsi="Arial" w:cs="Arial"/>
          <w:b/>
          <w:sz w:val="22"/>
          <w:szCs w:val="22"/>
        </w:rPr>
        <w:t>ș</w:t>
      </w:r>
      <w:r w:rsidRPr="00ED16F1">
        <w:rPr>
          <w:rFonts w:ascii="Arial" w:hAnsi="Arial" w:cs="Arial"/>
          <w:b/>
          <w:sz w:val="22"/>
          <w:szCs w:val="22"/>
        </w:rPr>
        <w:t>i transportul  de</w:t>
      </w:r>
      <w:r w:rsidR="00ED16F1">
        <w:rPr>
          <w:rFonts w:ascii="Arial" w:hAnsi="Arial" w:cs="Arial"/>
          <w:b/>
          <w:sz w:val="22"/>
          <w:szCs w:val="22"/>
        </w:rPr>
        <w:t>ș</w:t>
      </w:r>
      <w:r w:rsidRPr="00ED16F1">
        <w:rPr>
          <w:rFonts w:ascii="Arial" w:hAnsi="Arial" w:cs="Arial"/>
          <w:b/>
          <w:sz w:val="22"/>
          <w:szCs w:val="22"/>
        </w:rPr>
        <w:t>eurilor spitalice</w:t>
      </w:r>
      <w:r w:rsidR="00ED16F1">
        <w:rPr>
          <w:rFonts w:ascii="Arial" w:hAnsi="Arial" w:cs="Arial"/>
          <w:b/>
          <w:sz w:val="22"/>
          <w:szCs w:val="22"/>
        </w:rPr>
        <w:t>ș</w:t>
      </w:r>
      <w:r w:rsidRPr="00ED16F1">
        <w:rPr>
          <w:rFonts w:ascii="Arial" w:hAnsi="Arial" w:cs="Arial"/>
          <w:b/>
          <w:sz w:val="22"/>
          <w:szCs w:val="22"/>
        </w:rPr>
        <w:t>ti</w:t>
      </w:r>
      <w:r w:rsidRPr="00ED16F1">
        <w:rPr>
          <w:rFonts w:ascii="Arial" w:hAnsi="Arial" w:cs="Arial"/>
          <w:sz w:val="22"/>
          <w:szCs w:val="22"/>
        </w:rPr>
        <w:t xml:space="preserve"> pe teritoriul  Municipiului  Bucure</w:t>
      </w:r>
      <w:r w:rsidR="00ED16F1">
        <w:rPr>
          <w:rFonts w:ascii="Arial" w:hAnsi="Arial" w:cs="Arial"/>
          <w:sz w:val="22"/>
          <w:szCs w:val="22"/>
        </w:rPr>
        <w:t>ș</w:t>
      </w:r>
      <w:r w:rsidRPr="00ED16F1">
        <w:rPr>
          <w:rFonts w:ascii="Arial" w:hAnsi="Arial" w:cs="Arial"/>
          <w:sz w:val="22"/>
          <w:szCs w:val="22"/>
        </w:rPr>
        <w:t>ti .</w:t>
      </w:r>
    </w:p>
    <w:p w:rsidR="003E019A" w:rsidRPr="00ED16F1" w:rsidRDefault="003E019A" w:rsidP="00ED16F1">
      <w:pPr>
        <w:spacing w:line="360" w:lineRule="auto"/>
        <w:jc w:val="both"/>
        <w:rPr>
          <w:rFonts w:ascii="Arial" w:hAnsi="Arial" w:cs="Arial"/>
          <w:caps/>
          <w:sz w:val="22"/>
          <w:szCs w:val="22"/>
        </w:rPr>
      </w:pPr>
      <w:r w:rsidRPr="00ED16F1">
        <w:rPr>
          <w:rFonts w:ascii="Arial" w:hAnsi="Arial" w:cs="Arial"/>
          <w:sz w:val="22"/>
          <w:szCs w:val="22"/>
        </w:rPr>
        <w:t xml:space="preserve">       Venituri ob</w:t>
      </w:r>
      <w:r w:rsidR="00ED16F1">
        <w:rPr>
          <w:rFonts w:ascii="Arial" w:hAnsi="Arial" w:cs="Arial"/>
          <w:sz w:val="22"/>
          <w:szCs w:val="22"/>
        </w:rPr>
        <w:t>ț</w:t>
      </w:r>
      <w:r w:rsidRPr="00ED16F1">
        <w:rPr>
          <w:rFonts w:ascii="Arial" w:hAnsi="Arial" w:cs="Arial"/>
          <w:sz w:val="22"/>
          <w:szCs w:val="22"/>
        </w:rPr>
        <w:t>inute din eliberarea autoriza</w:t>
      </w:r>
      <w:r w:rsidR="00ED16F1">
        <w:rPr>
          <w:rFonts w:ascii="Arial" w:hAnsi="Arial" w:cs="Arial"/>
          <w:sz w:val="22"/>
          <w:szCs w:val="22"/>
        </w:rPr>
        <w:t>ț</w:t>
      </w:r>
      <w:r w:rsidRPr="00ED16F1">
        <w:rPr>
          <w:rFonts w:ascii="Arial" w:hAnsi="Arial" w:cs="Arial"/>
          <w:sz w:val="22"/>
          <w:szCs w:val="22"/>
        </w:rPr>
        <w:t xml:space="preserve">iilor </w:t>
      </w:r>
      <w:r w:rsidR="00ED16F1">
        <w:rPr>
          <w:rFonts w:ascii="Arial" w:hAnsi="Arial" w:cs="Arial"/>
          <w:sz w:val="22"/>
          <w:szCs w:val="22"/>
        </w:rPr>
        <w:t>ș</w:t>
      </w:r>
      <w:r w:rsidRPr="00ED16F1">
        <w:rPr>
          <w:rFonts w:ascii="Arial" w:hAnsi="Arial" w:cs="Arial"/>
          <w:sz w:val="22"/>
          <w:szCs w:val="22"/>
        </w:rPr>
        <w:t>i acordurilor în anul 2018 – 22.000 lei.</w:t>
      </w:r>
    </w:p>
    <w:p w:rsidR="003E019A" w:rsidRPr="00ED16F1" w:rsidRDefault="003E019A" w:rsidP="00ED16F1">
      <w:pPr>
        <w:spacing w:line="360" w:lineRule="auto"/>
        <w:jc w:val="both"/>
        <w:rPr>
          <w:rFonts w:ascii="Arial" w:hAnsi="Arial" w:cs="Arial"/>
          <w:sz w:val="22"/>
          <w:szCs w:val="22"/>
        </w:rPr>
      </w:pPr>
    </w:p>
    <w:p w:rsidR="003E019A" w:rsidRPr="00ED16F1" w:rsidRDefault="003E019A" w:rsidP="00ED16F1">
      <w:pPr>
        <w:spacing w:line="360" w:lineRule="auto"/>
        <w:jc w:val="both"/>
        <w:rPr>
          <w:rFonts w:ascii="Arial" w:hAnsi="Arial" w:cs="Arial"/>
          <w:b/>
          <w:i/>
          <w:sz w:val="22"/>
          <w:szCs w:val="22"/>
        </w:rPr>
      </w:pPr>
      <w:r w:rsidRPr="00ED16F1">
        <w:rPr>
          <w:rFonts w:ascii="Arial" w:hAnsi="Arial" w:cs="Arial"/>
          <w:b/>
          <w:i/>
          <w:sz w:val="22"/>
          <w:szCs w:val="22"/>
        </w:rPr>
        <w:t xml:space="preserve">PROIECT DE CERCETARE – INOVARE DIN FONDURI EUROPENE NERAMBURSABILE </w:t>
      </w:r>
    </w:p>
    <w:p w:rsidR="003E019A" w:rsidRPr="00ED16F1" w:rsidRDefault="003E019A" w:rsidP="00ED16F1">
      <w:pPr>
        <w:spacing w:line="360" w:lineRule="auto"/>
        <w:jc w:val="both"/>
        <w:rPr>
          <w:rFonts w:ascii="Arial" w:hAnsi="Arial" w:cs="Arial"/>
          <w:sz w:val="22"/>
          <w:szCs w:val="22"/>
        </w:rPr>
      </w:pPr>
      <w:r w:rsidRPr="00ED16F1">
        <w:rPr>
          <w:rFonts w:ascii="Arial" w:hAnsi="Arial" w:cs="Arial"/>
          <w:sz w:val="22"/>
          <w:szCs w:val="22"/>
        </w:rPr>
        <w:tab/>
        <w:t xml:space="preserve">Primăria Municipiului </w:t>
      </w:r>
      <w:r w:rsidR="00F9525A" w:rsidRPr="00ED16F1">
        <w:rPr>
          <w:rFonts w:ascii="Arial" w:hAnsi="Arial" w:cs="Arial"/>
          <w:sz w:val="22"/>
          <w:szCs w:val="22"/>
        </w:rPr>
        <w:t>Bucure</w:t>
      </w:r>
      <w:r w:rsidR="00ED16F1">
        <w:rPr>
          <w:rFonts w:ascii="Arial" w:hAnsi="Arial" w:cs="Arial"/>
          <w:sz w:val="22"/>
          <w:szCs w:val="22"/>
        </w:rPr>
        <w:t>ș</w:t>
      </w:r>
      <w:r w:rsidR="00F9525A" w:rsidRPr="00ED16F1">
        <w:rPr>
          <w:rFonts w:ascii="Arial" w:hAnsi="Arial" w:cs="Arial"/>
          <w:sz w:val="22"/>
          <w:szCs w:val="22"/>
        </w:rPr>
        <w:t>ti</w:t>
      </w:r>
      <w:r w:rsidRPr="00ED16F1">
        <w:rPr>
          <w:rFonts w:ascii="Arial" w:hAnsi="Arial" w:cs="Arial"/>
          <w:sz w:val="22"/>
          <w:szCs w:val="22"/>
        </w:rPr>
        <w:t>, prin Direc</w:t>
      </w:r>
      <w:r w:rsidR="00ED16F1">
        <w:rPr>
          <w:rFonts w:ascii="Arial" w:hAnsi="Arial" w:cs="Arial"/>
          <w:sz w:val="22"/>
          <w:szCs w:val="22"/>
        </w:rPr>
        <w:t>ț</w:t>
      </w:r>
      <w:r w:rsidRPr="00ED16F1">
        <w:rPr>
          <w:rFonts w:ascii="Arial" w:hAnsi="Arial" w:cs="Arial"/>
          <w:sz w:val="22"/>
          <w:szCs w:val="22"/>
        </w:rPr>
        <w:t>ia Utilită</w:t>
      </w:r>
      <w:r w:rsidR="00ED16F1">
        <w:rPr>
          <w:rFonts w:ascii="Arial" w:hAnsi="Arial" w:cs="Arial"/>
          <w:sz w:val="22"/>
          <w:szCs w:val="22"/>
        </w:rPr>
        <w:t>ț</w:t>
      </w:r>
      <w:r w:rsidRPr="00ED16F1">
        <w:rPr>
          <w:rFonts w:ascii="Arial" w:hAnsi="Arial" w:cs="Arial"/>
          <w:sz w:val="22"/>
          <w:szCs w:val="22"/>
        </w:rPr>
        <w:t>i Publice, este începând cu anul 2016 partener într-un proiect European finan</w:t>
      </w:r>
      <w:r w:rsidR="00ED16F1">
        <w:rPr>
          <w:rFonts w:ascii="Arial" w:hAnsi="Arial" w:cs="Arial"/>
          <w:sz w:val="22"/>
          <w:szCs w:val="22"/>
        </w:rPr>
        <w:t>ț</w:t>
      </w:r>
      <w:r w:rsidRPr="00ED16F1">
        <w:rPr>
          <w:rFonts w:ascii="Arial" w:hAnsi="Arial" w:cs="Arial"/>
          <w:sz w:val="22"/>
          <w:szCs w:val="22"/>
        </w:rPr>
        <w:t xml:space="preserve">at prin </w:t>
      </w:r>
      <w:r w:rsidRPr="00ED16F1">
        <w:rPr>
          <w:rFonts w:ascii="Arial" w:hAnsi="Arial" w:cs="Arial"/>
          <w:b/>
          <w:sz w:val="22"/>
          <w:szCs w:val="22"/>
        </w:rPr>
        <w:t xml:space="preserve">Programul de Cercetare </w:t>
      </w:r>
      <w:r w:rsidR="00ED16F1">
        <w:rPr>
          <w:rFonts w:ascii="Arial" w:hAnsi="Arial" w:cs="Arial"/>
          <w:b/>
          <w:sz w:val="22"/>
          <w:szCs w:val="22"/>
        </w:rPr>
        <w:t>ș</w:t>
      </w:r>
      <w:r w:rsidRPr="00ED16F1">
        <w:rPr>
          <w:rFonts w:ascii="Arial" w:hAnsi="Arial" w:cs="Arial"/>
          <w:b/>
          <w:sz w:val="22"/>
          <w:szCs w:val="22"/>
        </w:rPr>
        <w:t>i Inovare “Horizon 2020”</w:t>
      </w:r>
      <w:r w:rsidRPr="00ED16F1">
        <w:rPr>
          <w:rFonts w:ascii="Arial" w:hAnsi="Arial" w:cs="Arial"/>
          <w:sz w:val="22"/>
          <w:szCs w:val="22"/>
        </w:rPr>
        <w:t>, “</w:t>
      </w:r>
      <w:r w:rsidRPr="00ED16F1">
        <w:rPr>
          <w:rFonts w:ascii="Arial" w:hAnsi="Arial" w:cs="Arial"/>
          <w:b/>
          <w:sz w:val="22"/>
          <w:szCs w:val="22"/>
        </w:rPr>
        <w:t xml:space="preserve">Urban –Wins – Urban metabolism accounts for building Waste management Innovative  Networks and Strategies’’ </w:t>
      </w:r>
      <w:r w:rsidRPr="00ED16F1">
        <w:rPr>
          <w:rFonts w:ascii="Arial" w:hAnsi="Arial" w:cs="Arial"/>
          <w:sz w:val="22"/>
          <w:szCs w:val="22"/>
        </w:rPr>
        <w:t xml:space="preserve">– </w:t>
      </w:r>
      <w:r w:rsidRPr="00ED16F1">
        <w:rPr>
          <w:rFonts w:ascii="Arial" w:hAnsi="Arial" w:cs="Arial"/>
          <w:b/>
          <w:sz w:val="22"/>
          <w:szCs w:val="22"/>
        </w:rPr>
        <w:t>„Realizări urbane – Abordări ale metabolismului urban pentru dezvoltarea managementului de de</w:t>
      </w:r>
      <w:r w:rsidR="00ED16F1">
        <w:rPr>
          <w:rFonts w:ascii="Arial" w:hAnsi="Arial" w:cs="Arial"/>
          <w:b/>
          <w:sz w:val="22"/>
          <w:szCs w:val="22"/>
        </w:rPr>
        <w:t>ș</w:t>
      </w:r>
      <w:r w:rsidRPr="00ED16F1">
        <w:rPr>
          <w:rFonts w:ascii="Arial" w:hAnsi="Arial" w:cs="Arial"/>
          <w:b/>
          <w:sz w:val="22"/>
          <w:szCs w:val="22"/>
        </w:rPr>
        <w:t xml:space="preserve">euri,  metode inovative </w:t>
      </w:r>
      <w:r w:rsidR="00ED16F1">
        <w:rPr>
          <w:rFonts w:ascii="Arial" w:hAnsi="Arial" w:cs="Arial"/>
          <w:b/>
          <w:sz w:val="22"/>
          <w:szCs w:val="22"/>
        </w:rPr>
        <w:t>ș</w:t>
      </w:r>
      <w:r w:rsidRPr="00ED16F1">
        <w:rPr>
          <w:rFonts w:ascii="Arial" w:hAnsi="Arial" w:cs="Arial"/>
          <w:b/>
          <w:sz w:val="22"/>
          <w:szCs w:val="22"/>
        </w:rPr>
        <w:t>i strategii”</w:t>
      </w:r>
      <w:r w:rsidR="00F9525A" w:rsidRPr="00ED16F1">
        <w:rPr>
          <w:rFonts w:ascii="Arial" w:hAnsi="Arial" w:cs="Arial"/>
          <w:b/>
          <w:sz w:val="22"/>
          <w:szCs w:val="22"/>
        </w:rPr>
        <w:t>.</w:t>
      </w:r>
      <w:r w:rsidRPr="00ED16F1">
        <w:rPr>
          <w:rFonts w:ascii="Arial" w:hAnsi="Arial" w:cs="Arial"/>
          <w:sz w:val="22"/>
          <w:szCs w:val="22"/>
        </w:rPr>
        <w:tab/>
        <w:t xml:space="preserve">Proiectul se </w:t>
      </w:r>
      <w:r w:rsidR="00F9525A" w:rsidRPr="00ED16F1">
        <w:rPr>
          <w:rFonts w:ascii="Arial" w:hAnsi="Arial" w:cs="Arial"/>
          <w:sz w:val="22"/>
          <w:szCs w:val="22"/>
        </w:rPr>
        <w:t>desfă</w:t>
      </w:r>
      <w:r w:rsidR="00ED16F1">
        <w:rPr>
          <w:rFonts w:ascii="Arial" w:hAnsi="Arial" w:cs="Arial"/>
          <w:sz w:val="22"/>
          <w:szCs w:val="22"/>
        </w:rPr>
        <w:t>ș</w:t>
      </w:r>
      <w:r w:rsidR="00F9525A" w:rsidRPr="00ED16F1">
        <w:rPr>
          <w:rFonts w:ascii="Arial" w:hAnsi="Arial" w:cs="Arial"/>
          <w:sz w:val="22"/>
          <w:szCs w:val="22"/>
        </w:rPr>
        <w:t>oară</w:t>
      </w:r>
      <w:r w:rsidRPr="00ED16F1">
        <w:rPr>
          <w:rFonts w:ascii="Arial" w:hAnsi="Arial" w:cs="Arial"/>
          <w:sz w:val="22"/>
          <w:szCs w:val="22"/>
        </w:rPr>
        <w:t xml:space="preserve"> pe o durată de 36 de luni </w:t>
      </w:r>
      <w:r w:rsidR="00ED16F1">
        <w:rPr>
          <w:rFonts w:ascii="Arial" w:hAnsi="Arial" w:cs="Arial"/>
          <w:sz w:val="22"/>
          <w:szCs w:val="22"/>
        </w:rPr>
        <w:t>ș</w:t>
      </w:r>
      <w:r w:rsidRPr="00ED16F1">
        <w:rPr>
          <w:rFonts w:ascii="Arial" w:hAnsi="Arial" w:cs="Arial"/>
          <w:sz w:val="22"/>
          <w:szCs w:val="22"/>
        </w:rPr>
        <w:t>i  beneficiază de un grant (</w:t>
      </w:r>
      <w:r w:rsidRPr="00ED16F1">
        <w:rPr>
          <w:rFonts w:ascii="Arial" w:hAnsi="Arial" w:cs="Arial"/>
          <w:b/>
          <w:sz w:val="22"/>
          <w:szCs w:val="22"/>
        </w:rPr>
        <w:t>fonduri 100% nerambursabile)</w:t>
      </w:r>
      <w:r w:rsidRPr="00ED16F1">
        <w:rPr>
          <w:rFonts w:ascii="Arial" w:hAnsi="Arial" w:cs="Arial"/>
          <w:sz w:val="22"/>
          <w:szCs w:val="22"/>
        </w:rPr>
        <w:t>, valoarea grantului fiind de  4. 966 516,25 € . Suma alocată Municipiului Bucure</w:t>
      </w:r>
      <w:r w:rsidR="00ED16F1">
        <w:rPr>
          <w:rFonts w:ascii="Arial" w:hAnsi="Arial" w:cs="Arial"/>
          <w:sz w:val="22"/>
          <w:szCs w:val="22"/>
        </w:rPr>
        <w:t>ș</w:t>
      </w:r>
      <w:r w:rsidRPr="00ED16F1">
        <w:rPr>
          <w:rFonts w:ascii="Arial" w:hAnsi="Arial" w:cs="Arial"/>
          <w:sz w:val="22"/>
          <w:szCs w:val="22"/>
        </w:rPr>
        <w:t>ti în cadrul acestui grant este de 128 906,25 €.</w:t>
      </w:r>
    </w:p>
    <w:p w:rsidR="003E019A" w:rsidRPr="00ED16F1" w:rsidRDefault="003E019A" w:rsidP="00ED16F1">
      <w:pPr>
        <w:spacing w:line="360" w:lineRule="auto"/>
        <w:jc w:val="both"/>
        <w:rPr>
          <w:rFonts w:ascii="Arial" w:hAnsi="Arial" w:cs="Arial"/>
          <w:sz w:val="22"/>
          <w:szCs w:val="22"/>
        </w:rPr>
      </w:pPr>
      <w:r w:rsidRPr="00ED16F1">
        <w:rPr>
          <w:rFonts w:ascii="Arial" w:hAnsi="Arial" w:cs="Arial"/>
          <w:sz w:val="22"/>
          <w:szCs w:val="22"/>
        </w:rPr>
        <w:lastRenderedPageBreak/>
        <w:tab/>
      </w:r>
      <w:r w:rsidRPr="00ED16F1">
        <w:rPr>
          <w:rFonts w:ascii="Arial" w:hAnsi="Arial" w:cs="Arial"/>
          <w:sz w:val="22"/>
          <w:szCs w:val="22"/>
        </w:rPr>
        <w:tab/>
        <w:t xml:space="preserve">A fost realizat  </w:t>
      </w:r>
      <w:r w:rsidRPr="00ED16F1">
        <w:rPr>
          <w:rFonts w:ascii="Arial" w:hAnsi="Arial" w:cs="Arial"/>
          <w:b/>
          <w:bCs/>
          <w:sz w:val="22"/>
          <w:szCs w:val="22"/>
        </w:rPr>
        <w:t>Planul strategic de ac</w:t>
      </w:r>
      <w:r w:rsidR="00ED16F1">
        <w:rPr>
          <w:rFonts w:ascii="Arial" w:hAnsi="Arial" w:cs="Arial"/>
          <w:b/>
          <w:bCs/>
          <w:sz w:val="22"/>
          <w:szCs w:val="22"/>
        </w:rPr>
        <w:t>ț</w:t>
      </w:r>
      <w:r w:rsidRPr="00ED16F1">
        <w:rPr>
          <w:rFonts w:ascii="Arial" w:hAnsi="Arial" w:cs="Arial"/>
          <w:b/>
          <w:bCs/>
          <w:sz w:val="22"/>
          <w:szCs w:val="22"/>
        </w:rPr>
        <w:t xml:space="preserve">iune locală de prevenire </w:t>
      </w:r>
      <w:r w:rsidR="00ED16F1">
        <w:rPr>
          <w:rFonts w:ascii="Arial" w:hAnsi="Arial" w:cs="Arial"/>
          <w:b/>
          <w:bCs/>
          <w:sz w:val="22"/>
          <w:szCs w:val="22"/>
        </w:rPr>
        <w:t>ș</w:t>
      </w:r>
      <w:r w:rsidRPr="00ED16F1">
        <w:rPr>
          <w:rFonts w:ascii="Arial" w:hAnsi="Arial" w:cs="Arial"/>
          <w:b/>
          <w:bCs/>
          <w:sz w:val="22"/>
          <w:szCs w:val="22"/>
        </w:rPr>
        <w:t>i management al de</w:t>
      </w:r>
      <w:r w:rsidR="00ED16F1">
        <w:rPr>
          <w:rFonts w:ascii="Arial" w:hAnsi="Arial" w:cs="Arial"/>
          <w:b/>
          <w:bCs/>
          <w:sz w:val="22"/>
          <w:szCs w:val="22"/>
        </w:rPr>
        <w:t>ș</w:t>
      </w:r>
      <w:r w:rsidRPr="00ED16F1">
        <w:rPr>
          <w:rFonts w:ascii="Arial" w:hAnsi="Arial" w:cs="Arial"/>
          <w:b/>
          <w:bCs/>
          <w:sz w:val="22"/>
          <w:szCs w:val="22"/>
        </w:rPr>
        <w:t>eurilor</w:t>
      </w:r>
      <w:r w:rsidRPr="00ED16F1">
        <w:rPr>
          <w:rFonts w:ascii="Arial" w:hAnsi="Arial" w:cs="Arial"/>
          <w:sz w:val="22"/>
          <w:szCs w:val="22"/>
        </w:rPr>
        <w:t>. Acesta va fi implementat în parteneriat cu cetă</w:t>
      </w:r>
      <w:r w:rsidR="00ED16F1">
        <w:rPr>
          <w:rFonts w:ascii="Arial" w:hAnsi="Arial" w:cs="Arial"/>
          <w:sz w:val="22"/>
          <w:szCs w:val="22"/>
        </w:rPr>
        <w:t>ț</w:t>
      </w:r>
      <w:r w:rsidRPr="00ED16F1">
        <w:rPr>
          <w:rFonts w:ascii="Arial" w:hAnsi="Arial" w:cs="Arial"/>
          <w:sz w:val="22"/>
          <w:szCs w:val="22"/>
        </w:rPr>
        <w:t>enii, firmele, ONG-urile, institu</w:t>
      </w:r>
      <w:r w:rsidR="00ED16F1">
        <w:rPr>
          <w:rFonts w:ascii="Arial" w:hAnsi="Arial" w:cs="Arial"/>
          <w:sz w:val="22"/>
          <w:szCs w:val="22"/>
        </w:rPr>
        <w:t>ț</w:t>
      </w:r>
      <w:r w:rsidRPr="00ED16F1">
        <w:rPr>
          <w:rFonts w:ascii="Arial" w:hAnsi="Arial" w:cs="Arial"/>
          <w:sz w:val="22"/>
          <w:szCs w:val="22"/>
        </w:rPr>
        <w:t xml:space="preserve">iile publice </w:t>
      </w:r>
      <w:r w:rsidR="00ED16F1">
        <w:rPr>
          <w:rFonts w:ascii="Arial" w:hAnsi="Arial" w:cs="Arial"/>
          <w:sz w:val="22"/>
          <w:szCs w:val="22"/>
        </w:rPr>
        <w:t>ș</w:t>
      </w:r>
      <w:r w:rsidRPr="00ED16F1">
        <w:rPr>
          <w:rFonts w:ascii="Arial" w:hAnsi="Arial" w:cs="Arial"/>
          <w:sz w:val="22"/>
          <w:szCs w:val="22"/>
        </w:rPr>
        <w:t>i de cercetare care propun ac</w:t>
      </w:r>
      <w:r w:rsidR="00ED16F1">
        <w:rPr>
          <w:rFonts w:ascii="Arial" w:hAnsi="Arial" w:cs="Arial"/>
          <w:sz w:val="22"/>
          <w:szCs w:val="22"/>
        </w:rPr>
        <w:t>ț</w:t>
      </w:r>
      <w:r w:rsidRPr="00ED16F1">
        <w:rPr>
          <w:rFonts w:ascii="Arial" w:hAnsi="Arial" w:cs="Arial"/>
          <w:sz w:val="22"/>
          <w:szCs w:val="22"/>
        </w:rPr>
        <w:t>iuni concrete în cadrul acestuia, în perioada 2018 – 2019</w:t>
      </w:r>
    </w:p>
    <w:p w:rsidR="003E019A" w:rsidRPr="00ED16F1" w:rsidRDefault="003E019A" w:rsidP="00ED16F1">
      <w:pPr>
        <w:autoSpaceDE w:val="0"/>
        <w:autoSpaceDN w:val="0"/>
        <w:adjustRightInd w:val="0"/>
        <w:spacing w:line="360" w:lineRule="auto"/>
        <w:ind w:right="-217"/>
        <w:jc w:val="both"/>
        <w:rPr>
          <w:rFonts w:ascii="Arial" w:hAnsi="Arial" w:cs="Arial"/>
          <w:sz w:val="22"/>
          <w:szCs w:val="22"/>
        </w:rPr>
      </w:pPr>
      <w:r w:rsidRPr="00ED16F1">
        <w:rPr>
          <w:rFonts w:ascii="Arial" w:hAnsi="Arial" w:cs="Arial"/>
          <w:sz w:val="22"/>
          <w:szCs w:val="22"/>
        </w:rPr>
        <w:t xml:space="preserve"> </w:t>
      </w:r>
      <w:r w:rsidRPr="00ED16F1">
        <w:rPr>
          <w:rFonts w:ascii="Arial" w:hAnsi="Arial" w:cs="Arial"/>
          <w:sz w:val="22"/>
          <w:szCs w:val="22"/>
        </w:rPr>
        <w:tab/>
        <w:t>S-au realizat a</w:t>
      </w:r>
      <w:r w:rsidRPr="00ED16F1">
        <w:rPr>
          <w:rFonts w:ascii="Arial" w:hAnsi="Arial" w:cs="Arial"/>
          <w:bCs/>
          <w:sz w:val="22"/>
          <w:szCs w:val="22"/>
        </w:rPr>
        <w:t>c</w:t>
      </w:r>
      <w:r w:rsidR="00ED16F1">
        <w:rPr>
          <w:rFonts w:ascii="Arial" w:hAnsi="Arial" w:cs="Arial"/>
          <w:bCs/>
          <w:sz w:val="22"/>
          <w:szCs w:val="22"/>
        </w:rPr>
        <w:t>ț</w:t>
      </w:r>
      <w:r w:rsidRPr="00ED16F1">
        <w:rPr>
          <w:rFonts w:ascii="Arial" w:hAnsi="Arial" w:cs="Arial"/>
          <w:bCs/>
          <w:sz w:val="22"/>
          <w:szCs w:val="22"/>
        </w:rPr>
        <w:t>iuni concrete</w:t>
      </w:r>
      <w:r w:rsidRPr="00ED16F1">
        <w:rPr>
          <w:rFonts w:ascii="Arial" w:hAnsi="Arial" w:cs="Arial"/>
          <w:sz w:val="22"/>
          <w:szCs w:val="22"/>
        </w:rPr>
        <w:t>, care urmeză a fi implementate în parteneriat cu membrii în cadrul Proiectului Urban Wins sau cu al</w:t>
      </w:r>
      <w:r w:rsidR="00ED16F1">
        <w:rPr>
          <w:rFonts w:ascii="Arial" w:hAnsi="Arial" w:cs="Arial"/>
          <w:sz w:val="22"/>
          <w:szCs w:val="22"/>
        </w:rPr>
        <w:t>ț</w:t>
      </w:r>
      <w:r w:rsidRPr="00ED16F1">
        <w:rPr>
          <w:rFonts w:ascii="Arial" w:hAnsi="Arial" w:cs="Arial"/>
          <w:sz w:val="22"/>
          <w:szCs w:val="22"/>
        </w:rPr>
        <w:t>i actori locali sunt:</w:t>
      </w:r>
    </w:p>
    <w:p w:rsidR="003E019A" w:rsidRPr="00ED16F1" w:rsidRDefault="003E019A" w:rsidP="00ED16F1">
      <w:pPr>
        <w:numPr>
          <w:ilvl w:val="0"/>
          <w:numId w:val="26"/>
        </w:numPr>
        <w:spacing w:line="360" w:lineRule="auto"/>
        <w:jc w:val="both"/>
        <w:rPr>
          <w:rFonts w:ascii="Arial" w:hAnsi="Arial" w:cs="Arial"/>
          <w:sz w:val="22"/>
          <w:szCs w:val="22"/>
        </w:rPr>
      </w:pPr>
      <w:r w:rsidRPr="00ED16F1">
        <w:rPr>
          <w:rFonts w:ascii="Arial" w:hAnsi="Arial" w:cs="Arial"/>
          <w:sz w:val="22"/>
          <w:szCs w:val="22"/>
        </w:rPr>
        <w:t>Realizarea unor proiecte pilot de colectare separata a de</w:t>
      </w:r>
      <w:r w:rsidR="00ED16F1">
        <w:rPr>
          <w:rFonts w:ascii="Arial" w:hAnsi="Arial" w:cs="Arial"/>
          <w:sz w:val="22"/>
          <w:szCs w:val="22"/>
        </w:rPr>
        <w:t>ș</w:t>
      </w:r>
      <w:r w:rsidRPr="00ED16F1">
        <w:rPr>
          <w:rFonts w:ascii="Arial" w:hAnsi="Arial" w:cs="Arial"/>
          <w:sz w:val="22"/>
          <w:szCs w:val="22"/>
        </w:rPr>
        <w:t xml:space="preserve">eurilor generate în cadrul evenimentelor publice organizate de PMB; </w:t>
      </w:r>
    </w:p>
    <w:p w:rsidR="003E019A" w:rsidRPr="00ED16F1" w:rsidRDefault="003E019A" w:rsidP="00ED16F1">
      <w:pPr>
        <w:numPr>
          <w:ilvl w:val="0"/>
          <w:numId w:val="26"/>
        </w:numPr>
        <w:spacing w:line="360" w:lineRule="auto"/>
        <w:jc w:val="both"/>
        <w:rPr>
          <w:rFonts w:ascii="Arial" w:hAnsi="Arial" w:cs="Arial"/>
          <w:sz w:val="22"/>
          <w:szCs w:val="22"/>
        </w:rPr>
      </w:pPr>
      <w:r w:rsidRPr="00ED16F1">
        <w:rPr>
          <w:rFonts w:ascii="Arial" w:hAnsi="Arial" w:cs="Arial"/>
          <w:sz w:val="22"/>
          <w:szCs w:val="22"/>
        </w:rPr>
        <w:t>Sistem integrat “zero waste" (pilot) de colectare separată (de</w:t>
      </w:r>
      <w:r w:rsidR="00ED16F1">
        <w:rPr>
          <w:rFonts w:ascii="Arial" w:hAnsi="Arial" w:cs="Arial"/>
          <w:sz w:val="22"/>
          <w:szCs w:val="22"/>
        </w:rPr>
        <w:t>ș</w:t>
      </w:r>
      <w:r w:rsidRPr="00ED16F1">
        <w:rPr>
          <w:rFonts w:ascii="Arial" w:hAnsi="Arial" w:cs="Arial"/>
          <w:sz w:val="22"/>
          <w:szCs w:val="22"/>
        </w:rPr>
        <w:t xml:space="preserve">euri reciclabile </w:t>
      </w:r>
      <w:r w:rsidR="00ED16F1">
        <w:rPr>
          <w:rFonts w:ascii="Arial" w:hAnsi="Arial" w:cs="Arial"/>
          <w:sz w:val="22"/>
          <w:szCs w:val="22"/>
        </w:rPr>
        <w:t>ș</w:t>
      </w:r>
      <w:r w:rsidRPr="00ED16F1">
        <w:rPr>
          <w:rFonts w:ascii="Arial" w:hAnsi="Arial" w:cs="Arial"/>
          <w:sz w:val="22"/>
          <w:szCs w:val="22"/>
        </w:rPr>
        <w:t>i alimentare) în unită</w:t>
      </w:r>
      <w:r w:rsidR="00ED16F1">
        <w:rPr>
          <w:rFonts w:ascii="Arial" w:hAnsi="Arial" w:cs="Arial"/>
          <w:sz w:val="22"/>
          <w:szCs w:val="22"/>
        </w:rPr>
        <w:t>ț</w:t>
      </w:r>
      <w:r w:rsidRPr="00ED16F1">
        <w:rPr>
          <w:rFonts w:ascii="Arial" w:hAnsi="Arial" w:cs="Arial"/>
          <w:sz w:val="22"/>
          <w:szCs w:val="22"/>
        </w:rPr>
        <w:t xml:space="preserve">i din industria alimentară (ex. restaurante, catering); </w:t>
      </w:r>
    </w:p>
    <w:p w:rsidR="003E019A" w:rsidRPr="00ED16F1" w:rsidRDefault="003E019A" w:rsidP="00ED16F1">
      <w:pPr>
        <w:numPr>
          <w:ilvl w:val="0"/>
          <w:numId w:val="26"/>
        </w:numPr>
        <w:spacing w:line="360" w:lineRule="auto"/>
        <w:jc w:val="both"/>
        <w:rPr>
          <w:rFonts w:ascii="Arial" w:hAnsi="Arial" w:cs="Arial"/>
          <w:sz w:val="22"/>
          <w:szCs w:val="22"/>
        </w:rPr>
      </w:pPr>
      <w:r w:rsidRPr="00ED16F1">
        <w:rPr>
          <w:rFonts w:ascii="Arial" w:hAnsi="Arial" w:cs="Arial"/>
          <w:sz w:val="22"/>
          <w:szCs w:val="22"/>
        </w:rPr>
        <w:t xml:space="preserve">Elaborarea </w:t>
      </w:r>
      <w:r w:rsidR="00ED16F1">
        <w:rPr>
          <w:rFonts w:ascii="Arial" w:hAnsi="Arial" w:cs="Arial"/>
          <w:sz w:val="22"/>
          <w:szCs w:val="22"/>
        </w:rPr>
        <w:t>ș</w:t>
      </w:r>
      <w:r w:rsidRPr="00ED16F1">
        <w:rPr>
          <w:rFonts w:ascii="Arial" w:hAnsi="Arial" w:cs="Arial"/>
          <w:sz w:val="22"/>
          <w:szCs w:val="22"/>
        </w:rPr>
        <w:t>i implementarea unei campanii de con</w:t>
      </w:r>
      <w:r w:rsidR="00ED16F1">
        <w:rPr>
          <w:rFonts w:ascii="Arial" w:hAnsi="Arial" w:cs="Arial"/>
          <w:sz w:val="22"/>
          <w:szCs w:val="22"/>
        </w:rPr>
        <w:t>ș</w:t>
      </w:r>
      <w:r w:rsidRPr="00ED16F1">
        <w:rPr>
          <w:rFonts w:ascii="Arial" w:hAnsi="Arial" w:cs="Arial"/>
          <w:sz w:val="22"/>
          <w:szCs w:val="22"/>
        </w:rPr>
        <w:t xml:space="preserve">tientizare </w:t>
      </w:r>
      <w:r w:rsidR="00ED16F1">
        <w:rPr>
          <w:rFonts w:ascii="Arial" w:hAnsi="Arial" w:cs="Arial"/>
          <w:sz w:val="22"/>
          <w:szCs w:val="22"/>
        </w:rPr>
        <w:t>ș</w:t>
      </w:r>
      <w:r w:rsidRPr="00ED16F1">
        <w:rPr>
          <w:rFonts w:ascii="Arial" w:hAnsi="Arial" w:cs="Arial"/>
          <w:sz w:val="22"/>
          <w:szCs w:val="22"/>
        </w:rPr>
        <w:t>i prevenire a generării de</w:t>
      </w:r>
      <w:r w:rsidR="00ED16F1">
        <w:rPr>
          <w:rFonts w:ascii="Arial" w:hAnsi="Arial" w:cs="Arial"/>
          <w:sz w:val="22"/>
          <w:szCs w:val="22"/>
        </w:rPr>
        <w:t>ș</w:t>
      </w:r>
      <w:r w:rsidRPr="00ED16F1">
        <w:rPr>
          <w:rFonts w:ascii="Arial" w:hAnsi="Arial" w:cs="Arial"/>
          <w:sz w:val="22"/>
          <w:szCs w:val="22"/>
        </w:rPr>
        <w:t>eurilor în unită</w:t>
      </w:r>
      <w:r w:rsidR="00ED16F1">
        <w:rPr>
          <w:rFonts w:ascii="Arial" w:hAnsi="Arial" w:cs="Arial"/>
          <w:sz w:val="22"/>
          <w:szCs w:val="22"/>
        </w:rPr>
        <w:t>ț</w:t>
      </w:r>
      <w:r w:rsidRPr="00ED16F1">
        <w:rPr>
          <w:rFonts w:ascii="Arial" w:hAnsi="Arial" w:cs="Arial"/>
          <w:sz w:val="22"/>
          <w:szCs w:val="22"/>
        </w:rPr>
        <w:t>ile de învă</w:t>
      </w:r>
      <w:r w:rsidR="00ED16F1">
        <w:rPr>
          <w:rFonts w:ascii="Arial" w:hAnsi="Arial" w:cs="Arial"/>
          <w:sz w:val="22"/>
          <w:szCs w:val="22"/>
        </w:rPr>
        <w:t>ț</w:t>
      </w:r>
      <w:r w:rsidRPr="00ED16F1">
        <w:rPr>
          <w:rFonts w:ascii="Arial" w:hAnsi="Arial" w:cs="Arial"/>
          <w:sz w:val="22"/>
          <w:szCs w:val="22"/>
        </w:rPr>
        <w:t xml:space="preserve">ământ; </w:t>
      </w:r>
    </w:p>
    <w:p w:rsidR="003E019A" w:rsidRPr="00ED16F1" w:rsidRDefault="003E019A" w:rsidP="00ED16F1">
      <w:pPr>
        <w:spacing w:line="360" w:lineRule="auto"/>
        <w:ind w:left="720"/>
        <w:jc w:val="both"/>
        <w:rPr>
          <w:rFonts w:ascii="Arial" w:hAnsi="Arial" w:cs="Arial"/>
          <w:sz w:val="22"/>
          <w:szCs w:val="22"/>
        </w:rPr>
      </w:pPr>
      <w:r w:rsidRPr="00ED16F1">
        <w:rPr>
          <w:rFonts w:ascii="Arial" w:hAnsi="Arial" w:cs="Arial"/>
          <w:sz w:val="22"/>
          <w:szCs w:val="22"/>
          <w:lang w:eastAsia="ro-RO"/>
        </w:rPr>
        <w:t>Au fost selecta</w:t>
      </w:r>
      <w:r w:rsidR="00ED16F1">
        <w:rPr>
          <w:rFonts w:ascii="Arial" w:hAnsi="Arial" w:cs="Arial"/>
          <w:sz w:val="22"/>
          <w:szCs w:val="22"/>
          <w:lang w:eastAsia="ro-RO"/>
        </w:rPr>
        <w:t>ț</w:t>
      </w:r>
      <w:r w:rsidRPr="00ED16F1">
        <w:rPr>
          <w:rFonts w:ascii="Arial" w:hAnsi="Arial" w:cs="Arial"/>
          <w:sz w:val="22"/>
          <w:szCs w:val="22"/>
          <w:lang w:eastAsia="ro-RO"/>
        </w:rPr>
        <w:t>i pentru includerea în proiect în vederea realizarii s</w:t>
      </w:r>
      <w:r w:rsidRPr="00ED16F1">
        <w:rPr>
          <w:rFonts w:ascii="Arial" w:hAnsi="Arial" w:cs="Arial"/>
          <w:sz w:val="22"/>
          <w:szCs w:val="22"/>
        </w:rPr>
        <w:t>istemului  integrat “zero waste" (pilot) de colectare separată (de</w:t>
      </w:r>
      <w:r w:rsidR="00ED16F1">
        <w:rPr>
          <w:rFonts w:ascii="Arial" w:hAnsi="Arial" w:cs="Arial"/>
          <w:sz w:val="22"/>
          <w:szCs w:val="22"/>
        </w:rPr>
        <w:t>ș</w:t>
      </w:r>
      <w:r w:rsidRPr="00ED16F1">
        <w:rPr>
          <w:rFonts w:ascii="Arial" w:hAnsi="Arial" w:cs="Arial"/>
          <w:sz w:val="22"/>
          <w:szCs w:val="22"/>
        </w:rPr>
        <w:t xml:space="preserve">euri reciclabile </w:t>
      </w:r>
      <w:r w:rsidR="00ED16F1">
        <w:rPr>
          <w:rFonts w:ascii="Arial" w:hAnsi="Arial" w:cs="Arial"/>
          <w:sz w:val="22"/>
          <w:szCs w:val="22"/>
        </w:rPr>
        <w:t>ș</w:t>
      </w:r>
      <w:r w:rsidRPr="00ED16F1">
        <w:rPr>
          <w:rFonts w:ascii="Arial" w:hAnsi="Arial" w:cs="Arial"/>
          <w:sz w:val="22"/>
          <w:szCs w:val="22"/>
        </w:rPr>
        <w:t>i alimentare) 2 unită</w:t>
      </w:r>
      <w:r w:rsidR="00ED16F1">
        <w:rPr>
          <w:rFonts w:ascii="Arial" w:hAnsi="Arial" w:cs="Arial"/>
          <w:sz w:val="22"/>
          <w:szCs w:val="22"/>
        </w:rPr>
        <w:t>ț</w:t>
      </w:r>
      <w:r w:rsidRPr="00ED16F1">
        <w:rPr>
          <w:rFonts w:ascii="Arial" w:hAnsi="Arial" w:cs="Arial"/>
          <w:sz w:val="22"/>
          <w:szCs w:val="22"/>
        </w:rPr>
        <w:t xml:space="preserve">i din industria alimentară: SOC. PRODUSE IMOBILIARE OM TRADING (VOLO HOTEL) </w:t>
      </w:r>
      <w:r w:rsidR="00ED16F1">
        <w:rPr>
          <w:rFonts w:ascii="Arial" w:hAnsi="Arial" w:cs="Arial"/>
          <w:sz w:val="22"/>
          <w:szCs w:val="22"/>
        </w:rPr>
        <w:t>ș</w:t>
      </w:r>
      <w:r w:rsidRPr="00ED16F1">
        <w:rPr>
          <w:rFonts w:ascii="Arial" w:hAnsi="Arial" w:cs="Arial"/>
          <w:sz w:val="22"/>
          <w:szCs w:val="22"/>
        </w:rPr>
        <w:t>i SPRING PROD COM (SPRING TIME).</w:t>
      </w:r>
    </w:p>
    <w:p w:rsidR="003E019A" w:rsidRPr="00ED16F1" w:rsidRDefault="003E019A" w:rsidP="00ED16F1">
      <w:pPr>
        <w:spacing w:line="360" w:lineRule="auto"/>
        <w:ind w:firstLine="720"/>
        <w:jc w:val="both"/>
        <w:rPr>
          <w:rFonts w:ascii="Arial" w:hAnsi="Arial" w:cs="Arial"/>
          <w:sz w:val="22"/>
          <w:szCs w:val="22"/>
        </w:rPr>
      </w:pPr>
      <w:r w:rsidRPr="00ED16F1">
        <w:rPr>
          <w:rFonts w:ascii="Arial" w:hAnsi="Arial" w:cs="Arial"/>
          <w:sz w:val="22"/>
          <w:szCs w:val="22"/>
        </w:rPr>
        <w:t>La sediul Primăriei Municipiului Bucure</w:t>
      </w:r>
      <w:r w:rsidR="00ED16F1">
        <w:rPr>
          <w:rFonts w:ascii="Arial" w:hAnsi="Arial" w:cs="Arial"/>
          <w:sz w:val="22"/>
          <w:szCs w:val="22"/>
        </w:rPr>
        <w:t>ș</w:t>
      </w:r>
      <w:r w:rsidRPr="00ED16F1">
        <w:rPr>
          <w:rFonts w:ascii="Arial" w:hAnsi="Arial" w:cs="Arial"/>
          <w:sz w:val="22"/>
          <w:szCs w:val="22"/>
        </w:rPr>
        <w:t>ti au fost semnate parteneriate pentru implementarea campaniilor de con</w:t>
      </w:r>
      <w:r w:rsidR="00ED16F1">
        <w:rPr>
          <w:rFonts w:ascii="Arial" w:hAnsi="Arial" w:cs="Arial"/>
          <w:sz w:val="22"/>
          <w:szCs w:val="22"/>
        </w:rPr>
        <w:t>ș</w:t>
      </w:r>
      <w:r w:rsidRPr="00ED16F1">
        <w:rPr>
          <w:rFonts w:ascii="Arial" w:hAnsi="Arial" w:cs="Arial"/>
          <w:sz w:val="22"/>
          <w:szCs w:val="22"/>
        </w:rPr>
        <w:t xml:space="preserve">tientizare </w:t>
      </w:r>
      <w:r w:rsidR="00ED16F1">
        <w:rPr>
          <w:rFonts w:ascii="Arial" w:hAnsi="Arial" w:cs="Arial"/>
          <w:sz w:val="22"/>
          <w:szCs w:val="22"/>
        </w:rPr>
        <w:t>ș</w:t>
      </w:r>
      <w:r w:rsidRPr="00ED16F1">
        <w:rPr>
          <w:rFonts w:ascii="Arial" w:hAnsi="Arial" w:cs="Arial"/>
          <w:sz w:val="22"/>
          <w:szCs w:val="22"/>
        </w:rPr>
        <w:t>i prevenire a generării de</w:t>
      </w:r>
      <w:r w:rsidR="00ED16F1">
        <w:rPr>
          <w:rFonts w:ascii="Arial" w:hAnsi="Arial" w:cs="Arial"/>
          <w:sz w:val="22"/>
          <w:szCs w:val="22"/>
        </w:rPr>
        <w:t>ș</w:t>
      </w:r>
      <w:r w:rsidRPr="00ED16F1">
        <w:rPr>
          <w:rFonts w:ascii="Arial" w:hAnsi="Arial" w:cs="Arial"/>
          <w:sz w:val="22"/>
          <w:szCs w:val="22"/>
        </w:rPr>
        <w:t>eurilor în unită</w:t>
      </w:r>
      <w:r w:rsidR="00ED16F1">
        <w:rPr>
          <w:rFonts w:ascii="Arial" w:hAnsi="Arial" w:cs="Arial"/>
          <w:sz w:val="22"/>
          <w:szCs w:val="22"/>
        </w:rPr>
        <w:t>ț</w:t>
      </w:r>
      <w:r w:rsidRPr="00ED16F1">
        <w:rPr>
          <w:rFonts w:ascii="Arial" w:hAnsi="Arial" w:cs="Arial"/>
          <w:sz w:val="22"/>
          <w:szCs w:val="22"/>
        </w:rPr>
        <w:t>ile de învă</w:t>
      </w:r>
      <w:r w:rsidR="00ED16F1">
        <w:rPr>
          <w:rFonts w:ascii="Arial" w:hAnsi="Arial" w:cs="Arial"/>
          <w:sz w:val="22"/>
          <w:szCs w:val="22"/>
        </w:rPr>
        <w:t>ț</w:t>
      </w:r>
      <w:r w:rsidRPr="00ED16F1">
        <w:rPr>
          <w:rFonts w:ascii="Arial" w:hAnsi="Arial" w:cs="Arial"/>
          <w:sz w:val="22"/>
          <w:szCs w:val="22"/>
        </w:rPr>
        <w:t>ământ, cu următoarele</w:t>
      </w:r>
      <w:r w:rsidRPr="00ED16F1">
        <w:rPr>
          <w:rFonts w:ascii="Arial" w:eastAsia="Calibri" w:hAnsi="Arial" w:cs="Arial"/>
          <w:sz w:val="22"/>
          <w:szCs w:val="22"/>
          <w:lang w:eastAsia="ro-RO"/>
        </w:rPr>
        <w:t xml:space="preserve"> </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 xml:space="preserve">coli:  </w:t>
      </w:r>
    </w:p>
    <w:p w:rsidR="003E019A" w:rsidRPr="00ED16F1" w:rsidRDefault="003E019A" w:rsidP="00ED16F1">
      <w:pPr>
        <w:tabs>
          <w:tab w:val="left" w:pos="10206"/>
        </w:tabs>
        <w:spacing w:line="360" w:lineRule="auto"/>
        <w:ind w:right="-217"/>
        <w:jc w:val="both"/>
        <w:rPr>
          <w:rFonts w:ascii="Arial" w:hAnsi="Arial" w:cs="Arial"/>
          <w:sz w:val="22"/>
          <w:szCs w:val="22"/>
        </w:rPr>
      </w:pPr>
      <w:r w:rsidRPr="00ED16F1">
        <w:rPr>
          <w:rFonts w:ascii="Arial" w:eastAsia="Calibri" w:hAnsi="Arial" w:cs="Arial"/>
          <w:sz w:val="22"/>
          <w:szCs w:val="22"/>
          <w:lang w:eastAsia="ro-RO"/>
        </w:rPr>
        <w:t xml:space="preserve">- </w:t>
      </w:r>
      <w:r w:rsidR="00ED16F1">
        <w:rPr>
          <w:rFonts w:ascii="Arial" w:hAnsi="Arial" w:cs="Arial"/>
          <w:b/>
          <w:sz w:val="22"/>
          <w:szCs w:val="22"/>
        </w:rPr>
        <w:t>Ș</w:t>
      </w:r>
      <w:r w:rsidRPr="00ED16F1">
        <w:rPr>
          <w:rFonts w:ascii="Arial" w:hAnsi="Arial" w:cs="Arial"/>
          <w:b/>
          <w:sz w:val="22"/>
          <w:szCs w:val="22"/>
        </w:rPr>
        <w:t>coala Gimnazială nr. 190</w:t>
      </w:r>
      <w:r w:rsidRPr="00ED16F1">
        <w:rPr>
          <w:rFonts w:ascii="Arial" w:hAnsi="Arial" w:cs="Arial"/>
          <w:sz w:val="22"/>
          <w:szCs w:val="22"/>
        </w:rPr>
        <w:t>, cu sediul în Bucure</w:t>
      </w:r>
      <w:r w:rsidR="00ED16F1">
        <w:rPr>
          <w:rFonts w:ascii="Arial" w:hAnsi="Arial" w:cs="Arial"/>
          <w:sz w:val="22"/>
          <w:szCs w:val="22"/>
        </w:rPr>
        <w:t>ș</w:t>
      </w:r>
      <w:r w:rsidRPr="00ED16F1">
        <w:rPr>
          <w:rFonts w:ascii="Arial" w:hAnsi="Arial" w:cs="Arial"/>
          <w:sz w:val="22"/>
          <w:szCs w:val="22"/>
        </w:rPr>
        <w:t>ti, sector 4, str. Sergent Ni</w:t>
      </w:r>
      <w:r w:rsidR="00ED16F1">
        <w:rPr>
          <w:rFonts w:ascii="Arial" w:hAnsi="Arial" w:cs="Arial"/>
          <w:sz w:val="22"/>
          <w:szCs w:val="22"/>
        </w:rPr>
        <w:t>ț</w:t>
      </w:r>
      <w:r w:rsidRPr="00ED16F1">
        <w:rPr>
          <w:rFonts w:ascii="Arial" w:hAnsi="Arial" w:cs="Arial"/>
          <w:sz w:val="22"/>
          <w:szCs w:val="22"/>
        </w:rPr>
        <w:t>u Vasile,  nr. 16;</w:t>
      </w:r>
    </w:p>
    <w:p w:rsidR="003E019A" w:rsidRPr="00ED16F1" w:rsidRDefault="003E019A" w:rsidP="00ED16F1">
      <w:pPr>
        <w:tabs>
          <w:tab w:val="left" w:pos="10206"/>
        </w:tabs>
        <w:spacing w:line="360" w:lineRule="auto"/>
        <w:ind w:right="-217"/>
        <w:jc w:val="both"/>
        <w:rPr>
          <w:rFonts w:ascii="Arial" w:hAnsi="Arial" w:cs="Arial"/>
          <w:sz w:val="22"/>
          <w:szCs w:val="22"/>
          <w:shd w:val="clear" w:color="auto" w:fill="FFFFFF"/>
        </w:rPr>
      </w:pPr>
      <w:r w:rsidRPr="00ED16F1">
        <w:rPr>
          <w:rFonts w:ascii="Arial" w:hAnsi="Arial" w:cs="Arial"/>
          <w:sz w:val="22"/>
          <w:szCs w:val="22"/>
        </w:rPr>
        <w:t xml:space="preserve">-  </w:t>
      </w:r>
      <w:r w:rsidRPr="00ED16F1">
        <w:rPr>
          <w:rFonts w:ascii="Arial" w:hAnsi="Arial" w:cs="Arial"/>
          <w:b/>
          <w:sz w:val="22"/>
          <w:szCs w:val="22"/>
        </w:rPr>
        <w:t xml:space="preserve">Liceul  teoretic </w:t>
      </w:r>
      <w:r w:rsidR="00ED16F1">
        <w:rPr>
          <w:rFonts w:ascii="Arial" w:hAnsi="Arial" w:cs="Arial"/>
          <w:b/>
          <w:sz w:val="22"/>
          <w:szCs w:val="22"/>
        </w:rPr>
        <w:t>Ș</w:t>
      </w:r>
      <w:r w:rsidRPr="00ED16F1">
        <w:rPr>
          <w:rFonts w:ascii="Arial" w:hAnsi="Arial" w:cs="Arial"/>
          <w:b/>
          <w:sz w:val="22"/>
          <w:szCs w:val="22"/>
        </w:rPr>
        <w:t>tefan Odobleja</w:t>
      </w:r>
      <w:r w:rsidRPr="00ED16F1">
        <w:rPr>
          <w:rFonts w:ascii="Arial" w:hAnsi="Arial" w:cs="Arial"/>
          <w:sz w:val="22"/>
          <w:szCs w:val="22"/>
        </w:rPr>
        <w:t>, cu sediul în Bucure</w:t>
      </w:r>
      <w:r w:rsidR="00ED16F1">
        <w:rPr>
          <w:rFonts w:ascii="Arial" w:hAnsi="Arial" w:cs="Arial"/>
          <w:sz w:val="22"/>
          <w:szCs w:val="22"/>
        </w:rPr>
        <w:t>ș</w:t>
      </w:r>
      <w:r w:rsidRPr="00ED16F1">
        <w:rPr>
          <w:rFonts w:ascii="Arial" w:hAnsi="Arial" w:cs="Arial"/>
          <w:sz w:val="22"/>
          <w:szCs w:val="22"/>
        </w:rPr>
        <w:t>ti, sector 5, str. Dorneasca,</w:t>
      </w:r>
      <w:r w:rsidRPr="00ED16F1">
        <w:rPr>
          <w:rFonts w:ascii="Arial" w:hAnsi="Arial" w:cs="Arial"/>
          <w:sz w:val="22"/>
          <w:szCs w:val="22"/>
          <w:shd w:val="clear" w:color="auto" w:fill="FFFFFF"/>
        </w:rPr>
        <w:t xml:space="preserve"> nr. 7 A;</w:t>
      </w:r>
    </w:p>
    <w:p w:rsidR="003E019A" w:rsidRPr="00ED16F1" w:rsidRDefault="003E019A" w:rsidP="00ED16F1">
      <w:pPr>
        <w:tabs>
          <w:tab w:val="left" w:pos="10206"/>
        </w:tabs>
        <w:spacing w:line="360" w:lineRule="auto"/>
        <w:ind w:right="-217"/>
        <w:jc w:val="both"/>
        <w:rPr>
          <w:rFonts w:ascii="Arial" w:hAnsi="Arial" w:cs="Arial"/>
          <w:sz w:val="22"/>
          <w:szCs w:val="22"/>
          <w:shd w:val="clear" w:color="auto" w:fill="FFFFFF"/>
        </w:rPr>
      </w:pPr>
      <w:r w:rsidRPr="00ED16F1">
        <w:rPr>
          <w:rFonts w:ascii="Arial" w:hAnsi="Arial" w:cs="Arial"/>
          <w:sz w:val="22"/>
          <w:szCs w:val="22"/>
          <w:shd w:val="clear" w:color="auto" w:fill="FFFFFF"/>
        </w:rPr>
        <w:t xml:space="preserve">- </w:t>
      </w:r>
      <w:r w:rsidR="00ED16F1">
        <w:rPr>
          <w:rFonts w:ascii="Arial" w:hAnsi="Arial" w:cs="Arial"/>
          <w:b/>
          <w:sz w:val="22"/>
          <w:szCs w:val="22"/>
        </w:rPr>
        <w:t>Ș</w:t>
      </w:r>
      <w:r w:rsidRPr="00ED16F1">
        <w:rPr>
          <w:rFonts w:ascii="Arial" w:hAnsi="Arial" w:cs="Arial"/>
          <w:b/>
          <w:sz w:val="22"/>
          <w:szCs w:val="22"/>
        </w:rPr>
        <w:t>coala Gimnazială Federico Garcia Lorca</w:t>
      </w:r>
      <w:r w:rsidRPr="00ED16F1">
        <w:rPr>
          <w:rFonts w:ascii="Arial" w:hAnsi="Arial" w:cs="Arial"/>
          <w:sz w:val="22"/>
          <w:szCs w:val="22"/>
        </w:rPr>
        <w:t>, cu sediul în Bucure</w:t>
      </w:r>
      <w:r w:rsidR="00ED16F1">
        <w:rPr>
          <w:rFonts w:ascii="Arial" w:hAnsi="Arial" w:cs="Arial"/>
          <w:sz w:val="22"/>
          <w:szCs w:val="22"/>
        </w:rPr>
        <w:t>ș</w:t>
      </w:r>
      <w:r w:rsidRPr="00ED16F1">
        <w:rPr>
          <w:rFonts w:ascii="Arial" w:hAnsi="Arial" w:cs="Arial"/>
          <w:sz w:val="22"/>
          <w:szCs w:val="22"/>
        </w:rPr>
        <w:t>ti, sector 3, str.</w:t>
      </w:r>
      <w:r w:rsidRPr="00ED16F1">
        <w:rPr>
          <w:rFonts w:ascii="Arial" w:hAnsi="Arial" w:cs="Arial"/>
          <w:sz w:val="22"/>
          <w:szCs w:val="22"/>
          <w:shd w:val="clear" w:color="auto" w:fill="FFFFFF"/>
        </w:rPr>
        <w:t xml:space="preserve"> Cozla nr. 2 </w:t>
      </w:r>
    </w:p>
    <w:p w:rsidR="003E019A" w:rsidRPr="00ED16F1" w:rsidRDefault="003E019A" w:rsidP="00ED16F1">
      <w:pPr>
        <w:tabs>
          <w:tab w:val="left" w:pos="10206"/>
        </w:tabs>
        <w:spacing w:line="360" w:lineRule="auto"/>
        <w:ind w:right="-217"/>
        <w:jc w:val="both"/>
        <w:rPr>
          <w:rFonts w:ascii="Arial" w:hAnsi="Arial" w:cs="Arial"/>
          <w:color w:val="404040"/>
          <w:sz w:val="22"/>
          <w:szCs w:val="22"/>
          <w:shd w:val="clear" w:color="auto" w:fill="FFFFFF"/>
        </w:rPr>
      </w:pPr>
      <w:r w:rsidRPr="00ED16F1">
        <w:rPr>
          <w:rFonts w:ascii="Arial" w:hAnsi="Arial" w:cs="Arial"/>
          <w:noProof/>
          <w:sz w:val="22"/>
          <w:szCs w:val="22"/>
          <w:lang w:eastAsia="ro-RO"/>
        </w:rPr>
        <w:drawing>
          <wp:inline distT="0" distB="0" distL="0" distR="0">
            <wp:extent cx="2570480" cy="1794510"/>
            <wp:effectExtent l="0" t="0" r="127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0480" cy="1794510"/>
                    </a:xfrm>
                    <a:prstGeom prst="rect">
                      <a:avLst/>
                    </a:prstGeom>
                    <a:noFill/>
                    <a:ln>
                      <a:noFill/>
                    </a:ln>
                  </pic:spPr>
                </pic:pic>
              </a:graphicData>
            </a:graphic>
          </wp:inline>
        </w:drawing>
      </w:r>
      <w:r w:rsidR="00E26323">
        <w:rPr>
          <w:rFonts w:ascii="Arial" w:hAnsi="Arial" w:cs="Arial"/>
          <w:sz w:val="22"/>
          <w:szCs w:val="22"/>
          <w:lang w:eastAsia="ro-RO"/>
        </w:rPr>
        <w:t xml:space="preserve"> </w:t>
      </w:r>
      <w:bookmarkStart w:id="0" w:name="_GoBack"/>
      <w:bookmarkEnd w:id="0"/>
      <w:r w:rsidRPr="00ED16F1">
        <w:rPr>
          <w:rFonts w:ascii="Arial" w:hAnsi="Arial" w:cs="Arial"/>
          <w:noProof/>
          <w:sz w:val="22"/>
          <w:szCs w:val="22"/>
          <w:lang w:eastAsia="ro-RO"/>
        </w:rPr>
        <w:drawing>
          <wp:inline distT="0" distB="0" distL="0" distR="0">
            <wp:extent cx="3178340" cy="1785680"/>
            <wp:effectExtent l="0" t="0" r="3175" b="5080"/>
            <wp:docPr id="21" name="Imagine 21" descr="Este posibil ca imaginea sÄ conÅ£inÄ: 1 persoanÄ, cer Åi Ã®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Este posibil ca imaginea sÄ conÅ£inÄ: 1 persoanÄ, cer Åi Ã®n aer lib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9141" cy="1786130"/>
                    </a:xfrm>
                    <a:prstGeom prst="rect">
                      <a:avLst/>
                    </a:prstGeom>
                    <a:noFill/>
                    <a:ln>
                      <a:noFill/>
                    </a:ln>
                  </pic:spPr>
                </pic:pic>
              </a:graphicData>
            </a:graphic>
          </wp:inline>
        </w:drawing>
      </w:r>
      <w:r w:rsidRPr="00ED16F1">
        <w:rPr>
          <w:rFonts w:ascii="Arial" w:hAnsi="Arial" w:cs="Arial"/>
          <w:sz w:val="22"/>
          <w:szCs w:val="22"/>
          <w:lang w:eastAsia="ro-RO"/>
        </w:rPr>
        <w:t xml:space="preserve">         </w:t>
      </w:r>
    </w:p>
    <w:p w:rsidR="003E019A" w:rsidRPr="00ED16F1" w:rsidRDefault="003E019A" w:rsidP="00ED16F1">
      <w:pPr>
        <w:tabs>
          <w:tab w:val="left" w:pos="10206"/>
        </w:tabs>
        <w:spacing w:line="360" w:lineRule="auto"/>
        <w:ind w:right="-217"/>
        <w:jc w:val="both"/>
        <w:rPr>
          <w:rFonts w:ascii="Arial" w:hAnsi="Arial" w:cs="Arial"/>
          <w:color w:val="00B050"/>
          <w:sz w:val="22"/>
          <w:szCs w:val="22"/>
          <w:shd w:val="clear" w:color="auto" w:fill="FFFFFF"/>
        </w:rPr>
      </w:pPr>
    </w:p>
    <w:p w:rsidR="003E019A" w:rsidRPr="00ED16F1" w:rsidRDefault="003E019A" w:rsidP="00ED16F1">
      <w:pPr>
        <w:spacing w:line="360" w:lineRule="auto"/>
        <w:jc w:val="both"/>
        <w:outlineLvl w:val="0"/>
        <w:rPr>
          <w:rFonts w:ascii="Arial" w:hAnsi="Arial" w:cs="Arial"/>
          <w:b/>
          <w:i/>
          <w:sz w:val="22"/>
          <w:szCs w:val="22"/>
        </w:rPr>
      </w:pPr>
      <w:r w:rsidRPr="00ED16F1">
        <w:rPr>
          <w:rFonts w:ascii="Arial" w:hAnsi="Arial" w:cs="Arial"/>
          <w:b/>
          <w:i/>
          <w:sz w:val="22"/>
          <w:szCs w:val="22"/>
        </w:rPr>
        <w:t>ALTE ACTIVITĂ</w:t>
      </w:r>
      <w:r w:rsidR="00ED16F1">
        <w:rPr>
          <w:rFonts w:ascii="Arial" w:hAnsi="Arial" w:cs="Arial"/>
          <w:b/>
          <w:i/>
          <w:sz w:val="22"/>
          <w:szCs w:val="22"/>
        </w:rPr>
        <w:t>Ț</w:t>
      </w:r>
      <w:r w:rsidRPr="00ED16F1">
        <w:rPr>
          <w:rFonts w:ascii="Arial" w:hAnsi="Arial" w:cs="Arial"/>
          <w:b/>
          <w:i/>
          <w:sz w:val="22"/>
          <w:szCs w:val="22"/>
        </w:rPr>
        <w:t>I</w:t>
      </w:r>
    </w:p>
    <w:p w:rsidR="003E019A" w:rsidRPr="00ED16F1" w:rsidRDefault="003E019A" w:rsidP="00ED16F1">
      <w:pPr>
        <w:spacing w:line="360" w:lineRule="auto"/>
        <w:ind w:right="-23" w:firstLine="720"/>
        <w:jc w:val="both"/>
        <w:rPr>
          <w:rFonts w:ascii="Arial" w:hAnsi="Arial" w:cs="Arial"/>
          <w:sz w:val="22"/>
          <w:szCs w:val="22"/>
        </w:rPr>
      </w:pPr>
      <w:r w:rsidRPr="00ED16F1">
        <w:rPr>
          <w:rFonts w:ascii="Arial" w:hAnsi="Arial" w:cs="Arial"/>
          <w:sz w:val="22"/>
          <w:szCs w:val="22"/>
        </w:rPr>
        <w:t xml:space="preserve">Urmărirea îndeplinirii măsurilor din </w:t>
      </w:r>
      <w:r w:rsidRPr="00ED16F1">
        <w:rPr>
          <w:rFonts w:ascii="Arial" w:hAnsi="Arial" w:cs="Arial"/>
          <w:b/>
          <w:sz w:val="22"/>
          <w:szCs w:val="22"/>
        </w:rPr>
        <w:t>Planul Integrat de Calitate a Aerului – PICA</w:t>
      </w:r>
      <w:r w:rsidRPr="00ED16F1">
        <w:rPr>
          <w:rFonts w:ascii="Arial" w:hAnsi="Arial" w:cs="Arial"/>
          <w:sz w:val="22"/>
          <w:szCs w:val="22"/>
        </w:rPr>
        <w:t xml:space="preserve"> pentru î</w:t>
      </w:r>
      <w:r w:rsidRPr="00ED16F1">
        <w:rPr>
          <w:rFonts w:ascii="Arial" w:hAnsi="Arial" w:cs="Arial"/>
          <w:iCs/>
          <w:sz w:val="22"/>
          <w:szCs w:val="22"/>
        </w:rPr>
        <w:t>mbunătă</w:t>
      </w:r>
      <w:r w:rsidR="00ED16F1">
        <w:rPr>
          <w:rFonts w:ascii="Arial" w:hAnsi="Arial" w:cs="Arial"/>
          <w:iCs/>
          <w:sz w:val="22"/>
          <w:szCs w:val="22"/>
        </w:rPr>
        <w:t>ț</w:t>
      </w:r>
      <w:r w:rsidRPr="00ED16F1">
        <w:rPr>
          <w:rFonts w:ascii="Arial" w:hAnsi="Arial" w:cs="Arial"/>
          <w:iCs/>
          <w:sz w:val="22"/>
          <w:szCs w:val="22"/>
        </w:rPr>
        <w:t>irea standardelor de via</w:t>
      </w:r>
      <w:r w:rsidR="00ED16F1">
        <w:rPr>
          <w:rFonts w:ascii="Arial" w:hAnsi="Arial" w:cs="Arial"/>
          <w:iCs/>
          <w:sz w:val="22"/>
          <w:szCs w:val="22"/>
        </w:rPr>
        <w:t>ț</w:t>
      </w:r>
      <w:r w:rsidRPr="00ED16F1">
        <w:rPr>
          <w:rFonts w:ascii="Arial" w:hAnsi="Arial" w:cs="Arial"/>
          <w:iCs/>
          <w:sz w:val="22"/>
          <w:szCs w:val="22"/>
        </w:rPr>
        <w:t>ă prin asigurarea serviciilor de utilită</w:t>
      </w:r>
      <w:r w:rsidR="00ED16F1">
        <w:rPr>
          <w:rFonts w:ascii="Arial" w:hAnsi="Arial" w:cs="Arial"/>
          <w:iCs/>
          <w:sz w:val="22"/>
          <w:szCs w:val="22"/>
        </w:rPr>
        <w:t>ț</w:t>
      </w:r>
      <w:r w:rsidRPr="00ED16F1">
        <w:rPr>
          <w:rFonts w:ascii="Arial" w:hAnsi="Arial" w:cs="Arial"/>
          <w:iCs/>
          <w:sz w:val="22"/>
          <w:szCs w:val="22"/>
        </w:rPr>
        <w:t xml:space="preserve">i publice la standardele de calitate </w:t>
      </w:r>
      <w:r w:rsidR="00ED16F1">
        <w:rPr>
          <w:rFonts w:ascii="Arial" w:hAnsi="Arial" w:cs="Arial"/>
          <w:iCs/>
          <w:sz w:val="22"/>
          <w:szCs w:val="22"/>
        </w:rPr>
        <w:t>ș</w:t>
      </w:r>
      <w:r w:rsidRPr="00ED16F1">
        <w:rPr>
          <w:rFonts w:ascii="Arial" w:hAnsi="Arial" w:cs="Arial"/>
          <w:iCs/>
          <w:sz w:val="22"/>
          <w:szCs w:val="22"/>
        </w:rPr>
        <w:t>i cantitate cerute</w:t>
      </w:r>
      <w:r w:rsidRPr="00ED16F1">
        <w:rPr>
          <w:rFonts w:ascii="Arial" w:hAnsi="Arial" w:cs="Arial"/>
          <w:sz w:val="22"/>
          <w:szCs w:val="22"/>
        </w:rPr>
        <w:t xml:space="preserve">, </w:t>
      </w:r>
      <w:r w:rsidRPr="00ED16F1">
        <w:rPr>
          <w:rFonts w:ascii="Arial" w:hAnsi="Arial" w:cs="Arial"/>
          <w:iCs/>
          <w:sz w:val="22"/>
          <w:szCs w:val="22"/>
        </w:rPr>
        <w:t>în sectorul de</w:t>
      </w:r>
      <w:r w:rsidR="00ED16F1">
        <w:rPr>
          <w:rFonts w:ascii="Arial" w:hAnsi="Arial" w:cs="Arial"/>
          <w:iCs/>
          <w:sz w:val="22"/>
          <w:szCs w:val="22"/>
        </w:rPr>
        <w:t>ș</w:t>
      </w:r>
      <w:r w:rsidRPr="00ED16F1">
        <w:rPr>
          <w:rFonts w:ascii="Arial" w:hAnsi="Arial" w:cs="Arial"/>
          <w:iCs/>
          <w:sz w:val="22"/>
          <w:szCs w:val="22"/>
        </w:rPr>
        <w:t>eurilor</w:t>
      </w:r>
      <w:r w:rsidRPr="00ED16F1">
        <w:rPr>
          <w:rFonts w:ascii="Arial" w:hAnsi="Arial" w:cs="Arial"/>
          <w:sz w:val="22"/>
          <w:szCs w:val="22"/>
        </w:rPr>
        <w:t>, dezvoltarea sistemelor integrate de management al de</w:t>
      </w:r>
      <w:r w:rsidR="00ED16F1">
        <w:rPr>
          <w:rFonts w:ascii="Arial" w:hAnsi="Arial" w:cs="Arial"/>
          <w:sz w:val="22"/>
          <w:szCs w:val="22"/>
        </w:rPr>
        <w:t>ș</w:t>
      </w:r>
      <w:r w:rsidRPr="00ED16F1">
        <w:rPr>
          <w:rFonts w:ascii="Arial" w:hAnsi="Arial" w:cs="Arial"/>
          <w:sz w:val="22"/>
          <w:szCs w:val="22"/>
        </w:rPr>
        <w:t>eurilor (colectare, transport, tratare/eliminare a de</w:t>
      </w:r>
      <w:r w:rsidR="00ED16F1">
        <w:rPr>
          <w:rFonts w:ascii="Arial" w:hAnsi="Arial" w:cs="Arial"/>
          <w:sz w:val="22"/>
          <w:szCs w:val="22"/>
        </w:rPr>
        <w:t>ș</w:t>
      </w:r>
      <w:r w:rsidRPr="00ED16F1">
        <w:rPr>
          <w:rFonts w:ascii="Arial" w:hAnsi="Arial" w:cs="Arial"/>
          <w:sz w:val="22"/>
          <w:szCs w:val="22"/>
        </w:rPr>
        <w:t xml:space="preserve">eurilor) </w:t>
      </w:r>
      <w:r w:rsidR="00ED16F1">
        <w:rPr>
          <w:rFonts w:ascii="Arial" w:hAnsi="Arial" w:cs="Arial"/>
          <w:sz w:val="22"/>
          <w:szCs w:val="22"/>
        </w:rPr>
        <w:t>ș</w:t>
      </w:r>
      <w:r w:rsidRPr="00ED16F1">
        <w:rPr>
          <w:rFonts w:ascii="Arial" w:hAnsi="Arial" w:cs="Arial"/>
          <w:sz w:val="22"/>
          <w:szCs w:val="22"/>
        </w:rPr>
        <w:t>i a î</w:t>
      </w:r>
      <w:r w:rsidRPr="00ED16F1">
        <w:rPr>
          <w:rFonts w:ascii="Arial" w:hAnsi="Arial" w:cs="Arial"/>
          <w:iCs/>
          <w:sz w:val="22"/>
          <w:szCs w:val="22"/>
        </w:rPr>
        <w:t>mbunătă</w:t>
      </w:r>
      <w:r w:rsidR="00ED16F1">
        <w:rPr>
          <w:rFonts w:ascii="Arial" w:hAnsi="Arial" w:cs="Arial"/>
          <w:iCs/>
          <w:sz w:val="22"/>
          <w:szCs w:val="22"/>
        </w:rPr>
        <w:t>ț</w:t>
      </w:r>
      <w:r w:rsidRPr="00ED16F1">
        <w:rPr>
          <w:rFonts w:ascii="Arial" w:hAnsi="Arial" w:cs="Arial"/>
          <w:iCs/>
          <w:sz w:val="22"/>
          <w:szCs w:val="22"/>
        </w:rPr>
        <w:t>irii sistemului de salubrizare urbană, la nivelul municipiului Bucure</w:t>
      </w:r>
      <w:r w:rsidR="00ED16F1">
        <w:rPr>
          <w:rFonts w:ascii="Arial" w:hAnsi="Arial" w:cs="Arial"/>
          <w:iCs/>
          <w:sz w:val="22"/>
          <w:szCs w:val="22"/>
        </w:rPr>
        <w:t>ș</w:t>
      </w:r>
      <w:r w:rsidRPr="00ED16F1">
        <w:rPr>
          <w:rFonts w:ascii="Arial" w:hAnsi="Arial" w:cs="Arial"/>
          <w:iCs/>
          <w:sz w:val="22"/>
          <w:szCs w:val="22"/>
        </w:rPr>
        <w:t>ti.</w:t>
      </w:r>
    </w:p>
    <w:p w:rsidR="00DD1630" w:rsidRPr="00ED16F1" w:rsidRDefault="00DD1630" w:rsidP="00ED16F1">
      <w:pPr>
        <w:spacing w:line="360" w:lineRule="auto"/>
        <w:jc w:val="both"/>
        <w:rPr>
          <w:rFonts w:ascii="Arial" w:hAnsi="Arial" w:cs="Arial"/>
          <w:b/>
          <w:sz w:val="22"/>
          <w:szCs w:val="22"/>
          <w:u w:val="single"/>
        </w:rPr>
      </w:pPr>
    </w:p>
    <w:p w:rsidR="00DD1630" w:rsidRPr="00ED16F1" w:rsidRDefault="00DD1630" w:rsidP="00ED16F1">
      <w:pPr>
        <w:spacing w:line="360" w:lineRule="auto"/>
        <w:jc w:val="both"/>
        <w:rPr>
          <w:rFonts w:ascii="Arial" w:hAnsi="Arial" w:cs="Arial"/>
          <w:b/>
          <w:sz w:val="22"/>
          <w:szCs w:val="22"/>
          <w:u w:val="single"/>
        </w:rPr>
      </w:pPr>
      <w:r w:rsidRPr="00ED16F1">
        <w:rPr>
          <w:rFonts w:ascii="Arial" w:hAnsi="Arial" w:cs="Arial"/>
          <w:b/>
          <w:sz w:val="22"/>
          <w:szCs w:val="22"/>
          <w:u w:val="single"/>
        </w:rPr>
        <w:t>Direc</w:t>
      </w:r>
      <w:r w:rsidR="00ED16F1">
        <w:rPr>
          <w:rFonts w:ascii="Arial" w:hAnsi="Arial" w:cs="Arial"/>
          <w:b/>
          <w:sz w:val="22"/>
          <w:szCs w:val="22"/>
          <w:u w:val="single"/>
        </w:rPr>
        <w:t>ț</w:t>
      </w:r>
      <w:r w:rsidRPr="00ED16F1">
        <w:rPr>
          <w:rFonts w:ascii="Arial" w:hAnsi="Arial" w:cs="Arial"/>
          <w:b/>
          <w:sz w:val="22"/>
          <w:szCs w:val="22"/>
          <w:u w:val="single"/>
        </w:rPr>
        <w:t>ia Servicii Integrate</w:t>
      </w:r>
    </w:p>
    <w:p w:rsidR="00CE28CA" w:rsidRPr="00ED16F1" w:rsidRDefault="00CE28CA" w:rsidP="00ED16F1">
      <w:pPr>
        <w:spacing w:line="360" w:lineRule="auto"/>
        <w:jc w:val="both"/>
        <w:rPr>
          <w:rFonts w:ascii="Arial" w:hAnsi="Arial" w:cs="Arial"/>
          <w:b/>
          <w:sz w:val="22"/>
          <w:szCs w:val="22"/>
          <w:u w:val="single"/>
        </w:rPr>
      </w:pPr>
      <w:r w:rsidRPr="00ED16F1">
        <w:rPr>
          <w:rFonts w:ascii="Arial" w:hAnsi="Arial" w:cs="Arial"/>
          <w:b/>
          <w:sz w:val="22"/>
          <w:szCs w:val="22"/>
          <w:u w:val="single"/>
        </w:rPr>
        <w:t>Serviciul Autorizare, Coordonare Lucrări Infrastructură</w:t>
      </w:r>
    </w:p>
    <w:p w:rsidR="00CE28CA" w:rsidRPr="00ED16F1" w:rsidRDefault="00CE28CA" w:rsidP="00ED16F1">
      <w:pPr>
        <w:spacing w:line="360" w:lineRule="auto"/>
        <w:jc w:val="both"/>
        <w:rPr>
          <w:rFonts w:ascii="Arial" w:hAnsi="Arial" w:cs="Arial"/>
          <w:sz w:val="22"/>
          <w:szCs w:val="22"/>
        </w:rPr>
      </w:pPr>
      <w:r w:rsidRPr="00ED16F1">
        <w:rPr>
          <w:rFonts w:ascii="Arial" w:hAnsi="Arial" w:cs="Arial"/>
          <w:sz w:val="22"/>
          <w:szCs w:val="22"/>
        </w:rPr>
        <w:tab/>
        <w:t>Activită</w:t>
      </w:r>
      <w:r w:rsidR="00ED16F1">
        <w:rPr>
          <w:rFonts w:ascii="Arial" w:hAnsi="Arial" w:cs="Arial"/>
          <w:sz w:val="22"/>
          <w:szCs w:val="22"/>
        </w:rPr>
        <w:t>ț</w:t>
      </w:r>
      <w:r w:rsidRPr="00ED16F1">
        <w:rPr>
          <w:rFonts w:ascii="Arial" w:hAnsi="Arial" w:cs="Arial"/>
          <w:sz w:val="22"/>
          <w:szCs w:val="22"/>
        </w:rPr>
        <w:t>i principale :</w:t>
      </w:r>
    </w:p>
    <w:p w:rsidR="00CE28CA" w:rsidRPr="00ED16F1" w:rsidRDefault="00CE28CA" w:rsidP="00ED16F1">
      <w:pPr>
        <w:pStyle w:val="Listparagraf"/>
        <w:numPr>
          <w:ilvl w:val="0"/>
          <w:numId w:val="15"/>
        </w:numPr>
        <w:spacing w:line="360" w:lineRule="auto"/>
        <w:rPr>
          <w:rFonts w:ascii="Arial" w:hAnsi="Arial" w:cs="Arial"/>
          <w:b/>
        </w:rPr>
      </w:pPr>
      <w:r w:rsidRPr="00ED16F1">
        <w:rPr>
          <w:rFonts w:ascii="Arial" w:hAnsi="Arial" w:cs="Arial"/>
          <w:b/>
        </w:rPr>
        <w:t>Emiterea de autoriza</w:t>
      </w:r>
      <w:r w:rsidR="00ED16F1">
        <w:rPr>
          <w:rFonts w:ascii="Arial" w:hAnsi="Arial" w:cs="Arial"/>
          <w:b/>
        </w:rPr>
        <w:t>ț</w:t>
      </w:r>
      <w:r w:rsidRPr="00ED16F1">
        <w:rPr>
          <w:rFonts w:ascii="Arial" w:hAnsi="Arial" w:cs="Arial"/>
          <w:b/>
        </w:rPr>
        <w:t>ii de construire/desfiin</w:t>
      </w:r>
      <w:r w:rsidR="00ED16F1">
        <w:rPr>
          <w:rFonts w:ascii="Arial" w:hAnsi="Arial" w:cs="Arial"/>
          <w:b/>
        </w:rPr>
        <w:t>ț</w:t>
      </w:r>
      <w:r w:rsidRPr="00ED16F1">
        <w:rPr>
          <w:rFonts w:ascii="Arial" w:hAnsi="Arial" w:cs="Arial"/>
          <w:b/>
        </w:rPr>
        <w:t xml:space="preserve">are, avize </w:t>
      </w:r>
    </w:p>
    <w:p w:rsidR="00CE28CA" w:rsidRPr="00ED16F1" w:rsidRDefault="00CE28CA" w:rsidP="00ED16F1">
      <w:pPr>
        <w:spacing w:line="360" w:lineRule="auto"/>
        <w:jc w:val="both"/>
        <w:rPr>
          <w:rFonts w:ascii="Arial" w:hAnsi="Arial" w:cs="Arial"/>
          <w:sz w:val="22"/>
          <w:szCs w:val="22"/>
        </w:rPr>
      </w:pPr>
      <w:r w:rsidRPr="00ED16F1">
        <w:rPr>
          <w:rFonts w:ascii="Arial" w:hAnsi="Arial" w:cs="Arial"/>
          <w:sz w:val="22"/>
          <w:szCs w:val="22"/>
        </w:rPr>
        <w:tab/>
        <w:t xml:space="preserve">În cursul anului 2018 au fost înregistrate </w:t>
      </w:r>
      <w:r w:rsidRPr="00ED16F1">
        <w:rPr>
          <w:rFonts w:ascii="Arial" w:hAnsi="Arial" w:cs="Arial"/>
          <w:b/>
          <w:sz w:val="22"/>
          <w:szCs w:val="22"/>
        </w:rPr>
        <w:t>2645 de documenta</w:t>
      </w:r>
      <w:r w:rsidR="00ED16F1">
        <w:rPr>
          <w:rFonts w:ascii="Arial" w:hAnsi="Arial" w:cs="Arial"/>
          <w:b/>
          <w:sz w:val="22"/>
          <w:szCs w:val="22"/>
        </w:rPr>
        <w:t>ț</w:t>
      </w:r>
      <w:r w:rsidRPr="00ED16F1">
        <w:rPr>
          <w:rFonts w:ascii="Arial" w:hAnsi="Arial" w:cs="Arial"/>
          <w:b/>
          <w:sz w:val="22"/>
          <w:szCs w:val="22"/>
        </w:rPr>
        <w:t>ii</w:t>
      </w:r>
      <w:r w:rsidRPr="00ED16F1">
        <w:rPr>
          <w:rFonts w:ascii="Arial" w:hAnsi="Arial" w:cs="Arial"/>
          <w:sz w:val="22"/>
          <w:szCs w:val="22"/>
        </w:rPr>
        <w:t>, astfel :</w:t>
      </w:r>
    </w:p>
    <w:tbl>
      <w:tblPr>
        <w:tblW w:w="0" w:type="auto"/>
        <w:tblLook w:val="0000" w:firstRow="0" w:lastRow="0" w:firstColumn="0" w:lastColumn="0" w:noHBand="0" w:noVBand="0"/>
      </w:tblPr>
      <w:tblGrid>
        <w:gridCol w:w="446"/>
        <w:gridCol w:w="4644"/>
        <w:gridCol w:w="2541"/>
        <w:gridCol w:w="1062"/>
        <w:gridCol w:w="879"/>
      </w:tblGrid>
      <w:tr w:rsidR="00CE28CA" w:rsidRPr="00ED16F1" w:rsidTr="00CE28CA">
        <w:trPr>
          <w:trHeight w:val="31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28CA" w:rsidRPr="00ED16F1" w:rsidRDefault="00CE28CA" w:rsidP="00ED16F1">
            <w:pPr>
              <w:spacing w:line="360" w:lineRule="auto"/>
              <w:ind w:left="-901" w:right="513"/>
              <w:jc w:val="both"/>
              <w:rPr>
                <w:rFonts w:ascii="Arial" w:hAnsi="Arial" w:cs="Arial"/>
                <w:b/>
                <w:bCs/>
                <w:sz w:val="22"/>
                <w:szCs w:val="22"/>
                <w:lang w:eastAsia="ro-RO"/>
              </w:rPr>
            </w:pPr>
            <w:r w:rsidRPr="00ED16F1">
              <w:rPr>
                <w:rFonts w:ascii="Arial" w:hAnsi="Arial" w:cs="Arial"/>
                <w:b/>
                <w:bCs/>
                <w:sz w:val="22"/>
                <w:szCs w:val="22"/>
                <w:lang w:eastAsia="ro-RO"/>
              </w:rPr>
              <w:t>Nr. 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8CA" w:rsidRPr="00ED16F1" w:rsidRDefault="00CE28CA" w:rsidP="00ED16F1">
            <w:pPr>
              <w:spacing w:line="360" w:lineRule="auto"/>
              <w:jc w:val="both"/>
              <w:rPr>
                <w:rFonts w:ascii="Arial" w:hAnsi="Arial" w:cs="Arial"/>
                <w:b/>
                <w:bCs/>
                <w:sz w:val="22"/>
                <w:szCs w:val="22"/>
                <w:lang w:eastAsia="ro-RO"/>
              </w:rPr>
            </w:pPr>
            <w:r w:rsidRPr="00ED16F1">
              <w:rPr>
                <w:rFonts w:ascii="Arial" w:hAnsi="Arial" w:cs="Arial"/>
                <w:b/>
                <w:bCs/>
                <w:sz w:val="22"/>
                <w:szCs w:val="22"/>
                <w:lang w:eastAsia="ro-RO"/>
              </w:rPr>
              <w:t>Denumire</w:t>
            </w:r>
          </w:p>
          <w:p w:rsidR="00CE28CA" w:rsidRPr="00ED16F1" w:rsidRDefault="00CE28CA" w:rsidP="00ED16F1">
            <w:pPr>
              <w:spacing w:line="360" w:lineRule="auto"/>
              <w:jc w:val="both"/>
              <w:rPr>
                <w:rFonts w:ascii="Arial" w:hAnsi="Arial" w:cs="Arial"/>
                <w:b/>
                <w:bCs/>
                <w:sz w:val="22"/>
                <w:szCs w:val="22"/>
                <w:lang w:eastAsia="ro-RO"/>
              </w:rPr>
            </w:pPr>
            <w:r w:rsidRPr="00ED16F1">
              <w:rPr>
                <w:rFonts w:ascii="Arial" w:hAnsi="Arial" w:cs="Arial"/>
                <w:b/>
                <w:bCs/>
                <w:sz w:val="22"/>
                <w:szCs w:val="22"/>
                <w:lang w:eastAsia="ro-RO"/>
              </w:rPr>
              <w:t>lucrare</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CE28CA" w:rsidRPr="00ED16F1" w:rsidRDefault="00CE28CA" w:rsidP="00ED16F1">
            <w:pPr>
              <w:spacing w:line="360" w:lineRule="auto"/>
              <w:jc w:val="both"/>
              <w:rPr>
                <w:rFonts w:ascii="Arial" w:hAnsi="Arial" w:cs="Arial"/>
                <w:b/>
                <w:iCs/>
                <w:sz w:val="22"/>
                <w:szCs w:val="22"/>
                <w:lang w:eastAsia="ro-RO"/>
              </w:rPr>
            </w:pPr>
            <w:r w:rsidRPr="00ED16F1">
              <w:rPr>
                <w:rFonts w:ascii="Arial" w:hAnsi="Arial" w:cs="Arial"/>
                <w:b/>
                <w:iCs/>
                <w:sz w:val="22"/>
                <w:szCs w:val="22"/>
                <w:lang w:eastAsia="ro-RO"/>
              </w:rPr>
              <w:t>Documenta</w:t>
            </w:r>
            <w:r w:rsidR="00ED16F1">
              <w:rPr>
                <w:rFonts w:ascii="Arial" w:hAnsi="Arial" w:cs="Arial"/>
                <w:b/>
                <w:iCs/>
                <w:sz w:val="22"/>
                <w:szCs w:val="22"/>
                <w:lang w:eastAsia="ro-RO"/>
              </w:rPr>
              <w:t>ț</w:t>
            </w:r>
            <w:r w:rsidRPr="00ED16F1">
              <w:rPr>
                <w:rFonts w:ascii="Arial" w:hAnsi="Arial" w:cs="Arial"/>
                <w:b/>
                <w:iCs/>
                <w:sz w:val="22"/>
                <w:szCs w:val="22"/>
                <w:lang w:eastAsia="ro-RO"/>
              </w:rPr>
              <w:t xml:space="preserve">ie </w:t>
            </w:r>
          </w:p>
        </w:tc>
      </w:tr>
      <w:tr w:rsidR="00CE28CA" w:rsidRPr="00ED16F1" w:rsidTr="00CE28CA">
        <w:trPr>
          <w:trHeight w:val="750"/>
        </w:trPr>
        <w:tc>
          <w:tcPr>
            <w:tcW w:w="0" w:type="auto"/>
            <w:vMerge/>
            <w:tcBorders>
              <w:top w:val="single" w:sz="4" w:space="0" w:color="auto"/>
              <w:left w:val="single" w:sz="4" w:space="0" w:color="auto"/>
              <w:bottom w:val="single" w:sz="4" w:space="0" w:color="000000"/>
              <w:right w:val="single" w:sz="4" w:space="0" w:color="auto"/>
            </w:tcBorders>
            <w:vAlign w:val="center"/>
          </w:tcPr>
          <w:p w:rsidR="00CE28CA" w:rsidRPr="00ED16F1" w:rsidRDefault="00CE28CA" w:rsidP="00ED16F1">
            <w:pPr>
              <w:spacing w:line="360" w:lineRule="auto"/>
              <w:jc w:val="both"/>
              <w:rPr>
                <w:rFonts w:ascii="Arial" w:hAnsi="Arial" w:cs="Arial"/>
                <w:b/>
                <w:bCs/>
                <w:sz w:val="22"/>
                <w:szCs w:val="22"/>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E28CA" w:rsidRPr="00ED16F1" w:rsidRDefault="00CE28CA" w:rsidP="00ED16F1">
            <w:pPr>
              <w:spacing w:line="360" w:lineRule="auto"/>
              <w:jc w:val="both"/>
              <w:rPr>
                <w:rFonts w:ascii="Arial" w:hAnsi="Arial" w:cs="Arial"/>
                <w:b/>
                <w:bCs/>
                <w:sz w:val="22"/>
                <w:szCs w:val="22"/>
                <w:lang w:eastAsia="ro-RO"/>
              </w:rPr>
            </w:pPr>
          </w:p>
        </w:tc>
        <w:tc>
          <w:tcPr>
            <w:tcW w:w="0" w:type="auto"/>
            <w:tcBorders>
              <w:top w:val="nil"/>
              <w:left w:val="nil"/>
              <w:bottom w:val="single" w:sz="4" w:space="0" w:color="auto"/>
              <w:right w:val="single" w:sz="4" w:space="0" w:color="auto"/>
            </w:tcBorders>
            <w:shd w:val="clear" w:color="auto" w:fill="auto"/>
            <w:vAlign w:val="center"/>
          </w:tcPr>
          <w:p w:rsidR="00CE28CA" w:rsidRPr="00ED16F1" w:rsidRDefault="00CE28CA" w:rsidP="00ED16F1">
            <w:pPr>
              <w:spacing w:line="360" w:lineRule="auto"/>
              <w:jc w:val="both"/>
              <w:rPr>
                <w:rFonts w:ascii="Arial" w:hAnsi="Arial" w:cs="Arial"/>
                <w:b/>
                <w:iCs/>
                <w:sz w:val="22"/>
                <w:szCs w:val="22"/>
                <w:lang w:eastAsia="ro-RO"/>
              </w:rPr>
            </w:pPr>
            <w:r w:rsidRPr="00ED16F1">
              <w:rPr>
                <w:rFonts w:ascii="Arial" w:hAnsi="Arial" w:cs="Arial"/>
                <w:b/>
                <w:iCs/>
                <w:sz w:val="22"/>
                <w:szCs w:val="22"/>
                <w:lang w:eastAsia="ro-RO"/>
              </w:rPr>
              <w:t>primită de la Registratura PMB</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CE28CA" w:rsidRPr="00ED16F1" w:rsidRDefault="00CE28CA" w:rsidP="00ED16F1">
            <w:pPr>
              <w:spacing w:line="360" w:lineRule="auto"/>
              <w:jc w:val="both"/>
              <w:rPr>
                <w:rFonts w:ascii="Arial" w:hAnsi="Arial" w:cs="Arial"/>
                <w:b/>
                <w:iCs/>
                <w:sz w:val="22"/>
                <w:szCs w:val="22"/>
                <w:lang w:eastAsia="ro-RO"/>
              </w:rPr>
            </w:pPr>
            <w:r w:rsidRPr="00ED16F1">
              <w:rPr>
                <w:rFonts w:ascii="Arial" w:hAnsi="Arial" w:cs="Arial"/>
                <w:b/>
                <w:iCs/>
                <w:sz w:val="22"/>
                <w:szCs w:val="22"/>
                <w:lang w:eastAsia="ro-RO"/>
              </w:rPr>
              <w:t xml:space="preserve">eliberată </w:t>
            </w:r>
            <w:r w:rsidRPr="00ED16F1">
              <w:rPr>
                <w:rFonts w:ascii="Arial" w:hAnsi="Arial" w:cs="Arial"/>
                <w:b/>
                <w:iCs/>
                <w:sz w:val="22"/>
                <w:szCs w:val="22"/>
                <w:lang w:eastAsia="ro-RO"/>
              </w:rPr>
              <w:br/>
              <w:t>la Registratura PMB</w:t>
            </w:r>
          </w:p>
        </w:tc>
      </w:tr>
      <w:tr w:rsidR="00CE28CA" w:rsidRPr="00ED16F1" w:rsidTr="00CE28CA">
        <w:trPr>
          <w:trHeight w:val="416"/>
        </w:trPr>
        <w:tc>
          <w:tcPr>
            <w:tcW w:w="0" w:type="auto"/>
            <w:tcBorders>
              <w:top w:val="nil"/>
              <w:left w:val="single" w:sz="4" w:space="0" w:color="auto"/>
              <w:bottom w:val="single" w:sz="4" w:space="0" w:color="auto"/>
              <w:right w:val="single" w:sz="4" w:space="0" w:color="auto"/>
            </w:tcBorders>
            <w:shd w:val="clear" w:color="auto" w:fill="auto"/>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1</w:t>
            </w:r>
          </w:p>
        </w:tc>
        <w:tc>
          <w:tcPr>
            <w:tcW w:w="0" w:type="auto"/>
            <w:tcBorders>
              <w:top w:val="nil"/>
              <w:left w:val="nil"/>
              <w:bottom w:val="single" w:sz="4" w:space="0" w:color="auto"/>
              <w:right w:val="single" w:sz="4" w:space="0" w:color="auto"/>
            </w:tcBorders>
            <w:shd w:val="clear" w:color="auto" w:fill="auto"/>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Aviz Comisia de Coordonare a Proiectării</w:t>
            </w:r>
          </w:p>
        </w:tc>
        <w:tc>
          <w:tcPr>
            <w:tcW w:w="0" w:type="auto"/>
            <w:tcBorders>
              <w:top w:val="nil"/>
              <w:left w:val="nil"/>
              <w:bottom w:val="single" w:sz="4" w:space="0" w:color="auto"/>
              <w:right w:val="single" w:sz="4" w:space="0" w:color="auto"/>
            </w:tcBorders>
            <w:shd w:val="clear" w:color="auto" w:fill="auto"/>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456</w:t>
            </w:r>
          </w:p>
        </w:tc>
        <w:tc>
          <w:tcPr>
            <w:tcW w:w="0" w:type="auto"/>
            <w:tcBorders>
              <w:top w:val="nil"/>
              <w:left w:val="nil"/>
              <w:bottom w:val="single" w:sz="4" w:space="0" w:color="auto"/>
              <w:right w:val="single" w:sz="4" w:space="0" w:color="auto"/>
            </w:tcBorders>
            <w:shd w:val="clear" w:color="auto" w:fill="auto"/>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450</w:t>
            </w:r>
          </w:p>
        </w:tc>
        <w:tc>
          <w:tcPr>
            <w:tcW w:w="0" w:type="auto"/>
            <w:tcBorders>
              <w:top w:val="nil"/>
              <w:left w:val="nil"/>
              <w:bottom w:val="single" w:sz="4" w:space="0" w:color="auto"/>
              <w:right w:val="single" w:sz="4" w:space="0" w:color="auto"/>
            </w:tcBorders>
            <w:shd w:val="clear" w:color="auto" w:fill="C0C0C0"/>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6</w:t>
            </w:r>
          </w:p>
        </w:tc>
      </w:tr>
      <w:tr w:rsidR="00CE28CA" w:rsidRPr="00ED16F1" w:rsidTr="00CE28CA">
        <w:trPr>
          <w:trHeight w:val="480"/>
        </w:trPr>
        <w:tc>
          <w:tcPr>
            <w:tcW w:w="0" w:type="auto"/>
            <w:tcBorders>
              <w:top w:val="nil"/>
              <w:left w:val="single" w:sz="4" w:space="0" w:color="auto"/>
              <w:bottom w:val="single" w:sz="4" w:space="0" w:color="auto"/>
              <w:right w:val="single" w:sz="4" w:space="0" w:color="auto"/>
            </w:tcBorders>
            <w:shd w:val="clear" w:color="auto" w:fill="auto"/>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2</w:t>
            </w:r>
          </w:p>
        </w:tc>
        <w:tc>
          <w:tcPr>
            <w:tcW w:w="0" w:type="auto"/>
            <w:tcBorders>
              <w:top w:val="nil"/>
              <w:left w:val="nil"/>
              <w:bottom w:val="single" w:sz="4" w:space="0" w:color="auto"/>
              <w:right w:val="single" w:sz="4" w:space="0" w:color="auto"/>
            </w:tcBorders>
            <w:shd w:val="clear" w:color="auto" w:fill="auto"/>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Autoriza</w:t>
            </w:r>
            <w:r w:rsidR="00ED16F1">
              <w:rPr>
                <w:rFonts w:ascii="Arial" w:hAnsi="Arial" w:cs="Arial"/>
                <w:sz w:val="22"/>
                <w:szCs w:val="22"/>
                <w:lang w:eastAsia="ro-RO"/>
              </w:rPr>
              <w:t>ț</w:t>
            </w:r>
            <w:r w:rsidRPr="00ED16F1">
              <w:rPr>
                <w:rFonts w:ascii="Arial" w:hAnsi="Arial" w:cs="Arial"/>
                <w:sz w:val="22"/>
                <w:szCs w:val="22"/>
                <w:lang w:eastAsia="ro-RO"/>
              </w:rPr>
              <w:t>ii de Construire</w:t>
            </w:r>
          </w:p>
        </w:tc>
        <w:tc>
          <w:tcPr>
            <w:tcW w:w="0" w:type="auto"/>
            <w:tcBorders>
              <w:top w:val="nil"/>
              <w:left w:val="nil"/>
              <w:bottom w:val="single" w:sz="4" w:space="0" w:color="auto"/>
              <w:right w:val="single" w:sz="4" w:space="0" w:color="auto"/>
            </w:tcBorders>
            <w:shd w:val="clear" w:color="auto" w:fill="auto"/>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681</w:t>
            </w:r>
          </w:p>
        </w:tc>
        <w:tc>
          <w:tcPr>
            <w:tcW w:w="0" w:type="auto"/>
            <w:tcBorders>
              <w:top w:val="nil"/>
              <w:left w:val="nil"/>
              <w:bottom w:val="single" w:sz="4" w:space="0" w:color="auto"/>
              <w:right w:val="single" w:sz="4" w:space="0" w:color="auto"/>
            </w:tcBorders>
            <w:shd w:val="clear" w:color="auto" w:fill="auto"/>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471</w:t>
            </w:r>
          </w:p>
        </w:tc>
        <w:tc>
          <w:tcPr>
            <w:tcW w:w="0" w:type="auto"/>
            <w:tcBorders>
              <w:top w:val="nil"/>
              <w:left w:val="nil"/>
              <w:bottom w:val="single" w:sz="4" w:space="0" w:color="auto"/>
              <w:right w:val="single" w:sz="4" w:space="0" w:color="auto"/>
            </w:tcBorders>
            <w:shd w:val="clear" w:color="auto" w:fill="C0C0C0"/>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210</w:t>
            </w:r>
          </w:p>
        </w:tc>
      </w:tr>
      <w:tr w:rsidR="00CE28CA" w:rsidRPr="00ED16F1" w:rsidTr="00CE28CA">
        <w:trPr>
          <w:trHeight w:val="332"/>
        </w:trPr>
        <w:tc>
          <w:tcPr>
            <w:tcW w:w="0" w:type="auto"/>
            <w:tcBorders>
              <w:top w:val="single" w:sz="4" w:space="0" w:color="auto"/>
              <w:left w:val="single" w:sz="4" w:space="0" w:color="auto"/>
              <w:bottom w:val="single" w:sz="4" w:space="0" w:color="auto"/>
              <w:right w:val="single" w:sz="4" w:space="0" w:color="auto"/>
            </w:tcBorders>
            <w:shd w:val="clear" w:color="auto" w:fill="auto"/>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3</w:t>
            </w:r>
          </w:p>
        </w:tc>
        <w:tc>
          <w:tcPr>
            <w:tcW w:w="0" w:type="auto"/>
            <w:tcBorders>
              <w:top w:val="single" w:sz="4" w:space="0" w:color="auto"/>
              <w:left w:val="nil"/>
              <w:bottom w:val="single" w:sz="4" w:space="0" w:color="auto"/>
              <w:right w:val="single" w:sz="4" w:space="0" w:color="auto"/>
            </w:tcBorders>
            <w:shd w:val="clear" w:color="auto" w:fill="auto"/>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Prelungiri Autoriza</w:t>
            </w:r>
            <w:r w:rsidR="00ED16F1">
              <w:rPr>
                <w:rFonts w:ascii="Arial" w:hAnsi="Arial" w:cs="Arial"/>
                <w:sz w:val="22"/>
                <w:szCs w:val="22"/>
                <w:lang w:eastAsia="ro-RO"/>
              </w:rPr>
              <w:t>ț</w:t>
            </w:r>
            <w:r w:rsidRPr="00ED16F1">
              <w:rPr>
                <w:rFonts w:ascii="Arial" w:hAnsi="Arial" w:cs="Arial"/>
                <w:sz w:val="22"/>
                <w:szCs w:val="22"/>
                <w:lang w:eastAsia="ro-RO"/>
              </w:rPr>
              <w:t>ii de Construire</w:t>
            </w:r>
          </w:p>
        </w:tc>
        <w:tc>
          <w:tcPr>
            <w:tcW w:w="0" w:type="auto"/>
            <w:tcBorders>
              <w:top w:val="single" w:sz="4" w:space="0" w:color="auto"/>
              <w:left w:val="nil"/>
              <w:bottom w:val="single" w:sz="4" w:space="0" w:color="auto"/>
              <w:right w:val="single" w:sz="4" w:space="0" w:color="auto"/>
            </w:tcBorders>
            <w:shd w:val="clear" w:color="auto" w:fill="auto"/>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60</w:t>
            </w:r>
          </w:p>
        </w:tc>
        <w:tc>
          <w:tcPr>
            <w:tcW w:w="0" w:type="auto"/>
            <w:tcBorders>
              <w:top w:val="single" w:sz="4" w:space="0" w:color="auto"/>
              <w:left w:val="nil"/>
              <w:bottom w:val="single" w:sz="4" w:space="0" w:color="auto"/>
              <w:right w:val="single" w:sz="4" w:space="0" w:color="auto"/>
            </w:tcBorders>
            <w:shd w:val="clear" w:color="auto" w:fill="auto"/>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51</w:t>
            </w:r>
          </w:p>
        </w:tc>
        <w:tc>
          <w:tcPr>
            <w:tcW w:w="0" w:type="auto"/>
            <w:tcBorders>
              <w:top w:val="single" w:sz="4" w:space="0" w:color="auto"/>
              <w:left w:val="nil"/>
              <w:bottom w:val="single" w:sz="4" w:space="0" w:color="auto"/>
              <w:right w:val="single" w:sz="4" w:space="0" w:color="auto"/>
            </w:tcBorders>
            <w:shd w:val="clear" w:color="auto" w:fill="C0C0C0"/>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9</w:t>
            </w:r>
          </w:p>
        </w:tc>
      </w:tr>
      <w:tr w:rsidR="00CE28CA" w:rsidRPr="00ED16F1" w:rsidTr="00CE28CA">
        <w:trPr>
          <w:trHeight w:val="637"/>
        </w:trPr>
        <w:tc>
          <w:tcPr>
            <w:tcW w:w="0" w:type="auto"/>
            <w:tcBorders>
              <w:top w:val="single" w:sz="4" w:space="0" w:color="auto"/>
              <w:left w:val="single" w:sz="4" w:space="0" w:color="auto"/>
              <w:bottom w:val="single" w:sz="4" w:space="0" w:color="auto"/>
              <w:right w:val="single" w:sz="4" w:space="0" w:color="auto"/>
            </w:tcBorders>
            <w:shd w:val="clear" w:color="auto" w:fill="auto"/>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Diverse (peti</w:t>
            </w:r>
            <w:r w:rsidR="00ED16F1">
              <w:rPr>
                <w:rFonts w:ascii="Arial" w:hAnsi="Arial" w:cs="Arial"/>
                <w:sz w:val="22"/>
                <w:szCs w:val="22"/>
                <w:lang w:eastAsia="ro-RO"/>
              </w:rPr>
              <w:t>ț</w:t>
            </w:r>
            <w:r w:rsidRPr="00ED16F1">
              <w:rPr>
                <w:rFonts w:ascii="Arial" w:hAnsi="Arial" w:cs="Arial"/>
                <w:sz w:val="22"/>
                <w:szCs w:val="22"/>
                <w:lang w:eastAsia="ro-RO"/>
              </w:rPr>
              <w:t>ii, în</w:t>
            </w:r>
            <w:r w:rsidR="00ED16F1">
              <w:rPr>
                <w:rFonts w:ascii="Arial" w:hAnsi="Arial" w:cs="Arial"/>
                <w:sz w:val="22"/>
                <w:szCs w:val="22"/>
                <w:lang w:eastAsia="ro-RO"/>
              </w:rPr>
              <w:t>ș</w:t>
            </w:r>
            <w:r w:rsidRPr="00ED16F1">
              <w:rPr>
                <w:rFonts w:ascii="Arial" w:hAnsi="Arial" w:cs="Arial"/>
                <w:sz w:val="22"/>
                <w:szCs w:val="22"/>
                <w:lang w:eastAsia="ro-RO"/>
              </w:rPr>
              <w:t>tiin</w:t>
            </w:r>
            <w:r w:rsidR="00ED16F1">
              <w:rPr>
                <w:rFonts w:ascii="Arial" w:hAnsi="Arial" w:cs="Arial"/>
                <w:sz w:val="22"/>
                <w:szCs w:val="22"/>
                <w:lang w:eastAsia="ro-RO"/>
              </w:rPr>
              <w:t>ț</w:t>
            </w:r>
            <w:r w:rsidRPr="00ED16F1">
              <w:rPr>
                <w:rFonts w:ascii="Arial" w:hAnsi="Arial" w:cs="Arial"/>
                <w:sz w:val="22"/>
                <w:szCs w:val="22"/>
                <w:lang w:eastAsia="ro-RO"/>
              </w:rPr>
              <w:t>ări începere lucrări, regularizări taxe autoriza</w:t>
            </w:r>
            <w:r w:rsidR="00ED16F1">
              <w:rPr>
                <w:rFonts w:ascii="Arial" w:hAnsi="Arial" w:cs="Arial"/>
                <w:sz w:val="22"/>
                <w:szCs w:val="22"/>
                <w:lang w:eastAsia="ro-RO"/>
              </w:rPr>
              <w:t>ț</w:t>
            </w:r>
            <w:r w:rsidRPr="00ED16F1">
              <w:rPr>
                <w:rFonts w:ascii="Arial" w:hAnsi="Arial" w:cs="Arial"/>
                <w:sz w:val="22"/>
                <w:szCs w:val="22"/>
                <w:lang w:eastAsia="ro-RO"/>
              </w:rPr>
              <w:t>ii, etc.)</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1448</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1448</w:t>
            </w:r>
          </w:p>
        </w:tc>
        <w:tc>
          <w:tcPr>
            <w:tcW w:w="0" w:type="auto"/>
            <w:tcBorders>
              <w:top w:val="single" w:sz="4" w:space="0" w:color="auto"/>
              <w:left w:val="single" w:sz="4" w:space="0" w:color="auto"/>
              <w:bottom w:val="single" w:sz="4" w:space="0" w:color="auto"/>
              <w:right w:val="single" w:sz="4" w:space="0" w:color="auto"/>
            </w:tcBorders>
            <w:shd w:val="clear" w:color="auto" w:fill="C0C0C0"/>
            <w:noWrap/>
          </w:tcPr>
          <w:p w:rsidR="00CE28CA" w:rsidRPr="00ED16F1" w:rsidRDefault="00CE28CA" w:rsidP="00ED16F1">
            <w:pPr>
              <w:spacing w:line="360" w:lineRule="auto"/>
              <w:jc w:val="both"/>
              <w:rPr>
                <w:rFonts w:ascii="Arial" w:hAnsi="Arial" w:cs="Arial"/>
                <w:sz w:val="22"/>
                <w:szCs w:val="22"/>
                <w:lang w:eastAsia="ro-RO"/>
              </w:rPr>
            </w:pPr>
            <w:r w:rsidRPr="00ED16F1">
              <w:rPr>
                <w:rFonts w:ascii="Arial" w:hAnsi="Arial" w:cs="Arial"/>
                <w:sz w:val="22"/>
                <w:szCs w:val="22"/>
                <w:lang w:eastAsia="ro-RO"/>
              </w:rPr>
              <w:t>0</w:t>
            </w:r>
          </w:p>
        </w:tc>
      </w:tr>
      <w:tr w:rsidR="00CE28CA" w:rsidRPr="00ED16F1" w:rsidTr="00CE28CA">
        <w:trPr>
          <w:trHeight w:val="548"/>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8CA" w:rsidRPr="00ED16F1" w:rsidRDefault="00CE28CA" w:rsidP="00ED16F1">
            <w:pPr>
              <w:spacing w:line="360" w:lineRule="auto"/>
              <w:jc w:val="both"/>
              <w:rPr>
                <w:rFonts w:ascii="Arial" w:hAnsi="Arial" w:cs="Arial"/>
                <w:b/>
                <w:bCs/>
                <w:sz w:val="22"/>
                <w:szCs w:val="22"/>
                <w:lang w:eastAsia="ro-RO"/>
              </w:rPr>
            </w:pPr>
            <w:r w:rsidRPr="00ED16F1">
              <w:rPr>
                <w:rFonts w:ascii="Arial" w:hAnsi="Arial" w:cs="Arial"/>
                <w:b/>
                <w:bCs/>
                <w:sz w:val="22"/>
                <w:szCs w:val="22"/>
                <w:lang w:eastAsia="ro-RO"/>
              </w:rPr>
              <w:t>TOTAL LUCRĂRI</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E28CA" w:rsidRPr="00ED16F1" w:rsidRDefault="00CE28CA" w:rsidP="00ED16F1">
            <w:pPr>
              <w:spacing w:line="360" w:lineRule="auto"/>
              <w:jc w:val="both"/>
              <w:rPr>
                <w:rFonts w:ascii="Arial" w:hAnsi="Arial" w:cs="Arial"/>
                <w:b/>
                <w:bCs/>
                <w:sz w:val="22"/>
                <w:szCs w:val="22"/>
                <w:lang w:eastAsia="ro-RO"/>
              </w:rPr>
            </w:pPr>
            <w:r w:rsidRPr="00ED16F1">
              <w:rPr>
                <w:rFonts w:ascii="Arial" w:hAnsi="Arial" w:cs="Arial"/>
                <w:b/>
                <w:bCs/>
                <w:sz w:val="22"/>
                <w:szCs w:val="22"/>
                <w:lang w:eastAsia="ro-RO"/>
              </w:rPr>
              <w:t>2645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E28CA" w:rsidRPr="00ED16F1" w:rsidRDefault="00CE28CA" w:rsidP="00ED16F1">
            <w:pPr>
              <w:spacing w:line="360" w:lineRule="auto"/>
              <w:jc w:val="both"/>
              <w:rPr>
                <w:rFonts w:ascii="Arial" w:hAnsi="Arial" w:cs="Arial"/>
                <w:b/>
                <w:bCs/>
                <w:sz w:val="22"/>
                <w:szCs w:val="22"/>
                <w:lang w:eastAsia="ro-RO"/>
              </w:rPr>
            </w:pPr>
            <w:r w:rsidRPr="00ED16F1">
              <w:rPr>
                <w:rFonts w:ascii="Arial" w:hAnsi="Arial" w:cs="Arial"/>
                <w:b/>
                <w:bCs/>
                <w:sz w:val="22"/>
                <w:szCs w:val="22"/>
                <w:lang w:eastAsia="ro-RO"/>
              </w:rPr>
              <w:t>2420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E28CA" w:rsidRPr="00ED16F1" w:rsidRDefault="00CE28CA" w:rsidP="00ED16F1">
            <w:pPr>
              <w:spacing w:line="360" w:lineRule="auto"/>
              <w:jc w:val="both"/>
              <w:rPr>
                <w:rFonts w:ascii="Arial" w:hAnsi="Arial" w:cs="Arial"/>
                <w:b/>
                <w:bCs/>
                <w:sz w:val="22"/>
                <w:szCs w:val="22"/>
                <w:lang w:eastAsia="ro-RO"/>
              </w:rPr>
            </w:pPr>
            <w:r w:rsidRPr="00ED16F1">
              <w:rPr>
                <w:rFonts w:ascii="Arial" w:hAnsi="Arial" w:cs="Arial"/>
                <w:b/>
                <w:bCs/>
                <w:sz w:val="22"/>
                <w:szCs w:val="22"/>
                <w:lang w:eastAsia="ro-RO"/>
              </w:rPr>
              <w:t>225</w:t>
            </w:r>
          </w:p>
        </w:tc>
      </w:tr>
    </w:tbl>
    <w:p w:rsidR="00131A61" w:rsidRPr="00ED16F1" w:rsidRDefault="00131A61" w:rsidP="00ED16F1">
      <w:pPr>
        <w:spacing w:line="360" w:lineRule="auto"/>
        <w:ind w:left="708" w:firstLine="708"/>
        <w:jc w:val="both"/>
        <w:rPr>
          <w:rFonts w:ascii="Arial" w:hAnsi="Arial" w:cs="Arial"/>
          <w:sz w:val="22"/>
          <w:szCs w:val="22"/>
          <w:lang w:eastAsia="ro-RO"/>
        </w:rPr>
      </w:pPr>
      <w:r w:rsidRPr="00ED16F1">
        <w:rPr>
          <w:rFonts w:ascii="Arial" w:hAnsi="Arial" w:cs="Arial"/>
          <w:noProof/>
          <w:sz w:val="22"/>
          <w:szCs w:val="22"/>
          <w:lang w:eastAsia="ro-RO"/>
        </w:rPr>
        <mc:AlternateContent>
          <mc:Choice Requires="wps">
            <w:drawing>
              <wp:anchor distT="0" distB="0" distL="114300" distR="114300" simplePos="0" relativeHeight="251662336" behindDoc="0" locked="0" layoutInCell="0" allowOverlap="1">
                <wp:simplePos x="0" y="0"/>
                <wp:positionH relativeFrom="column">
                  <wp:posOffset>518795</wp:posOffset>
                </wp:positionH>
                <wp:positionV relativeFrom="paragraph">
                  <wp:posOffset>54155</wp:posOffset>
                </wp:positionV>
                <wp:extent cx="144780" cy="68580"/>
                <wp:effectExtent l="0" t="0" r="26670" b="26670"/>
                <wp:wrapNone/>
                <wp:docPr id="11"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685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94FB4" id="Dreptunghi 11" o:spid="_x0000_s1026" style="position:absolute;margin-left:40.85pt;margin-top:4.25pt;width:11.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" o:allowincell="f" fillcolor="gray"/>
            </w:pict>
          </mc:Fallback>
        </mc:AlternateContent>
      </w:r>
      <w:r w:rsidRPr="00ED16F1">
        <w:rPr>
          <w:rFonts w:ascii="Arial" w:hAnsi="Arial" w:cs="Arial"/>
          <w:sz w:val="22"/>
          <w:szCs w:val="22"/>
          <w:lang w:eastAsia="ro-RO"/>
        </w:rPr>
        <w:t>Documenta</w:t>
      </w:r>
      <w:r w:rsidR="00ED16F1">
        <w:rPr>
          <w:rFonts w:ascii="Arial" w:hAnsi="Arial" w:cs="Arial"/>
          <w:sz w:val="22"/>
          <w:szCs w:val="22"/>
          <w:lang w:eastAsia="ro-RO"/>
        </w:rPr>
        <w:t>ț</w:t>
      </w:r>
      <w:r w:rsidRPr="00ED16F1">
        <w:rPr>
          <w:rFonts w:ascii="Arial" w:hAnsi="Arial" w:cs="Arial"/>
          <w:sz w:val="22"/>
          <w:szCs w:val="22"/>
          <w:lang w:eastAsia="ro-RO"/>
        </w:rPr>
        <w:t>ie returnată la Registratura PMB</w:t>
      </w:r>
    </w:p>
    <w:p w:rsidR="00CE28CA" w:rsidRPr="00ED16F1" w:rsidRDefault="00CE28CA" w:rsidP="00ED16F1">
      <w:pPr>
        <w:spacing w:line="360" w:lineRule="auto"/>
        <w:ind w:firstLine="708"/>
        <w:jc w:val="both"/>
        <w:rPr>
          <w:rFonts w:ascii="Arial" w:hAnsi="Arial" w:cs="Arial"/>
          <w:b/>
          <w:bCs/>
          <w:sz w:val="22"/>
          <w:szCs w:val="22"/>
        </w:rPr>
      </w:pPr>
      <w:r w:rsidRPr="00ED16F1">
        <w:rPr>
          <w:rFonts w:ascii="Arial" w:hAnsi="Arial" w:cs="Arial"/>
          <w:b/>
          <w:sz w:val="22"/>
          <w:szCs w:val="22"/>
        </w:rPr>
        <w:t xml:space="preserve">2. </w:t>
      </w:r>
      <w:r w:rsidRPr="00ED16F1">
        <w:rPr>
          <w:rFonts w:ascii="Arial" w:hAnsi="Arial" w:cs="Arial"/>
          <w:b/>
          <w:bCs/>
          <w:sz w:val="22"/>
          <w:szCs w:val="22"/>
        </w:rPr>
        <w:t xml:space="preserve">Programul Coordonator Anual pe 2018 pentru lucrările de infrastructură (tehnico-edilitare </w:t>
      </w:r>
      <w:r w:rsidR="00ED16F1">
        <w:rPr>
          <w:rFonts w:ascii="Arial" w:hAnsi="Arial" w:cs="Arial"/>
          <w:b/>
          <w:bCs/>
          <w:sz w:val="22"/>
          <w:szCs w:val="22"/>
        </w:rPr>
        <w:t>ș</w:t>
      </w:r>
      <w:r w:rsidRPr="00ED16F1">
        <w:rPr>
          <w:rFonts w:ascii="Arial" w:hAnsi="Arial" w:cs="Arial"/>
          <w:b/>
          <w:bCs/>
          <w:sz w:val="22"/>
          <w:szCs w:val="22"/>
        </w:rPr>
        <w:t>i stradale)</w:t>
      </w:r>
    </w:p>
    <w:p w:rsidR="00CE28CA" w:rsidRPr="00ED16F1" w:rsidRDefault="00CE28CA" w:rsidP="00ED16F1">
      <w:pPr>
        <w:spacing w:line="360" w:lineRule="auto"/>
        <w:ind w:firstLine="708"/>
        <w:jc w:val="both"/>
        <w:rPr>
          <w:rFonts w:ascii="Arial" w:hAnsi="Arial" w:cs="Arial"/>
          <w:sz w:val="22"/>
          <w:szCs w:val="22"/>
          <w:lang w:eastAsia="ro-RO"/>
        </w:rPr>
      </w:pPr>
      <w:r w:rsidRPr="00ED16F1">
        <w:rPr>
          <w:rFonts w:ascii="Arial" w:hAnsi="Arial" w:cs="Arial"/>
          <w:sz w:val="22"/>
          <w:szCs w:val="22"/>
          <w:lang w:eastAsia="ro-RO"/>
        </w:rPr>
        <w:t xml:space="preserve">Programul Coordonator Anual pentru lucrările de infrastructură (tehnico-edilitare </w:t>
      </w:r>
      <w:r w:rsidR="00ED16F1">
        <w:rPr>
          <w:rFonts w:ascii="Arial" w:hAnsi="Arial" w:cs="Arial"/>
          <w:sz w:val="22"/>
          <w:szCs w:val="22"/>
          <w:lang w:eastAsia="ro-RO"/>
        </w:rPr>
        <w:t>ș</w:t>
      </w:r>
      <w:r w:rsidRPr="00ED16F1">
        <w:rPr>
          <w:rFonts w:ascii="Arial" w:hAnsi="Arial" w:cs="Arial"/>
          <w:sz w:val="22"/>
          <w:szCs w:val="22"/>
          <w:lang w:eastAsia="ro-RO"/>
        </w:rPr>
        <w:t>i stradale) se întocme</w:t>
      </w:r>
      <w:r w:rsidR="00ED16F1">
        <w:rPr>
          <w:rFonts w:ascii="Arial" w:hAnsi="Arial" w:cs="Arial"/>
          <w:sz w:val="22"/>
          <w:szCs w:val="22"/>
          <w:lang w:eastAsia="ro-RO"/>
        </w:rPr>
        <w:t>ș</w:t>
      </w:r>
      <w:r w:rsidRPr="00ED16F1">
        <w:rPr>
          <w:rFonts w:ascii="Arial" w:hAnsi="Arial" w:cs="Arial"/>
          <w:sz w:val="22"/>
          <w:szCs w:val="22"/>
          <w:lang w:eastAsia="ro-RO"/>
        </w:rPr>
        <w:t xml:space="preserve">te anual </w:t>
      </w:r>
      <w:r w:rsidR="00ED16F1">
        <w:rPr>
          <w:rFonts w:ascii="Arial" w:hAnsi="Arial" w:cs="Arial"/>
          <w:sz w:val="22"/>
          <w:szCs w:val="22"/>
          <w:lang w:eastAsia="ro-RO"/>
        </w:rPr>
        <w:t>ș</w:t>
      </w:r>
      <w:r w:rsidRPr="00ED16F1">
        <w:rPr>
          <w:rFonts w:ascii="Arial" w:hAnsi="Arial" w:cs="Arial"/>
          <w:sz w:val="22"/>
          <w:szCs w:val="22"/>
          <w:lang w:eastAsia="ro-RO"/>
        </w:rPr>
        <w:t>i se actualizează trimestrial, pe baza propunerilor de investi</w:t>
      </w:r>
      <w:r w:rsidR="00ED16F1">
        <w:rPr>
          <w:rFonts w:ascii="Arial" w:hAnsi="Arial" w:cs="Arial"/>
          <w:sz w:val="22"/>
          <w:szCs w:val="22"/>
          <w:lang w:eastAsia="ro-RO"/>
        </w:rPr>
        <w:t>ț</w:t>
      </w:r>
      <w:r w:rsidRPr="00ED16F1">
        <w:rPr>
          <w:rFonts w:ascii="Arial" w:hAnsi="Arial" w:cs="Arial"/>
          <w:sz w:val="22"/>
          <w:szCs w:val="22"/>
          <w:lang w:eastAsia="ro-RO"/>
        </w:rPr>
        <w:t>ii ale administratorilor de re</w:t>
      </w:r>
      <w:r w:rsidR="00ED16F1">
        <w:rPr>
          <w:rFonts w:ascii="Arial" w:hAnsi="Arial" w:cs="Arial"/>
          <w:sz w:val="22"/>
          <w:szCs w:val="22"/>
          <w:lang w:eastAsia="ro-RO"/>
        </w:rPr>
        <w:t>ț</w:t>
      </w:r>
      <w:r w:rsidRPr="00ED16F1">
        <w:rPr>
          <w:rFonts w:ascii="Arial" w:hAnsi="Arial" w:cs="Arial"/>
          <w:sz w:val="22"/>
          <w:szCs w:val="22"/>
          <w:lang w:eastAsia="ro-RO"/>
        </w:rPr>
        <w:t xml:space="preserve">ele tehnico-edilitare, primăriilor de sector </w:t>
      </w:r>
      <w:r w:rsidR="00ED16F1">
        <w:rPr>
          <w:rFonts w:ascii="Arial" w:hAnsi="Arial" w:cs="Arial"/>
          <w:sz w:val="22"/>
          <w:szCs w:val="22"/>
          <w:lang w:eastAsia="ro-RO"/>
        </w:rPr>
        <w:t>ș</w:t>
      </w:r>
      <w:r w:rsidRPr="00ED16F1">
        <w:rPr>
          <w:rFonts w:ascii="Arial" w:hAnsi="Arial" w:cs="Arial"/>
          <w:sz w:val="22"/>
          <w:szCs w:val="22"/>
          <w:lang w:eastAsia="ro-RO"/>
        </w:rPr>
        <w:t>i direc</w:t>
      </w:r>
      <w:r w:rsidR="00ED16F1">
        <w:rPr>
          <w:rFonts w:ascii="Arial" w:hAnsi="Arial" w:cs="Arial"/>
          <w:sz w:val="22"/>
          <w:szCs w:val="22"/>
          <w:lang w:eastAsia="ro-RO"/>
        </w:rPr>
        <w:t>ț</w:t>
      </w:r>
      <w:r w:rsidRPr="00ED16F1">
        <w:rPr>
          <w:rFonts w:ascii="Arial" w:hAnsi="Arial" w:cs="Arial"/>
          <w:sz w:val="22"/>
          <w:szCs w:val="22"/>
          <w:lang w:eastAsia="ro-RO"/>
        </w:rPr>
        <w:t>iilor de specialitate din cadrul P.M.B.</w:t>
      </w:r>
    </w:p>
    <w:p w:rsidR="00CE28CA" w:rsidRPr="00ED16F1" w:rsidRDefault="00CE28CA" w:rsidP="00ED16F1">
      <w:pPr>
        <w:spacing w:line="360" w:lineRule="auto"/>
        <w:ind w:firstLine="708"/>
        <w:jc w:val="both"/>
        <w:rPr>
          <w:rFonts w:ascii="Arial" w:hAnsi="Arial" w:cs="Arial"/>
          <w:sz w:val="22"/>
          <w:szCs w:val="22"/>
          <w:lang w:eastAsia="ro-RO"/>
        </w:rPr>
      </w:pPr>
      <w:r w:rsidRPr="00ED16F1">
        <w:rPr>
          <w:rFonts w:ascii="Arial" w:hAnsi="Arial" w:cs="Arial"/>
          <w:sz w:val="22"/>
          <w:szCs w:val="22"/>
          <w:lang w:eastAsia="ro-RO"/>
        </w:rPr>
        <w:t xml:space="preserve">Programul Coordonator Anual 2018 a fost realizat în perioada 15.12.2017 – 01.03.2018, </w:t>
      </w:r>
      <w:r w:rsidRPr="00ED16F1">
        <w:rPr>
          <w:rFonts w:ascii="Arial" w:hAnsi="Arial" w:cs="Arial"/>
          <w:b/>
          <w:bCs/>
          <w:sz w:val="22"/>
          <w:szCs w:val="22"/>
          <w:lang w:eastAsia="ro-RO"/>
        </w:rPr>
        <w:t>numărul total de lucrări propuse fiind 2473</w:t>
      </w:r>
      <w:r w:rsidRPr="00ED16F1">
        <w:rPr>
          <w:rFonts w:ascii="Arial" w:hAnsi="Arial" w:cs="Arial"/>
          <w:sz w:val="22"/>
          <w:szCs w:val="22"/>
          <w:lang w:eastAsia="ro-RO"/>
        </w:rPr>
        <w:t>.</w:t>
      </w:r>
    </w:p>
    <w:p w:rsidR="00CE28CA" w:rsidRPr="00ED16F1" w:rsidRDefault="00CE28CA" w:rsidP="00ED16F1">
      <w:pPr>
        <w:spacing w:line="360" w:lineRule="auto"/>
        <w:ind w:firstLine="708"/>
        <w:jc w:val="both"/>
        <w:rPr>
          <w:rFonts w:ascii="Arial" w:hAnsi="Arial" w:cs="Arial"/>
          <w:sz w:val="22"/>
          <w:szCs w:val="22"/>
          <w:lang w:eastAsia="ro-RO"/>
        </w:rPr>
      </w:pPr>
      <w:r w:rsidRPr="00ED16F1">
        <w:rPr>
          <w:rFonts w:ascii="Arial" w:hAnsi="Arial" w:cs="Arial"/>
          <w:sz w:val="22"/>
          <w:szCs w:val="22"/>
          <w:lang w:eastAsia="ro-RO"/>
        </w:rPr>
        <w:t>Programul Coordonator Anual 2018 a fost semnat de to</w:t>
      </w:r>
      <w:r w:rsidR="00ED16F1">
        <w:rPr>
          <w:rFonts w:ascii="Arial" w:hAnsi="Arial" w:cs="Arial"/>
          <w:sz w:val="22"/>
          <w:szCs w:val="22"/>
          <w:lang w:eastAsia="ro-RO"/>
        </w:rPr>
        <w:t>ț</w:t>
      </w:r>
      <w:r w:rsidRPr="00ED16F1">
        <w:rPr>
          <w:rFonts w:ascii="Arial" w:hAnsi="Arial" w:cs="Arial"/>
          <w:sz w:val="22"/>
          <w:szCs w:val="22"/>
          <w:lang w:eastAsia="ro-RO"/>
        </w:rPr>
        <w:t>i cei implica</w:t>
      </w:r>
      <w:r w:rsidR="00ED16F1">
        <w:rPr>
          <w:rFonts w:ascii="Arial" w:hAnsi="Arial" w:cs="Arial"/>
          <w:sz w:val="22"/>
          <w:szCs w:val="22"/>
          <w:lang w:eastAsia="ro-RO"/>
        </w:rPr>
        <w:t>ț</w:t>
      </w:r>
      <w:r w:rsidRPr="00ED16F1">
        <w:rPr>
          <w:rFonts w:ascii="Arial" w:hAnsi="Arial" w:cs="Arial"/>
          <w:sz w:val="22"/>
          <w:szCs w:val="22"/>
          <w:lang w:eastAsia="ro-RO"/>
        </w:rPr>
        <w:t xml:space="preserve">i </w:t>
      </w:r>
      <w:r w:rsidR="00ED16F1">
        <w:rPr>
          <w:rFonts w:ascii="Arial" w:hAnsi="Arial" w:cs="Arial"/>
          <w:sz w:val="22"/>
          <w:szCs w:val="22"/>
          <w:lang w:eastAsia="ro-RO"/>
        </w:rPr>
        <w:t>ș</w:t>
      </w:r>
      <w:r w:rsidRPr="00ED16F1">
        <w:rPr>
          <w:rFonts w:ascii="Arial" w:hAnsi="Arial" w:cs="Arial"/>
          <w:sz w:val="22"/>
          <w:szCs w:val="22"/>
          <w:lang w:eastAsia="ro-RO"/>
        </w:rPr>
        <w:t>i aprobat de Primarul General.</w:t>
      </w:r>
    </w:p>
    <w:p w:rsidR="00CE28CA" w:rsidRPr="00ED16F1" w:rsidRDefault="00CE28CA" w:rsidP="00ED16F1">
      <w:pPr>
        <w:spacing w:line="360" w:lineRule="auto"/>
        <w:ind w:right="119" w:firstLine="720"/>
        <w:jc w:val="both"/>
        <w:rPr>
          <w:rFonts w:ascii="Arial" w:hAnsi="Arial" w:cs="Arial"/>
          <w:b/>
          <w:sz w:val="22"/>
          <w:szCs w:val="22"/>
        </w:rPr>
      </w:pPr>
      <w:r w:rsidRPr="00ED16F1">
        <w:rPr>
          <w:rFonts w:ascii="Arial" w:hAnsi="Arial" w:cs="Arial"/>
          <w:b/>
          <w:sz w:val="22"/>
          <w:szCs w:val="22"/>
        </w:rPr>
        <w:t xml:space="preserve">3. </w:t>
      </w:r>
      <w:r w:rsidRPr="00ED16F1">
        <w:rPr>
          <w:rFonts w:ascii="Arial" w:hAnsi="Arial" w:cs="Arial"/>
          <w:sz w:val="22"/>
          <w:szCs w:val="22"/>
        </w:rPr>
        <w:t>”</w:t>
      </w:r>
      <w:r w:rsidRPr="00ED16F1">
        <w:rPr>
          <w:rFonts w:ascii="Arial" w:hAnsi="Arial" w:cs="Arial"/>
          <w:b/>
          <w:sz w:val="22"/>
          <w:szCs w:val="22"/>
        </w:rPr>
        <w:t>Re</w:t>
      </w:r>
      <w:r w:rsidR="00ED16F1">
        <w:rPr>
          <w:rFonts w:ascii="Arial" w:hAnsi="Arial" w:cs="Arial"/>
          <w:b/>
          <w:sz w:val="22"/>
          <w:szCs w:val="22"/>
        </w:rPr>
        <w:t>ț</w:t>
      </w:r>
      <w:r w:rsidRPr="00ED16F1">
        <w:rPr>
          <w:rFonts w:ascii="Arial" w:hAnsi="Arial" w:cs="Arial"/>
          <w:b/>
          <w:sz w:val="22"/>
          <w:szCs w:val="22"/>
        </w:rPr>
        <w:t>eaua metropolitană de fibră optică a municipiului Bucure</w:t>
      </w:r>
      <w:r w:rsidR="00ED16F1">
        <w:rPr>
          <w:rFonts w:ascii="Arial" w:hAnsi="Arial" w:cs="Arial"/>
          <w:b/>
          <w:sz w:val="22"/>
          <w:szCs w:val="22"/>
        </w:rPr>
        <w:t>ș</w:t>
      </w:r>
      <w:r w:rsidRPr="00ED16F1">
        <w:rPr>
          <w:rFonts w:ascii="Arial" w:hAnsi="Arial" w:cs="Arial"/>
          <w:b/>
          <w:sz w:val="22"/>
          <w:szCs w:val="22"/>
        </w:rPr>
        <w:t>ti pentru telecomunica</w:t>
      </w:r>
      <w:r w:rsidR="00ED16F1">
        <w:rPr>
          <w:rFonts w:ascii="Arial" w:hAnsi="Arial" w:cs="Arial"/>
          <w:b/>
          <w:sz w:val="22"/>
          <w:szCs w:val="22"/>
        </w:rPr>
        <w:t>ț</w:t>
      </w:r>
      <w:r w:rsidRPr="00ED16F1">
        <w:rPr>
          <w:rFonts w:ascii="Arial" w:hAnsi="Arial" w:cs="Arial"/>
          <w:b/>
          <w:sz w:val="22"/>
          <w:szCs w:val="22"/>
        </w:rPr>
        <w:t>ii – Netcity”</w:t>
      </w:r>
    </w:p>
    <w:p w:rsidR="00CE28CA" w:rsidRPr="00ED16F1" w:rsidRDefault="00CE28CA" w:rsidP="00ED16F1">
      <w:pPr>
        <w:spacing w:line="360" w:lineRule="auto"/>
        <w:ind w:firstLine="708"/>
        <w:jc w:val="both"/>
        <w:rPr>
          <w:rFonts w:ascii="Arial" w:hAnsi="Arial" w:cs="Arial"/>
          <w:sz w:val="22"/>
          <w:szCs w:val="22"/>
        </w:rPr>
      </w:pPr>
      <w:r w:rsidRPr="00ED16F1">
        <w:rPr>
          <w:rFonts w:ascii="Arial" w:hAnsi="Arial" w:cs="Arial"/>
          <w:sz w:val="22"/>
          <w:szCs w:val="22"/>
        </w:rPr>
        <w:t>Contractul de concesiune de lucrări publice pentru executarea ”Re</w:t>
      </w:r>
      <w:r w:rsidR="00ED16F1">
        <w:rPr>
          <w:rFonts w:ascii="Arial" w:hAnsi="Arial" w:cs="Arial"/>
          <w:sz w:val="22"/>
          <w:szCs w:val="22"/>
        </w:rPr>
        <w:t>ț</w:t>
      </w:r>
      <w:r w:rsidRPr="00ED16F1">
        <w:rPr>
          <w:rFonts w:ascii="Arial" w:hAnsi="Arial" w:cs="Arial"/>
          <w:sz w:val="22"/>
          <w:szCs w:val="22"/>
        </w:rPr>
        <w:t>elei metropolitane de fibră optică a municipiului Bucure</w:t>
      </w:r>
      <w:r w:rsidR="00ED16F1">
        <w:rPr>
          <w:rFonts w:ascii="Arial" w:hAnsi="Arial" w:cs="Arial"/>
          <w:sz w:val="22"/>
          <w:szCs w:val="22"/>
        </w:rPr>
        <w:t>ș</w:t>
      </w:r>
      <w:r w:rsidRPr="00ED16F1">
        <w:rPr>
          <w:rFonts w:ascii="Arial" w:hAnsi="Arial" w:cs="Arial"/>
          <w:sz w:val="22"/>
          <w:szCs w:val="22"/>
        </w:rPr>
        <w:t>ti pentru telecomunica</w:t>
      </w:r>
      <w:r w:rsidR="00ED16F1">
        <w:rPr>
          <w:rFonts w:ascii="Arial" w:hAnsi="Arial" w:cs="Arial"/>
          <w:sz w:val="22"/>
          <w:szCs w:val="22"/>
        </w:rPr>
        <w:t>ț</w:t>
      </w:r>
      <w:r w:rsidRPr="00ED16F1">
        <w:rPr>
          <w:rFonts w:ascii="Arial" w:hAnsi="Arial" w:cs="Arial"/>
          <w:sz w:val="22"/>
          <w:szCs w:val="22"/>
        </w:rPr>
        <w:t xml:space="preserve">ii – Netcity” a intrat în vigoare la data de 23.06.2008, este un contract de concesiune în sistem de parteneriat public-privat </w:t>
      </w:r>
      <w:r w:rsidR="00ED16F1">
        <w:rPr>
          <w:rFonts w:ascii="Arial" w:hAnsi="Arial" w:cs="Arial"/>
          <w:sz w:val="22"/>
          <w:szCs w:val="22"/>
        </w:rPr>
        <w:t>ș</w:t>
      </w:r>
      <w:r w:rsidRPr="00ED16F1">
        <w:rPr>
          <w:rFonts w:ascii="Arial" w:hAnsi="Arial" w:cs="Arial"/>
          <w:sz w:val="22"/>
          <w:szCs w:val="22"/>
        </w:rPr>
        <w:t>i a fost aprobat prin HCGMB nr. 108/2008.</w:t>
      </w:r>
    </w:p>
    <w:p w:rsidR="00131A61" w:rsidRPr="00ED16F1" w:rsidRDefault="00CE28CA" w:rsidP="00ED16F1">
      <w:pPr>
        <w:spacing w:line="360" w:lineRule="auto"/>
        <w:ind w:firstLine="720"/>
        <w:jc w:val="both"/>
        <w:rPr>
          <w:rFonts w:ascii="Arial" w:hAnsi="Arial" w:cs="Arial"/>
          <w:sz w:val="22"/>
          <w:szCs w:val="22"/>
        </w:rPr>
      </w:pPr>
      <w:r w:rsidRPr="00ED16F1">
        <w:rPr>
          <w:rFonts w:ascii="Arial" w:hAnsi="Arial" w:cs="Arial"/>
          <w:sz w:val="22"/>
          <w:szCs w:val="22"/>
        </w:rPr>
        <w:t>Proiectul este finan</w:t>
      </w:r>
      <w:r w:rsidR="00ED16F1">
        <w:rPr>
          <w:rFonts w:ascii="Arial" w:hAnsi="Arial" w:cs="Arial"/>
          <w:sz w:val="22"/>
          <w:szCs w:val="22"/>
        </w:rPr>
        <w:t>ț</w:t>
      </w:r>
      <w:r w:rsidRPr="00ED16F1">
        <w:rPr>
          <w:rFonts w:ascii="Arial" w:hAnsi="Arial" w:cs="Arial"/>
          <w:sz w:val="22"/>
          <w:szCs w:val="22"/>
        </w:rPr>
        <w:t>at în totalitate de către partenerul privat, iar până în prezent s-au finalizat 1165 km de canaliza</w:t>
      </w:r>
      <w:r w:rsidR="00ED16F1">
        <w:rPr>
          <w:rFonts w:ascii="Arial" w:hAnsi="Arial" w:cs="Arial"/>
          <w:sz w:val="22"/>
          <w:szCs w:val="22"/>
        </w:rPr>
        <w:t>ț</w:t>
      </w:r>
      <w:r w:rsidRPr="00ED16F1">
        <w:rPr>
          <w:rFonts w:ascii="Arial" w:hAnsi="Arial" w:cs="Arial"/>
          <w:sz w:val="22"/>
          <w:szCs w:val="22"/>
        </w:rPr>
        <w:t>ie aferen</w:t>
      </w:r>
      <w:r w:rsidR="00ED16F1">
        <w:rPr>
          <w:rFonts w:ascii="Arial" w:hAnsi="Arial" w:cs="Arial"/>
          <w:sz w:val="22"/>
          <w:szCs w:val="22"/>
        </w:rPr>
        <w:t>ț</w:t>
      </w:r>
      <w:r w:rsidRPr="00ED16F1">
        <w:rPr>
          <w:rFonts w:ascii="Arial" w:hAnsi="Arial" w:cs="Arial"/>
          <w:sz w:val="22"/>
          <w:szCs w:val="22"/>
        </w:rPr>
        <w:t>i Etapei Ini</w:t>
      </w:r>
      <w:r w:rsidR="00ED16F1">
        <w:rPr>
          <w:rFonts w:ascii="Arial" w:hAnsi="Arial" w:cs="Arial"/>
          <w:sz w:val="22"/>
          <w:szCs w:val="22"/>
        </w:rPr>
        <w:t>ț</w:t>
      </w:r>
      <w:r w:rsidRPr="00ED16F1">
        <w:rPr>
          <w:rFonts w:ascii="Arial" w:hAnsi="Arial" w:cs="Arial"/>
          <w:sz w:val="22"/>
          <w:szCs w:val="22"/>
        </w:rPr>
        <w:t xml:space="preserve">iale </w:t>
      </w:r>
      <w:r w:rsidR="00ED16F1">
        <w:rPr>
          <w:rFonts w:ascii="Arial" w:hAnsi="Arial" w:cs="Arial"/>
          <w:sz w:val="22"/>
          <w:szCs w:val="22"/>
        </w:rPr>
        <w:t>ș</w:t>
      </w:r>
      <w:r w:rsidR="00131A61" w:rsidRPr="00ED16F1">
        <w:rPr>
          <w:rFonts w:ascii="Arial" w:hAnsi="Arial" w:cs="Arial"/>
          <w:sz w:val="22"/>
          <w:szCs w:val="22"/>
        </w:rPr>
        <w:t xml:space="preserve">i Etapei I. </w:t>
      </w:r>
    </w:p>
    <w:p w:rsidR="00CE28CA" w:rsidRPr="00ED16F1" w:rsidRDefault="00CE28CA" w:rsidP="00ED16F1">
      <w:pPr>
        <w:spacing w:line="360" w:lineRule="auto"/>
        <w:ind w:firstLine="720"/>
        <w:jc w:val="both"/>
        <w:rPr>
          <w:rFonts w:ascii="Arial" w:hAnsi="Arial" w:cs="Arial"/>
          <w:i/>
          <w:sz w:val="22"/>
          <w:szCs w:val="22"/>
        </w:rPr>
      </w:pPr>
      <w:r w:rsidRPr="00ED16F1">
        <w:rPr>
          <w:rFonts w:ascii="Arial" w:hAnsi="Arial" w:cs="Arial"/>
          <w:sz w:val="22"/>
          <w:szCs w:val="22"/>
        </w:rPr>
        <w:lastRenderedPageBreak/>
        <w:t xml:space="preserve">Prin HCGMB nr. 390/2018 s-au </w:t>
      </w:r>
      <w:r w:rsidRPr="00ED16F1">
        <w:rPr>
          <w:rFonts w:ascii="Arial" w:hAnsi="Arial" w:cs="Arial"/>
          <w:iCs/>
          <w:sz w:val="22"/>
          <w:szCs w:val="22"/>
        </w:rPr>
        <w:t>aprobat indicatorii tehnico - economici aferen</w:t>
      </w:r>
      <w:r w:rsidR="00ED16F1">
        <w:rPr>
          <w:rFonts w:ascii="Arial" w:hAnsi="Arial" w:cs="Arial"/>
          <w:iCs/>
          <w:sz w:val="22"/>
          <w:szCs w:val="22"/>
        </w:rPr>
        <w:t>ț</w:t>
      </w:r>
      <w:r w:rsidRPr="00ED16F1">
        <w:rPr>
          <w:rFonts w:ascii="Arial" w:hAnsi="Arial" w:cs="Arial"/>
          <w:iCs/>
          <w:sz w:val="22"/>
          <w:szCs w:val="22"/>
        </w:rPr>
        <w:t>i studiului de fezabilitate etapa a II-a pentru obiectivul de investi</w:t>
      </w:r>
      <w:r w:rsidR="00ED16F1">
        <w:rPr>
          <w:rFonts w:ascii="Arial" w:hAnsi="Arial" w:cs="Arial"/>
          <w:iCs/>
          <w:sz w:val="22"/>
          <w:szCs w:val="22"/>
        </w:rPr>
        <w:t>ț</w:t>
      </w:r>
      <w:r w:rsidRPr="00ED16F1">
        <w:rPr>
          <w:rFonts w:ascii="Arial" w:hAnsi="Arial" w:cs="Arial"/>
          <w:iCs/>
          <w:sz w:val="22"/>
          <w:szCs w:val="22"/>
        </w:rPr>
        <w:t>ii "Re</w:t>
      </w:r>
      <w:r w:rsidR="00ED16F1">
        <w:rPr>
          <w:rFonts w:ascii="Arial" w:hAnsi="Arial" w:cs="Arial"/>
          <w:iCs/>
          <w:sz w:val="22"/>
          <w:szCs w:val="22"/>
        </w:rPr>
        <w:t>ț</w:t>
      </w:r>
      <w:r w:rsidRPr="00ED16F1">
        <w:rPr>
          <w:rFonts w:ascii="Arial" w:hAnsi="Arial" w:cs="Arial"/>
          <w:iCs/>
          <w:sz w:val="22"/>
          <w:szCs w:val="22"/>
        </w:rPr>
        <w:t>ea metropolitană de fibră optică a municipiului Bucure</w:t>
      </w:r>
      <w:r w:rsidR="00ED16F1">
        <w:rPr>
          <w:rFonts w:ascii="Arial" w:hAnsi="Arial" w:cs="Arial"/>
          <w:iCs/>
          <w:sz w:val="22"/>
          <w:szCs w:val="22"/>
        </w:rPr>
        <w:t>ș</w:t>
      </w:r>
      <w:r w:rsidRPr="00ED16F1">
        <w:rPr>
          <w:rFonts w:ascii="Arial" w:hAnsi="Arial" w:cs="Arial"/>
          <w:iCs/>
          <w:sz w:val="22"/>
          <w:szCs w:val="22"/>
        </w:rPr>
        <w:t>ti pentru telecomunica</w:t>
      </w:r>
      <w:r w:rsidR="00ED16F1">
        <w:rPr>
          <w:rFonts w:ascii="Arial" w:hAnsi="Arial" w:cs="Arial"/>
          <w:iCs/>
          <w:sz w:val="22"/>
          <w:szCs w:val="22"/>
        </w:rPr>
        <w:t>ț</w:t>
      </w:r>
      <w:r w:rsidRPr="00ED16F1">
        <w:rPr>
          <w:rFonts w:ascii="Arial" w:hAnsi="Arial" w:cs="Arial"/>
          <w:iCs/>
          <w:sz w:val="22"/>
          <w:szCs w:val="22"/>
        </w:rPr>
        <w:t>ii - Netcity".</w:t>
      </w:r>
    </w:p>
    <w:p w:rsidR="00CE28CA" w:rsidRPr="00ED16F1" w:rsidRDefault="00CE28CA" w:rsidP="00ED16F1">
      <w:pPr>
        <w:spacing w:line="360" w:lineRule="auto"/>
        <w:jc w:val="both"/>
        <w:rPr>
          <w:rFonts w:ascii="Arial" w:hAnsi="Arial" w:cs="Arial"/>
          <w:sz w:val="22"/>
          <w:szCs w:val="22"/>
        </w:rPr>
      </w:pPr>
      <w:r w:rsidRPr="00ED16F1">
        <w:rPr>
          <w:rFonts w:ascii="Arial" w:hAnsi="Arial" w:cs="Arial"/>
          <w:sz w:val="22"/>
          <w:szCs w:val="22"/>
        </w:rPr>
        <w:tab/>
        <w:t>Numărul de km al arterelor pe care s-au dezafectat cablurile de comunica</w:t>
      </w:r>
      <w:r w:rsidR="00ED16F1">
        <w:rPr>
          <w:rFonts w:ascii="Arial" w:hAnsi="Arial" w:cs="Arial"/>
          <w:sz w:val="22"/>
          <w:szCs w:val="22"/>
        </w:rPr>
        <w:t>ț</w:t>
      </w:r>
      <w:r w:rsidRPr="00ED16F1">
        <w:rPr>
          <w:rFonts w:ascii="Arial" w:hAnsi="Arial" w:cs="Arial"/>
          <w:sz w:val="22"/>
          <w:szCs w:val="22"/>
        </w:rPr>
        <w:t>ii electronice pozate aerian este de aproximativ 418 km.</w:t>
      </w:r>
    </w:p>
    <w:p w:rsidR="00CE28CA" w:rsidRPr="00ED16F1" w:rsidRDefault="00CE28CA" w:rsidP="00ED16F1">
      <w:pPr>
        <w:spacing w:line="360" w:lineRule="auto"/>
        <w:ind w:firstLine="720"/>
        <w:jc w:val="both"/>
        <w:rPr>
          <w:rFonts w:ascii="Arial" w:hAnsi="Arial" w:cs="Arial"/>
          <w:sz w:val="22"/>
          <w:szCs w:val="22"/>
        </w:rPr>
      </w:pPr>
      <w:r w:rsidRPr="00ED16F1">
        <w:rPr>
          <w:rFonts w:ascii="Arial" w:hAnsi="Arial" w:cs="Arial"/>
          <w:sz w:val="22"/>
          <w:szCs w:val="22"/>
        </w:rPr>
        <w:t>În cursul anului 2018 au fost finalizate buclele func</w:t>
      </w:r>
      <w:r w:rsidR="00ED16F1">
        <w:rPr>
          <w:rFonts w:ascii="Arial" w:hAnsi="Arial" w:cs="Arial"/>
          <w:sz w:val="22"/>
          <w:szCs w:val="22"/>
        </w:rPr>
        <w:t>ț</w:t>
      </w:r>
      <w:r w:rsidRPr="00ED16F1">
        <w:rPr>
          <w:rFonts w:ascii="Arial" w:hAnsi="Arial" w:cs="Arial"/>
          <w:sz w:val="22"/>
          <w:szCs w:val="22"/>
        </w:rPr>
        <w:t xml:space="preserve">ionale pe următoarele zone: </w:t>
      </w:r>
    </w:p>
    <w:p w:rsidR="00CE28CA" w:rsidRPr="00ED16F1" w:rsidRDefault="00CE28CA" w:rsidP="00ED16F1">
      <w:pPr>
        <w:numPr>
          <w:ilvl w:val="0"/>
          <w:numId w:val="13"/>
        </w:numPr>
        <w:spacing w:line="360" w:lineRule="auto"/>
        <w:jc w:val="both"/>
        <w:rPr>
          <w:rFonts w:ascii="Arial" w:hAnsi="Arial" w:cs="Arial"/>
          <w:sz w:val="22"/>
          <w:szCs w:val="22"/>
        </w:rPr>
      </w:pPr>
      <w:r w:rsidRPr="00ED16F1">
        <w:rPr>
          <w:rFonts w:ascii="Arial" w:hAnsi="Arial" w:cs="Arial"/>
          <w:b/>
          <w:sz w:val="22"/>
          <w:szCs w:val="22"/>
        </w:rPr>
        <w:t>Centrul Evreiesc</w:t>
      </w:r>
      <w:r w:rsidRPr="00ED16F1">
        <w:rPr>
          <w:rFonts w:ascii="Arial" w:hAnsi="Arial" w:cs="Arial"/>
          <w:sz w:val="22"/>
          <w:szCs w:val="22"/>
        </w:rPr>
        <w:t xml:space="preserve"> (Str. Iuliu Barasch, Str. Strehaia, Intr. Clucereasa Maria, Str. Cluceru Udricani, Str. Olteni, Str. Vasile Adamache, Str. Mămulari, Intr. Mămulari, Aleea Negru Vodă);</w:t>
      </w:r>
    </w:p>
    <w:p w:rsidR="00CE28CA" w:rsidRPr="00ED16F1" w:rsidRDefault="00CE28CA" w:rsidP="00ED16F1">
      <w:pPr>
        <w:numPr>
          <w:ilvl w:val="0"/>
          <w:numId w:val="13"/>
        </w:numPr>
        <w:spacing w:line="360" w:lineRule="auto"/>
        <w:jc w:val="both"/>
        <w:rPr>
          <w:rFonts w:ascii="Arial" w:hAnsi="Arial" w:cs="Arial"/>
          <w:sz w:val="22"/>
          <w:szCs w:val="22"/>
        </w:rPr>
      </w:pPr>
      <w:r w:rsidRPr="00ED16F1">
        <w:rPr>
          <w:rFonts w:ascii="Arial" w:hAnsi="Arial" w:cs="Arial"/>
          <w:b/>
          <w:sz w:val="22"/>
          <w:szCs w:val="22"/>
        </w:rPr>
        <w:t>cartier Drumul Taberei</w:t>
      </w:r>
      <w:r w:rsidRPr="00ED16F1">
        <w:rPr>
          <w:rFonts w:ascii="Arial" w:hAnsi="Arial" w:cs="Arial"/>
          <w:sz w:val="22"/>
          <w:szCs w:val="22"/>
        </w:rPr>
        <w:t xml:space="preserve"> (Bd. 1 Mai, Aleea Compozitorilor, Str. Gârleni, Str. Vlădeasa, Str. Sibiu, Str. Râul Dorna, Aleea Obcina Mică, Aleea Haiducului, Bd. Ghencea, Str. Serg. Postolache Alexandru, Str. Tânganului, Str. Serg. Cara Anghel, Str. Alexandru Postolache, Str. Constantin Titel Petrescu, Str. Gheorghe Lă</w:t>
      </w:r>
      <w:r w:rsidR="00ED16F1">
        <w:rPr>
          <w:rFonts w:ascii="Arial" w:hAnsi="Arial" w:cs="Arial"/>
          <w:sz w:val="22"/>
          <w:szCs w:val="22"/>
        </w:rPr>
        <w:t>ț</w:t>
      </w:r>
      <w:r w:rsidRPr="00ED16F1">
        <w:rPr>
          <w:rFonts w:ascii="Arial" w:hAnsi="Arial" w:cs="Arial"/>
          <w:sz w:val="22"/>
          <w:szCs w:val="22"/>
        </w:rPr>
        <w:t>ea, Aleea Meseria</w:t>
      </w:r>
      <w:r w:rsidR="00ED16F1">
        <w:rPr>
          <w:rFonts w:ascii="Arial" w:hAnsi="Arial" w:cs="Arial"/>
          <w:sz w:val="22"/>
          <w:szCs w:val="22"/>
        </w:rPr>
        <w:t>ș</w:t>
      </w:r>
      <w:r w:rsidRPr="00ED16F1">
        <w:rPr>
          <w:rFonts w:ascii="Arial" w:hAnsi="Arial" w:cs="Arial"/>
          <w:sz w:val="22"/>
          <w:szCs w:val="22"/>
        </w:rPr>
        <w:t>ilor, Str. Tolbei);</w:t>
      </w:r>
    </w:p>
    <w:p w:rsidR="00CE28CA" w:rsidRPr="00ED16F1" w:rsidRDefault="00CE28CA" w:rsidP="00ED16F1">
      <w:pPr>
        <w:numPr>
          <w:ilvl w:val="0"/>
          <w:numId w:val="13"/>
        </w:numPr>
        <w:spacing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Călăra</w:t>
      </w:r>
      <w:r w:rsidR="00ED16F1">
        <w:rPr>
          <w:rFonts w:ascii="Arial" w:eastAsia="MS Mincho" w:hAnsi="Arial" w:cs="Arial"/>
          <w:b/>
          <w:sz w:val="22"/>
          <w:szCs w:val="22"/>
          <w:lang w:eastAsia="ro-RO"/>
        </w:rPr>
        <w:t>ș</w:t>
      </w:r>
      <w:r w:rsidRPr="00ED16F1">
        <w:rPr>
          <w:rFonts w:ascii="Arial" w:eastAsia="MS Mincho" w:hAnsi="Arial" w:cs="Arial"/>
          <w:b/>
          <w:sz w:val="22"/>
          <w:szCs w:val="22"/>
          <w:lang w:eastAsia="ro-RO"/>
        </w:rPr>
        <w:t xml:space="preserve">i – Popa Nan </w:t>
      </w:r>
      <w:r w:rsidRPr="00ED16F1">
        <w:rPr>
          <w:rFonts w:ascii="Arial" w:eastAsia="MS Mincho" w:hAnsi="Arial" w:cs="Arial"/>
          <w:sz w:val="22"/>
          <w:szCs w:val="22"/>
          <w:lang w:eastAsia="ro-RO"/>
        </w:rPr>
        <w:t>(</w:t>
      </w:r>
      <w:r w:rsidRPr="00ED16F1">
        <w:rPr>
          <w:rFonts w:ascii="Arial" w:eastAsia="Calibri" w:hAnsi="Arial" w:cs="Arial"/>
          <w:sz w:val="22"/>
          <w:szCs w:val="22"/>
          <w:lang w:eastAsia="ro-RO"/>
        </w:rPr>
        <w:t>Calea Călăra</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 xml:space="preserve">ilor, Str. Traian, Str. Matei Basarab, Str. Delea Nouă, Str. Matei Voievod, Str. Popa Nan, Str. Plantelor, Str. Delea Veche, Str. Sfântul </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tefan, Str. Dristorului</w:t>
      </w:r>
      <w:r w:rsidRPr="00ED16F1">
        <w:rPr>
          <w:rFonts w:ascii="Arial" w:eastAsia="MS Mincho" w:hAnsi="Arial" w:cs="Arial"/>
          <w:sz w:val="22"/>
          <w:szCs w:val="22"/>
          <w:lang w:eastAsia="ro-RO"/>
        </w:rPr>
        <w:t>);</w:t>
      </w:r>
    </w:p>
    <w:p w:rsidR="00CE28CA" w:rsidRPr="00ED16F1" w:rsidRDefault="00CE28CA" w:rsidP="00ED16F1">
      <w:pPr>
        <w:numPr>
          <w:ilvl w:val="0"/>
          <w:numId w:val="13"/>
        </w:numPr>
        <w:spacing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Crânga</w:t>
      </w:r>
      <w:r w:rsidR="00ED16F1">
        <w:rPr>
          <w:rFonts w:ascii="Arial" w:eastAsia="MS Mincho" w:hAnsi="Arial" w:cs="Arial"/>
          <w:b/>
          <w:sz w:val="22"/>
          <w:szCs w:val="22"/>
          <w:lang w:eastAsia="ro-RO"/>
        </w:rPr>
        <w:t>ș</w:t>
      </w:r>
      <w:r w:rsidRPr="00ED16F1">
        <w:rPr>
          <w:rFonts w:ascii="Arial" w:eastAsia="MS Mincho" w:hAnsi="Arial" w:cs="Arial"/>
          <w:b/>
          <w:sz w:val="22"/>
          <w:szCs w:val="22"/>
          <w:lang w:eastAsia="ro-RO"/>
        </w:rPr>
        <w:t>i</w:t>
      </w:r>
      <w:r w:rsidRPr="00ED16F1">
        <w:rPr>
          <w:rFonts w:ascii="Arial" w:eastAsia="MS Mincho" w:hAnsi="Arial" w:cs="Arial"/>
          <w:sz w:val="22"/>
          <w:szCs w:val="22"/>
          <w:lang w:eastAsia="ro-RO"/>
        </w:rPr>
        <w:t xml:space="preserve"> (</w:t>
      </w:r>
      <w:r w:rsidRPr="00ED16F1">
        <w:rPr>
          <w:rFonts w:ascii="Arial" w:eastAsia="Calibri" w:hAnsi="Arial" w:cs="Arial"/>
          <w:sz w:val="22"/>
          <w:szCs w:val="22"/>
          <w:lang w:eastAsia="ro-RO"/>
        </w:rPr>
        <w:t>Calea Crânga</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i, Str. Ceahlăul, Str. Olăne</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ti, Str. Nicolae Filimon, Calea Giule</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ti, Str. 9 Mai, Bd. Constructorilor, Str. Mehadia, Str. Lt. Gheorghe Saidac, Str. Zboina Neagră, Str. Filofteia Popescu, Str. Vintilă Mihăilescu, Str. Pădureni, Str. Săpân</w:t>
      </w:r>
      <w:r w:rsidR="00ED16F1">
        <w:rPr>
          <w:rFonts w:ascii="Arial" w:eastAsia="Calibri" w:hAnsi="Arial" w:cs="Arial"/>
          <w:sz w:val="22"/>
          <w:szCs w:val="22"/>
          <w:lang w:eastAsia="ro-RO"/>
        </w:rPr>
        <w:t>ț</w:t>
      </w:r>
      <w:r w:rsidRPr="00ED16F1">
        <w:rPr>
          <w:rFonts w:ascii="Arial" w:eastAsia="Calibri" w:hAnsi="Arial" w:cs="Arial"/>
          <w:sz w:val="22"/>
          <w:szCs w:val="22"/>
          <w:lang w:eastAsia="ro-RO"/>
        </w:rPr>
        <w:t>a, Str. Moisei, Str. Popescu Stoian, Str. Porumbacu, Str. Tabla Bu</w:t>
      </w:r>
      <w:r w:rsidR="00ED16F1">
        <w:rPr>
          <w:rFonts w:ascii="Arial" w:eastAsia="Calibri" w:hAnsi="Arial" w:cs="Arial"/>
          <w:sz w:val="22"/>
          <w:szCs w:val="22"/>
          <w:lang w:eastAsia="ro-RO"/>
        </w:rPr>
        <w:t>ț</w:t>
      </w:r>
      <w:r w:rsidRPr="00ED16F1">
        <w:rPr>
          <w:rFonts w:ascii="Arial" w:eastAsia="Calibri" w:hAnsi="Arial" w:cs="Arial"/>
          <w:sz w:val="22"/>
          <w:szCs w:val="22"/>
          <w:lang w:eastAsia="ro-RO"/>
        </w:rPr>
        <w:t>ii, Str. George Vâlsan, Str. Fin</w:t>
      </w:r>
      <w:r w:rsidR="00ED16F1">
        <w:rPr>
          <w:rFonts w:ascii="Arial" w:eastAsia="Calibri" w:hAnsi="Arial" w:cs="Arial"/>
          <w:sz w:val="22"/>
          <w:szCs w:val="22"/>
          <w:lang w:eastAsia="ro-RO"/>
        </w:rPr>
        <w:t>ț</w:t>
      </w:r>
      <w:r w:rsidRPr="00ED16F1">
        <w:rPr>
          <w:rFonts w:ascii="Arial" w:eastAsia="Calibri" w:hAnsi="Arial" w:cs="Arial"/>
          <w:sz w:val="22"/>
          <w:szCs w:val="22"/>
          <w:lang w:eastAsia="ro-RO"/>
        </w:rPr>
        <w:t>a, Str. Nuc</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oara, Sos. Virtu</w:t>
      </w:r>
      <w:r w:rsidR="00ED16F1">
        <w:rPr>
          <w:rFonts w:ascii="Arial" w:eastAsia="Calibri" w:hAnsi="Arial" w:cs="Arial"/>
          <w:sz w:val="22"/>
          <w:szCs w:val="22"/>
          <w:lang w:eastAsia="ro-RO"/>
        </w:rPr>
        <w:t>ț</w:t>
      </w:r>
      <w:r w:rsidRPr="00ED16F1">
        <w:rPr>
          <w:rFonts w:ascii="Arial" w:eastAsia="Calibri" w:hAnsi="Arial" w:cs="Arial"/>
          <w:sz w:val="22"/>
          <w:szCs w:val="22"/>
          <w:lang w:eastAsia="ro-RO"/>
        </w:rPr>
        <w:t xml:space="preserve">ii, Sos. Ciurel, Str. Nicolae Oncescu, Str. Vidra, Intr. </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ipetului, Al. Constantin Brătescu, Str. G-ral. Petre Popovă</w:t>
      </w:r>
      <w:r w:rsidR="00ED16F1">
        <w:rPr>
          <w:rFonts w:ascii="Arial" w:eastAsia="Calibri" w:hAnsi="Arial" w:cs="Arial"/>
          <w:sz w:val="22"/>
          <w:szCs w:val="22"/>
          <w:lang w:eastAsia="ro-RO"/>
        </w:rPr>
        <w:t>ț</w:t>
      </w:r>
      <w:r w:rsidRPr="00ED16F1">
        <w:rPr>
          <w:rFonts w:ascii="Arial" w:eastAsia="Calibri" w:hAnsi="Arial" w:cs="Arial"/>
          <w:sz w:val="22"/>
          <w:szCs w:val="22"/>
          <w:lang w:eastAsia="ro-RO"/>
        </w:rPr>
        <w:t>;</w:t>
      </w:r>
    </w:p>
    <w:p w:rsidR="00CE28CA" w:rsidRPr="00ED16F1" w:rsidRDefault="00CE28CA" w:rsidP="00ED16F1">
      <w:pPr>
        <w:numPr>
          <w:ilvl w:val="0"/>
          <w:numId w:val="13"/>
        </w:numPr>
        <w:spacing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Str. Mircea Vulcănescu</w:t>
      </w:r>
      <w:r w:rsidRPr="00ED16F1">
        <w:rPr>
          <w:rFonts w:ascii="Arial" w:eastAsia="MS Mincho" w:hAnsi="Arial" w:cs="Arial"/>
          <w:sz w:val="22"/>
          <w:szCs w:val="22"/>
          <w:lang w:eastAsia="ro-RO"/>
        </w:rPr>
        <w:t>;</w:t>
      </w:r>
    </w:p>
    <w:p w:rsidR="00CE28CA" w:rsidRPr="00ED16F1" w:rsidRDefault="00CE28CA" w:rsidP="00ED16F1">
      <w:pPr>
        <w:numPr>
          <w:ilvl w:val="0"/>
          <w:numId w:val="13"/>
        </w:numPr>
        <w:spacing w:line="360" w:lineRule="auto"/>
        <w:contextualSpacing/>
        <w:jc w:val="both"/>
        <w:rPr>
          <w:rFonts w:ascii="Arial" w:eastAsia="MS Mincho" w:hAnsi="Arial" w:cs="Arial"/>
          <w:b/>
          <w:sz w:val="22"/>
          <w:szCs w:val="22"/>
          <w:lang w:eastAsia="ro-RO"/>
        </w:rPr>
      </w:pPr>
      <w:r w:rsidRPr="00ED16F1">
        <w:rPr>
          <w:rFonts w:ascii="Arial" w:eastAsia="MS Mincho" w:hAnsi="Arial" w:cs="Arial"/>
          <w:b/>
          <w:sz w:val="22"/>
          <w:szCs w:val="22"/>
          <w:lang w:eastAsia="ro-RO"/>
        </w:rPr>
        <w:t>Bd</w:t>
      </w:r>
      <w:r w:rsidRPr="00ED16F1">
        <w:rPr>
          <w:rFonts w:ascii="Arial" w:eastAsia="MS Mincho" w:hAnsi="Arial" w:cs="Arial"/>
          <w:sz w:val="22"/>
          <w:szCs w:val="22"/>
          <w:lang w:eastAsia="ro-RO"/>
        </w:rPr>
        <w:t xml:space="preserve">. </w:t>
      </w:r>
      <w:r w:rsidRPr="00ED16F1">
        <w:rPr>
          <w:rFonts w:ascii="Arial" w:eastAsia="MS Mincho" w:hAnsi="Arial" w:cs="Arial"/>
          <w:b/>
          <w:sz w:val="22"/>
          <w:szCs w:val="22"/>
          <w:lang w:eastAsia="ro-RO"/>
        </w:rPr>
        <w:t>Theodor Pallady</w:t>
      </w:r>
      <w:r w:rsidRPr="00ED16F1">
        <w:rPr>
          <w:rFonts w:ascii="Arial" w:eastAsia="MS Mincho" w:hAnsi="Arial" w:cs="Arial"/>
          <w:sz w:val="22"/>
          <w:szCs w:val="22"/>
          <w:lang w:eastAsia="ro-RO"/>
        </w:rPr>
        <w:t xml:space="preserve"> (între Bd. 1 Decembrie 1918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i str. Balta Albina);</w:t>
      </w:r>
    </w:p>
    <w:p w:rsidR="00CE28CA" w:rsidRPr="00ED16F1" w:rsidRDefault="00ED16F1" w:rsidP="00ED16F1">
      <w:pPr>
        <w:numPr>
          <w:ilvl w:val="0"/>
          <w:numId w:val="13"/>
        </w:numPr>
        <w:spacing w:line="360" w:lineRule="auto"/>
        <w:contextualSpacing/>
        <w:jc w:val="both"/>
        <w:rPr>
          <w:rFonts w:ascii="Arial" w:eastAsia="MS Mincho" w:hAnsi="Arial" w:cs="Arial"/>
          <w:b/>
          <w:sz w:val="22"/>
          <w:szCs w:val="22"/>
          <w:lang w:eastAsia="ro-RO"/>
        </w:rPr>
      </w:pPr>
      <w:r>
        <w:rPr>
          <w:rFonts w:ascii="Arial" w:eastAsia="MS Mincho" w:hAnsi="Arial" w:cs="Arial"/>
          <w:b/>
          <w:sz w:val="22"/>
          <w:szCs w:val="22"/>
          <w:lang w:eastAsia="ro-RO"/>
        </w:rPr>
        <w:t>Ș</w:t>
      </w:r>
      <w:r w:rsidR="00CE28CA" w:rsidRPr="00ED16F1">
        <w:rPr>
          <w:rFonts w:ascii="Arial" w:eastAsia="MS Mincho" w:hAnsi="Arial" w:cs="Arial"/>
          <w:b/>
          <w:sz w:val="22"/>
          <w:szCs w:val="22"/>
          <w:lang w:eastAsia="ro-RO"/>
        </w:rPr>
        <w:t>os. Giurgiului</w:t>
      </w:r>
      <w:r w:rsidR="00CE28CA" w:rsidRPr="00ED16F1">
        <w:rPr>
          <w:rFonts w:ascii="Arial" w:eastAsia="MS Mincho" w:hAnsi="Arial" w:cs="Arial"/>
          <w:sz w:val="22"/>
          <w:szCs w:val="22"/>
          <w:lang w:eastAsia="ro-RO"/>
        </w:rPr>
        <w:t xml:space="preserve"> (între str. Luică </w:t>
      </w:r>
      <w:r>
        <w:rPr>
          <w:rFonts w:ascii="Arial" w:eastAsia="MS Mincho" w:hAnsi="Arial" w:cs="Arial"/>
          <w:sz w:val="22"/>
          <w:szCs w:val="22"/>
          <w:lang w:eastAsia="ro-RO"/>
        </w:rPr>
        <w:t>ș</w:t>
      </w:r>
      <w:r w:rsidR="00CE28CA" w:rsidRPr="00ED16F1">
        <w:rPr>
          <w:rFonts w:ascii="Arial" w:eastAsia="MS Mincho" w:hAnsi="Arial" w:cs="Arial"/>
          <w:sz w:val="22"/>
          <w:szCs w:val="22"/>
          <w:lang w:eastAsia="ro-RO"/>
        </w:rPr>
        <w:t>i drumul Bercenarului);</w:t>
      </w:r>
    </w:p>
    <w:p w:rsidR="00CE28CA" w:rsidRPr="00ED16F1" w:rsidRDefault="00CE28CA" w:rsidP="00ED16F1">
      <w:pPr>
        <w:numPr>
          <w:ilvl w:val="0"/>
          <w:numId w:val="13"/>
        </w:numPr>
        <w:spacing w:line="360" w:lineRule="auto"/>
        <w:contextualSpacing/>
        <w:jc w:val="both"/>
        <w:rPr>
          <w:rFonts w:ascii="Arial" w:eastAsia="MS Mincho" w:hAnsi="Arial" w:cs="Arial"/>
          <w:b/>
          <w:sz w:val="22"/>
          <w:szCs w:val="22"/>
          <w:lang w:eastAsia="ro-RO"/>
        </w:rPr>
      </w:pPr>
      <w:r w:rsidRPr="00ED16F1">
        <w:rPr>
          <w:rFonts w:ascii="Arial" w:eastAsia="MS Mincho" w:hAnsi="Arial" w:cs="Arial"/>
          <w:b/>
          <w:sz w:val="22"/>
          <w:szCs w:val="22"/>
          <w:lang w:eastAsia="ro-RO"/>
        </w:rPr>
        <w:t>Zona Truda</w:t>
      </w:r>
      <w:r w:rsidRPr="00ED16F1">
        <w:rPr>
          <w:rFonts w:ascii="Arial" w:eastAsia="MS Mincho" w:hAnsi="Arial" w:cs="Arial"/>
          <w:sz w:val="22"/>
          <w:szCs w:val="22"/>
          <w:lang w:eastAsia="ro-RO"/>
        </w:rPr>
        <w:t xml:space="preserve"> (str. Turda, str. Abrud, str. Cluj, str. Iordache Golescu, str. Chi</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cani, str. Barbu Lăutaru);</w:t>
      </w:r>
    </w:p>
    <w:p w:rsidR="00CE28CA" w:rsidRPr="00ED16F1" w:rsidRDefault="00CE28CA" w:rsidP="00ED16F1">
      <w:pPr>
        <w:numPr>
          <w:ilvl w:val="0"/>
          <w:numId w:val="13"/>
        </w:numPr>
        <w:spacing w:line="360" w:lineRule="auto"/>
        <w:contextualSpacing/>
        <w:jc w:val="both"/>
        <w:rPr>
          <w:rFonts w:ascii="Arial" w:eastAsia="MS Mincho" w:hAnsi="Arial" w:cs="Arial"/>
          <w:b/>
          <w:sz w:val="22"/>
          <w:szCs w:val="22"/>
          <w:lang w:eastAsia="ro-RO"/>
        </w:rPr>
      </w:pPr>
      <w:r w:rsidRPr="00ED16F1">
        <w:rPr>
          <w:rFonts w:ascii="Arial" w:eastAsia="MS Mincho" w:hAnsi="Arial" w:cs="Arial"/>
          <w:b/>
          <w:sz w:val="22"/>
          <w:szCs w:val="22"/>
          <w:lang w:eastAsia="ro-RO"/>
        </w:rPr>
        <w:t>Aria 6</w:t>
      </w:r>
      <w:r w:rsidRPr="00ED16F1">
        <w:rPr>
          <w:rFonts w:ascii="Arial" w:eastAsia="MS Mincho" w:hAnsi="Arial" w:cs="Arial"/>
          <w:sz w:val="22"/>
          <w:szCs w:val="22"/>
          <w:lang w:eastAsia="ro-RO"/>
        </w:rPr>
        <w:t xml:space="preserve"> (</w:t>
      </w:r>
      <w:r w:rsidRPr="00ED16F1">
        <w:rPr>
          <w:rFonts w:ascii="Arial" w:eastAsia="Calibri" w:hAnsi="Arial" w:cs="Arial"/>
          <w:sz w:val="22"/>
          <w:szCs w:val="22"/>
          <w:lang w:eastAsia="ro-RO"/>
        </w:rPr>
        <w:t>Str. Runcu, Str. Blânde</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ti, Str. Serg. Gheorghe Condurache, Str. Cap. Petre Costescu, Str. Sold. Ion Enache, Str. Joi</w:t>
      </w:r>
      <w:r w:rsidR="00ED16F1">
        <w:rPr>
          <w:rFonts w:ascii="Arial" w:eastAsia="Calibri" w:hAnsi="Arial" w:cs="Arial"/>
          <w:sz w:val="22"/>
          <w:szCs w:val="22"/>
          <w:lang w:eastAsia="ro-RO"/>
        </w:rPr>
        <w:t>ț</w:t>
      </w:r>
      <w:r w:rsidRPr="00ED16F1">
        <w:rPr>
          <w:rFonts w:ascii="Arial" w:eastAsia="Calibri" w:hAnsi="Arial" w:cs="Arial"/>
          <w:sz w:val="22"/>
          <w:szCs w:val="22"/>
          <w:lang w:eastAsia="ro-RO"/>
        </w:rPr>
        <w:t xml:space="preserve">a, Str. Dealu Mare, Str. Frt. Dumitru Dumitru, Str. Serg. Nicolae Florescu, Str. Sold. Ion Ristea, Str. </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oldanului, Str. Cap. Marin Grigore, Str. Ciocăne</w:t>
      </w:r>
      <w:r w:rsidR="00ED16F1">
        <w:rPr>
          <w:rFonts w:ascii="Arial" w:eastAsia="Calibri" w:hAnsi="Arial" w:cs="Arial"/>
          <w:sz w:val="22"/>
          <w:szCs w:val="22"/>
          <w:lang w:eastAsia="ro-RO"/>
        </w:rPr>
        <w:t>ș</w:t>
      </w:r>
      <w:r w:rsidRPr="00ED16F1">
        <w:rPr>
          <w:rFonts w:ascii="Arial" w:eastAsia="Calibri" w:hAnsi="Arial" w:cs="Arial"/>
          <w:sz w:val="22"/>
          <w:szCs w:val="22"/>
          <w:lang w:eastAsia="ro-RO"/>
        </w:rPr>
        <w:t>ti, Str. Plaiul Foii</w:t>
      </w:r>
      <w:r w:rsidRPr="00ED16F1">
        <w:rPr>
          <w:rFonts w:ascii="Arial" w:eastAsia="MS Mincho" w:hAnsi="Arial" w:cs="Arial"/>
          <w:sz w:val="22"/>
          <w:szCs w:val="22"/>
          <w:lang w:eastAsia="ro-RO"/>
        </w:rPr>
        <w:t>);</w:t>
      </w:r>
    </w:p>
    <w:p w:rsidR="00CE28CA" w:rsidRPr="00ED16F1" w:rsidRDefault="00CE28CA" w:rsidP="00ED16F1">
      <w:pPr>
        <w:numPr>
          <w:ilvl w:val="0"/>
          <w:numId w:val="13"/>
        </w:numPr>
        <w:spacing w:line="360" w:lineRule="auto"/>
        <w:contextualSpacing/>
        <w:jc w:val="both"/>
        <w:rPr>
          <w:rFonts w:ascii="Arial" w:eastAsia="MS Mincho" w:hAnsi="Arial" w:cs="Arial"/>
          <w:b/>
          <w:sz w:val="22"/>
          <w:szCs w:val="22"/>
          <w:lang w:eastAsia="ro-RO"/>
        </w:rPr>
      </w:pPr>
      <w:r w:rsidRPr="00ED16F1">
        <w:rPr>
          <w:rFonts w:ascii="Arial" w:eastAsia="MS Mincho" w:hAnsi="Arial" w:cs="Arial"/>
          <w:b/>
          <w:sz w:val="22"/>
          <w:szCs w:val="22"/>
          <w:lang w:eastAsia="ro-RO"/>
        </w:rPr>
        <w:t>Zona Berceni</w:t>
      </w:r>
      <w:r w:rsidRPr="00ED16F1">
        <w:rPr>
          <w:rFonts w:ascii="Arial" w:eastAsia="MS Mincho" w:hAnsi="Arial" w:cs="Arial"/>
          <w:sz w:val="22"/>
          <w:szCs w:val="22"/>
          <w:lang w:eastAsia="ro-RO"/>
        </w:rPr>
        <w:t xml:space="preserve">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os. Berceni, Intr. Berceni,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os. Olteni</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ei, Str. Parincea, Str. Gârni</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ei, Str. Anton Bacalba</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a, Str. Voila, Str. Tulnici, Str. Dumitru Samoilă, Str. Govora, Str. Vulcăne</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ti, Str. Frumu</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ani, Str. Măriuca, Str. Gheorghe Ionescu, Str. Panselelor, Al. Nicolae Barbu, Str. Florea Ionescu, Str. Săvine</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ti, Str. Ciochina, Str. Stânjeneilor, Str. </w:t>
      </w:r>
      <w:r w:rsidRPr="00ED16F1">
        <w:rPr>
          <w:rFonts w:ascii="Arial" w:eastAsia="MS Mincho" w:hAnsi="Arial" w:cs="Arial"/>
          <w:sz w:val="22"/>
          <w:szCs w:val="22"/>
          <w:lang w:eastAsia="ro-RO"/>
        </w:rPr>
        <w:lastRenderedPageBreak/>
        <w:t>Căl</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una</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i, Str. Cercetătorilor, Calea Vitan,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os. Vitan –Bârze</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ti, Splaiul Unirii, Str. Sergent Ion Iriceanu, Str. cap. Ion Gheorghe, Str. Bârza, Str.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oldanului)</w:t>
      </w:r>
      <w:r w:rsidRPr="00ED16F1">
        <w:rPr>
          <w:rFonts w:ascii="Arial" w:eastAsia="MS Mincho" w:hAnsi="Arial" w:cs="Arial"/>
          <w:b/>
          <w:sz w:val="22"/>
          <w:szCs w:val="22"/>
          <w:lang w:eastAsia="ro-RO"/>
        </w:rPr>
        <w:t>;</w:t>
      </w:r>
    </w:p>
    <w:p w:rsidR="00CE28CA" w:rsidRPr="00ED16F1" w:rsidRDefault="00CE28CA" w:rsidP="00ED16F1">
      <w:pPr>
        <w:numPr>
          <w:ilvl w:val="0"/>
          <w:numId w:val="13"/>
        </w:numPr>
        <w:spacing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 xml:space="preserve">Bd. Basarabia </w:t>
      </w:r>
      <w:r w:rsidRPr="00ED16F1">
        <w:rPr>
          <w:rFonts w:ascii="Arial" w:eastAsia="MS Mincho" w:hAnsi="Arial" w:cs="Arial"/>
          <w:sz w:val="22"/>
          <w:szCs w:val="22"/>
          <w:lang w:eastAsia="ro-RO"/>
        </w:rPr>
        <w:t xml:space="preserve">(între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os. Morarilor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i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os. Dude</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ti - Pantelimon)</w:t>
      </w:r>
      <w:r w:rsidRPr="00ED16F1">
        <w:rPr>
          <w:rFonts w:ascii="Arial" w:eastAsia="MS Mincho" w:hAnsi="Arial" w:cs="Arial"/>
          <w:b/>
          <w:sz w:val="22"/>
          <w:szCs w:val="22"/>
          <w:lang w:eastAsia="ro-RO"/>
        </w:rPr>
        <w:t xml:space="preserve">, </w:t>
      </w:r>
      <w:r w:rsidR="00ED16F1">
        <w:rPr>
          <w:rFonts w:ascii="Arial" w:eastAsia="MS Mincho" w:hAnsi="Arial" w:cs="Arial"/>
          <w:b/>
          <w:sz w:val="22"/>
          <w:szCs w:val="22"/>
          <w:lang w:eastAsia="ro-RO"/>
        </w:rPr>
        <w:t>Ș</w:t>
      </w:r>
      <w:r w:rsidRPr="00ED16F1">
        <w:rPr>
          <w:rFonts w:ascii="Arial" w:eastAsia="MS Mincho" w:hAnsi="Arial" w:cs="Arial"/>
          <w:b/>
          <w:sz w:val="22"/>
          <w:szCs w:val="22"/>
          <w:lang w:eastAsia="ro-RO"/>
        </w:rPr>
        <w:t>os. Dude</w:t>
      </w:r>
      <w:r w:rsidR="00ED16F1">
        <w:rPr>
          <w:rFonts w:ascii="Arial" w:eastAsia="MS Mincho" w:hAnsi="Arial" w:cs="Arial"/>
          <w:b/>
          <w:sz w:val="22"/>
          <w:szCs w:val="22"/>
          <w:lang w:eastAsia="ro-RO"/>
        </w:rPr>
        <w:t>ș</w:t>
      </w:r>
      <w:r w:rsidRPr="00ED16F1">
        <w:rPr>
          <w:rFonts w:ascii="Arial" w:eastAsia="MS Mincho" w:hAnsi="Arial" w:cs="Arial"/>
          <w:b/>
          <w:sz w:val="22"/>
          <w:szCs w:val="22"/>
          <w:lang w:eastAsia="ro-RO"/>
        </w:rPr>
        <w:t xml:space="preserve">ti – Pantelimon </w:t>
      </w:r>
      <w:r w:rsidRPr="00ED16F1">
        <w:rPr>
          <w:rFonts w:ascii="Arial" w:eastAsia="MS Mincho" w:hAnsi="Arial" w:cs="Arial"/>
          <w:sz w:val="22"/>
          <w:szCs w:val="22"/>
          <w:lang w:eastAsia="ro-RO"/>
        </w:rPr>
        <w:t xml:space="preserve">(între Bd. Basarabia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i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os. Gării Că</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elu)</w:t>
      </w:r>
      <w:r w:rsidRPr="00ED16F1">
        <w:rPr>
          <w:rFonts w:ascii="Arial" w:eastAsia="MS Mincho" w:hAnsi="Arial" w:cs="Arial"/>
          <w:b/>
          <w:sz w:val="22"/>
          <w:szCs w:val="22"/>
          <w:lang w:eastAsia="ro-RO"/>
        </w:rPr>
        <w:t xml:space="preserve"> </w:t>
      </w:r>
      <w:r w:rsidR="00ED16F1">
        <w:rPr>
          <w:rFonts w:ascii="Arial" w:eastAsia="MS Mincho" w:hAnsi="Arial" w:cs="Arial"/>
          <w:b/>
          <w:sz w:val="22"/>
          <w:szCs w:val="22"/>
          <w:lang w:eastAsia="ro-RO"/>
        </w:rPr>
        <w:t>ș</w:t>
      </w:r>
      <w:r w:rsidRPr="00ED16F1">
        <w:rPr>
          <w:rFonts w:ascii="Arial" w:eastAsia="MS Mincho" w:hAnsi="Arial" w:cs="Arial"/>
          <w:b/>
          <w:sz w:val="22"/>
          <w:szCs w:val="22"/>
          <w:lang w:eastAsia="ro-RO"/>
        </w:rPr>
        <w:t xml:space="preserve">i Str. Industriilor </w:t>
      </w:r>
      <w:r w:rsidRPr="00ED16F1">
        <w:rPr>
          <w:rFonts w:ascii="Arial" w:eastAsia="MS Mincho" w:hAnsi="Arial" w:cs="Arial"/>
          <w:sz w:val="22"/>
          <w:szCs w:val="22"/>
          <w:lang w:eastAsia="ro-RO"/>
        </w:rPr>
        <w:t xml:space="preserve">(partea nr. pare între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os. Dude</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ti – Pantelimon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i str. Grindeiului);</w:t>
      </w:r>
    </w:p>
    <w:p w:rsidR="00CE28CA" w:rsidRPr="00ED16F1" w:rsidRDefault="00CE28CA" w:rsidP="00ED16F1">
      <w:pPr>
        <w:numPr>
          <w:ilvl w:val="0"/>
          <w:numId w:val="13"/>
        </w:numPr>
        <w:spacing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Balta Albă</w:t>
      </w:r>
      <w:r w:rsidRPr="00ED16F1">
        <w:rPr>
          <w:rFonts w:ascii="Arial" w:eastAsia="MS Mincho" w:hAnsi="Arial" w:cs="Arial"/>
          <w:sz w:val="22"/>
          <w:szCs w:val="22"/>
          <w:lang w:eastAsia="ro-RO"/>
        </w:rPr>
        <w:t xml:space="preserve"> (Str. Alexandru Magatti, Str. Gheorghe Petra</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cu, Str. Gheorghe Vârtej, Str. Gheorghe Tăttărescu, Str. Nicolae T. Sebe, Str. Bucovina, Str. Baba Novac, Str. Constantin Brâncu</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i, Str.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tefan S. Nicolau, Str. Ion </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 xml:space="preserve">uculescu, Str.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apte Drumuri);</w:t>
      </w:r>
    </w:p>
    <w:p w:rsidR="00CE28CA" w:rsidRPr="00ED16F1" w:rsidRDefault="00CE28CA" w:rsidP="00ED16F1">
      <w:pPr>
        <w:numPr>
          <w:ilvl w:val="0"/>
          <w:numId w:val="13"/>
        </w:numPr>
        <w:spacing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Radiodifuziune</w:t>
      </w:r>
      <w:r w:rsidRPr="00ED16F1">
        <w:rPr>
          <w:rFonts w:ascii="Arial" w:eastAsia="MS Mincho" w:hAnsi="Arial" w:cs="Arial"/>
          <w:sz w:val="22"/>
          <w:szCs w:val="22"/>
          <w:lang w:eastAsia="ro-RO"/>
        </w:rPr>
        <w:t xml:space="preserve"> (Str. Făgăra</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Str. Virgiliu, Str. Cotiturii, Str. Lipova, Str. Transilvaniei, Str. Cri</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ana, Str. Hora</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 xml:space="preserve">iu, Str. Pictor Theodor Aman) totalizând un număr de aproximativ 231 km. </w:t>
      </w:r>
    </w:p>
    <w:p w:rsidR="00CE28CA" w:rsidRPr="00ED16F1" w:rsidRDefault="00CE28CA" w:rsidP="00ED16F1">
      <w:pPr>
        <w:spacing w:line="360" w:lineRule="auto"/>
        <w:ind w:firstLine="360"/>
        <w:contextualSpacing/>
        <w:jc w:val="both"/>
        <w:rPr>
          <w:rFonts w:ascii="Arial" w:eastAsia="MS Mincho" w:hAnsi="Arial" w:cs="Arial"/>
          <w:sz w:val="22"/>
          <w:szCs w:val="22"/>
          <w:lang w:eastAsia="ro-RO"/>
        </w:rPr>
      </w:pPr>
      <w:r w:rsidRPr="00ED16F1">
        <w:rPr>
          <w:rFonts w:ascii="Arial" w:eastAsia="MS Mincho" w:hAnsi="Arial" w:cs="Arial"/>
          <w:sz w:val="22"/>
          <w:szCs w:val="22"/>
          <w:lang w:eastAsia="ro-RO"/>
        </w:rPr>
        <w:t>Sunt în curs de execu</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ie lucrări la re</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eaua metropolitană de fibră optică a municipiului Bucure</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ti în următoarele zone :</w:t>
      </w:r>
    </w:p>
    <w:p w:rsidR="00CE28CA" w:rsidRPr="00ED16F1" w:rsidRDefault="00CE28CA" w:rsidP="00ED16F1">
      <w:pPr>
        <w:numPr>
          <w:ilvl w:val="0"/>
          <w:numId w:val="14"/>
        </w:numPr>
        <w:spacing w:after="200"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Maior Coravu</w:t>
      </w:r>
      <w:r w:rsidRPr="00ED16F1">
        <w:rPr>
          <w:rFonts w:ascii="Arial" w:eastAsia="MS Mincho" w:hAnsi="Arial" w:cs="Arial"/>
          <w:sz w:val="22"/>
          <w:szCs w:val="22"/>
          <w:lang w:eastAsia="ro-RO"/>
        </w:rPr>
        <w:t>, compusă din arterele: Str. Mr. Ion Coravu, Str. Lt. Victor Manu, Str. Tony Bulandra, Str. Slt. Manoliu Pompiliu, Str. Ciurea, Str. Motorului, Str. Vitejiei;</w:t>
      </w:r>
    </w:p>
    <w:p w:rsidR="00CE28CA" w:rsidRPr="00ED16F1" w:rsidRDefault="00CE28CA" w:rsidP="00ED16F1">
      <w:pPr>
        <w:numPr>
          <w:ilvl w:val="0"/>
          <w:numId w:val="14"/>
        </w:numPr>
        <w:spacing w:after="200"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Militari</w:t>
      </w:r>
      <w:r w:rsidRPr="00ED16F1">
        <w:rPr>
          <w:rFonts w:ascii="Arial" w:eastAsia="MS Mincho" w:hAnsi="Arial" w:cs="Arial"/>
          <w:sz w:val="22"/>
          <w:szCs w:val="22"/>
          <w:lang w:eastAsia="ro-RO"/>
        </w:rPr>
        <w:t>, compusă din arterele: bd. Uverturii, str. Apusului, str. Dezrobirii, str. Dreptă</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ii, str. Veteranilor;</w:t>
      </w:r>
    </w:p>
    <w:p w:rsidR="00CE28CA" w:rsidRPr="00ED16F1" w:rsidRDefault="00CE28CA" w:rsidP="00ED16F1">
      <w:pPr>
        <w:numPr>
          <w:ilvl w:val="0"/>
          <w:numId w:val="14"/>
        </w:numPr>
        <w:spacing w:after="200"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Cotroceni</w:t>
      </w:r>
      <w:r w:rsidRPr="00ED16F1">
        <w:rPr>
          <w:rFonts w:ascii="Arial" w:eastAsia="MS Mincho" w:hAnsi="Arial" w:cs="Arial"/>
          <w:sz w:val="22"/>
          <w:szCs w:val="22"/>
          <w:lang w:eastAsia="ro-RO"/>
        </w:rPr>
        <w:t>, compusă din arterele: Str. Frederic Jolliot Curie, Str. Robert K Koch, Str. Dr. Victor Babe</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Str. Dr. Jean Clunet, Str. Dr. Petre Herescu, Str. Dr. Ioan Nanu Muscel, Str. Dr. Nicolae Staicovici, Str. Dr. Eugen Iosif, Str. Costache Negri, Str. Dr. Victor Poloni, Str. Dr. Joseph Lister, Str. Dr. Thoma Ionescu, Str. Sfântul Elefterie, Str. Dr. Louis Pasteur, Str. Carol Davila, Str. Dr. Panait Iatropol, Str. Prof. dr. Dimitrie Grecescu, Al. Eroilor, Str. Dr. Nicolae Tomescu, Str. Dr. Grigore Romniceanu, Str. Dr. Mihai Mirinescu, Str. Dr. Mihai Obedenaru-Ghorghiade, Str. Dr. Mihail Petrini, Str. Dr. Nicolae Manolescu, Str. Dr. Dimitrie Drăghicescu, Str. Dr. Nicolae Vicol, Str. Gheorghe Marinescu, Str. Nicolae Turnescu, Bd. Eroilor (între bd. Eroii Sanitari – str. Gheorghe Marinescu, Str. Cristea Buicliu, Str. Zării, Str. Atanasie Demostene, Str. Felicia Racovi</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 xml:space="preserve">ă, Str. Carol Davila, Str. Leonte Anastasievici, Str. Ana Davila, Str. Iuliu Teodori, Str. Zaharia Petrescu, Str.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tefan Cap</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a, Str. Nicolae Paulescu, Str. Grigore </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ăranu, Str. Dumitru Bagdasar, Str. Alexandru Boicescu;</w:t>
      </w:r>
    </w:p>
    <w:p w:rsidR="00CE28CA" w:rsidRPr="00ED16F1" w:rsidRDefault="00CE28CA" w:rsidP="00ED16F1">
      <w:pPr>
        <w:numPr>
          <w:ilvl w:val="0"/>
          <w:numId w:val="14"/>
        </w:numPr>
        <w:spacing w:after="200"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Tei</w:t>
      </w:r>
      <w:r w:rsidRPr="00ED16F1">
        <w:rPr>
          <w:rFonts w:ascii="Arial" w:eastAsia="MS Mincho" w:hAnsi="Arial" w:cs="Arial"/>
          <w:sz w:val="22"/>
          <w:szCs w:val="22"/>
          <w:lang w:eastAsia="ro-RO"/>
        </w:rPr>
        <w:t xml:space="preserve">, compusă din arterele: Str. Ramuri Tei, Str. Opanez, Str. Luigi Galvani, Str. Tuzla, Str. Maica Domnului, Str. Gheorghe </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i</w:t>
      </w:r>
      <w:r w:rsidR="00ED16F1">
        <w:rPr>
          <w:rFonts w:ascii="Arial" w:eastAsia="MS Mincho" w:hAnsi="Arial" w:cs="Arial"/>
          <w:sz w:val="22"/>
          <w:szCs w:val="22"/>
          <w:lang w:eastAsia="ro-RO"/>
        </w:rPr>
        <w:t>ț</w:t>
      </w:r>
      <w:r w:rsidRPr="00ED16F1">
        <w:rPr>
          <w:rFonts w:ascii="Arial" w:eastAsia="MS Mincho" w:hAnsi="Arial" w:cs="Arial"/>
          <w:sz w:val="22"/>
          <w:szCs w:val="22"/>
          <w:lang w:eastAsia="ro-RO"/>
        </w:rPr>
        <w:t xml:space="preserve">eica, Str. Gheorghe </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erban, Str. Lizeanu, Str. Zambilelor, Str. Aromei, Str. Grigore Moisil, Bd. Lacul Tei, Str. Vidin;</w:t>
      </w:r>
    </w:p>
    <w:p w:rsidR="00CE28CA" w:rsidRPr="00ED16F1" w:rsidRDefault="00CE28CA" w:rsidP="00ED16F1">
      <w:pPr>
        <w:numPr>
          <w:ilvl w:val="0"/>
          <w:numId w:val="14"/>
        </w:numPr>
        <w:spacing w:after="200" w:line="360" w:lineRule="auto"/>
        <w:contextualSpacing/>
        <w:jc w:val="both"/>
        <w:rPr>
          <w:rFonts w:ascii="Arial" w:eastAsia="MS Mincho" w:hAnsi="Arial" w:cs="Arial"/>
          <w:sz w:val="22"/>
          <w:szCs w:val="22"/>
          <w:lang w:eastAsia="ro-RO"/>
        </w:rPr>
      </w:pPr>
      <w:r w:rsidRPr="00ED16F1">
        <w:rPr>
          <w:rFonts w:ascii="Arial" w:eastAsia="MS Mincho" w:hAnsi="Arial" w:cs="Arial"/>
          <w:b/>
          <w:sz w:val="22"/>
          <w:szCs w:val="22"/>
          <w:lang w:eastAsia="ro-RO"/>
        </w:rPr>
        <w:t>zona Colentina – D-na Ghica</w:t>
      </w:r>
      <w:r w:rsidRPr="00ED16F1">
        <w:rPr>
          <w:rFonts w:ascii="Arial" w:eastAsia="MS Mincho" w:hAnsi="Arial" w:cs="Arial"/>
          <w:sz w:val="22"/>
          <w:szCs w:val="22"/>
          <w:lang w:eastAsia="ro-RO"/>
        </w:rPr>
        <w:t>, compusă din arterele: Str. Teiul Doamnei, Str. Alexandru cel Bun, Al. Doamna Ghica, Bd. Ghica Tei, Str. Grigore Ionescu, Str. Nada Florilor, Str. Ripiceni, Str. Lăptari Tei, Str. Ma</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ina de Pâine, Str. Ote</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 xml:space="preserve">ani, Al. Sinaia, Str. Pâncota, </w:t>
      </w:r>
      <w:r w:rsidRPr="00ED16F1">
        <w:rPr>
          <w:rFonts w:ascii="Arial" w:eastAsia="MS Mincho" w:hAnsi="Arial" w:cs="Arial"/>
          <w:sz w:val="22"/>
          <w:szCs w:val="22"/>
          <w:lang w:eastAsia="ro-RO"/>
        </w:rPr>
        <w:lastRenderedPageBreak/>
        <w:t>Str. Doamna Ghica, Sos. Gherase, Sos. Colentina (între al. Câmpul Mo</w:t>
      </w:r>
      <w:r w:rsidR="00ED16F1">
        <w:rPr>
          <w:rFonts w:ascii="Arial" w:eastAsia="MS Mincho" w:hAnsi="Arial" w:cs="Arial"/>
          <w:sz w:val="22"/>
          <w:szCs w:val="22"/>
          <w:lang w:eastAsia="ro-RO"/>
        </w:rPr>
        <w:t>ș</w:t>
      </w:r>
      <w:r w:rsidRPr="00ED16F1">
        <w:rPr>
          <w:rFonts w:ascii="Arial" w:eastAsia="MS Mincho" w:hAnsi="Arial" w:cs="Arial"/>
          <w:sz w:val="22"/>
          <w:szCs w:val="22"/>
          <w:lang w:eastAsia="ro-RO"/>
        </w:rPr>
        <w:t>ilor  – sos. Andronache).</w:t>
      </w:r>
    </w:p>
    <w:p w:rsidR="00CE28CA" w:rsidRPr="00ED16F1" w:rsidRDefault="00CE28CA" w:rsidP="00ED16F1">
      <w:pPr>
        <w:spacing w:line="360" w:lineRule="auto"/>
        <w:ind w:firstLine="720"/>
        <w:jc w:val="both"/>
        <w:rPr>
          <w:rFonts w:ascii="Arial" w:hAnsi="Arial" w:cs="Arial"/>
          <w:sz w:val="22"/>
          <w:szCs w:val="22"/>
        </w:rPr>
      </w:pPr>
      <w:r w:rsidRPr="00ED16F1">
        <w:rPr>
          <w:rFonts w:ascii="Arial" w:hAnsi="Arial" w:cs="Arial"/>
          <w:color w:val="000000"/>
          <w:sz w:val="22"/>
          <w:szCs w:val="22"/>
        </w:rPr>
        <w:t xml:space="preserve">De asemenea, </w:t>
      </w:r>
      <w:r w:rsidRPr="00ED16F1">
        <w:rPr>
          <w:rFonts w:ascii="Arial" w:hAnsi="Arial" w:cs="Arial"/>
          <w:sz w:val="22"/>
          <w:szCs w:val="22"/>
        </w:rPr>
        <w:t>în aceea</w:t>
      </w:r>
      <w:r w:rsidR="00ED16F1">
        <w:rPr>
          <w:rFonts w:ascii="Arial" w:hAnsi="Arial" w:cs="Arial"/>
          <w:sz w:val="22"/>
          <w:szCs w:val="22"/>
        </w:rPr>
        <w:t>ș</w:t>
      </w:r>
      <w:r w:rsidRPr="00ED16F1">
        <w:rPr>
          <w:rFonts w:ascii="Arial" w:hAnsi="Arial" w:cs="Arial"/>
          <w:sz w:val="22"/>
          <w:szCs w:val="22"/>
        </w:rPr>
        <w:t xml:space="preserve">i perioadă, inspectorii Serviciului Management Avarii - Dispecerat </w:t>
      </w:r>
      <w:r w:rsidR="00ED16F1">
        <w:rPr>
          <w:rFonts w:ascii="Arial" w:hAnsi="Arial" w:cs="Arial"/>
          <w:sz w:val="22"/>
          <w:szCs w:val="22"/>
        </w:rPr>
        <w:t>ș</w:t>
      </w:r>
      <w:r w:rsidRPr="00ED16F1">
        <w:rPr>
          <w:rFonts w:ascii="Arial" w:hAnsi="Arial" w:cs="Arial"/>
          <w:sz w:val="22"/>
          <w:szCs w:val="22"/>
        </w:rPr>
        <w:t>i Serviciului Autorizare, Coordonare Lucrări Infrastructură</w:t>
      </w:r>
      <w:r w:rsidRPr="00ED16F1">
        <w:rPr>
          <w:rFonts w:ascii="Arial" w:hAnsi="Arial" w:cs="Arial"/>
          <w:color w:val="000000"/>
          <w:sz w:val="22"/>
          <w:szCs w:val="22"/>
        </w:rPr>
        <w:t xml:space="preserve"> au verificat prin sondaj </w:t>
      </w:r>
      <w:r w:rsidR="00ED16F1">
        <w:rPr>
          <w:rFonts w:ascii="Arial" w:hAnsi="Arial" w:cs="Arial"/>
          <w:color w:val="000000"/>
          <w:sz w:val="22"/>
          <w:szCs w:val="22"/>
        </w:rPr>
        <w:t>ș</w:t>
      </w:r>
      <w:r w:rsidRPr="00ED16F1">
        <w:rPr>
          <w:rFonts w:ascii="Arial" w:hAnsi="Arial" w:cs="Arial"/>
          <w:color w:val="000000"/>
          <w:sz w:val="22"/>
          <w:szCs w:val="22"/>
        </w:rPr>
        <w:t>i la sesizarea peten</w:t>
      </w:r>
      <w:r w:rsidR="00ED16F1">
        <w:rPr>
          <w:rFonts w:ascii="Arial" w:hAnsi="Arial" w:cs="Arial"/>
          <w:color w:val="000000"/>
          <w:sz w:val="22"/>
          <w:szCs w:val="22"/>
        </w:rPr>
        <w:t>ț</w:t>
      </w:r>
      <w:r w:rsidRPr="00ED16F1">
        <w:rPr>
          <w:rFonts w:ascii="Arial" w:hAnsi="Arial" w:cs="Arial"/>
          <w:color w:val="000000"/>
          <w:sz w:val="22"/>
          <w:szCs w:val="22"/>
        </w:rPr>
        <w:t xml:space="preserve">ilor refacerea zonelor afectate de lucrările tehnico-edilitare </w:t>
      </w:r>
      <w:r w:rsidR="00ED16F1">
        <w:rPr>
          <w:rFonts w:ascii="Arial" w:hAnsi="Arial" w:cs="Arial"/>
          <w:color w:val="000000"/>
          <w:sz w:val="22"/>
          <w:szCs w:val="22"/>
        </w:rPr>
        <w:t>ș</w:t>
      </w:r>
      <w:r w:rsidRPr="00ED16F1">
        <w:rPr>
          <w:rFonts w:ascii="Arial" w:hAnsi="Arial" w:cs="Arial"/>
          <w:color w:val="000000"/>
          <w:sz w:val="22"/>
          <w:szCs w:val="22"/>
        </w:rPr>
        <w:t xml:space="preserve">i stradale (lucrări de remediere a avariilor </w:t>
      </w:r>
      <w:r w:rsidR="00ED16F1">
        <w:rPr>
          <w:rFonts w:ascii="Arial" w:hAnsi="Arial" w:cs="Arial"/>
          <w:color w:val="000000"/>
          <w:sz w:val="22"/>
          <w:szCs w:val="22"/>
        </w:rPr>
        <w:t>ș</w:t>
      </w:r>
      <w:r w:rsidRPr="00ED16F1">
        <w:rPr>
          <w:rFonts w:ascii="Arial" w:hAnsi="Arial" w:cs="Arial"/>
          <w:color w:val="000000"/>
          <w:sz w:val="22"/>
          <w:szCs w:val="22"/>
        </w:rPr>
        <w:t xml:space="preserve">i lucrări executate în baza Legii 50/1991) </w:t>
      </w:r>
      <w:r w:rsidR="00ED16F1">
        <w:rPr>
          <w:rFonts w:ascii="Arial" w:hAnsi="Arial" w:cs="Arial"/>
          <w:color w:val="000000"/>
          <w:sz w:val="22"/>
          <w:szCs w:val="22"/>
        </w:rPr>
        <w:t>ș</w:t>
      </w:r>
      <w:r w:rsidRPr="00ED16F1">
        <w:rPr>
          <w:rFonts w:ascii="Arial" w:hAnsi="Arial" w:cs="Arial"/>
          <w:color w:val="000000"/>
          <w:sz w:val="22"/>
          <w:szCs w:val="22"/>
        </w:rPr>
        <w:t>i au urmărit execu</w:t>
      </w:r>
      <w:r w:rsidR="00ED16F1">
        <w:rPr>
          <w:rFonts w:ascii="Arial" w:hAnsi="Arial" w:cs="Arial"/>
          <w:color w:val="000000"/>
          <w:sz w:val="22"/>
          <w:szCs w:val="22"/>
        </w:rPr>
        <w:t>ț</w:t>
      </w:r>
      <w:r w:rsidRPr="00ED16F1">
        <w:rPr>
          <w:rFonts w:ascii="Arial" w:hAnsi="Arial" w:cs="Arial"/>
          <w:color w:val="000000"/>
          <w:sz w:val="22"/>
          <w:szCs w:val="22"/>
        </w:rPr>
        <w:t>ia lucrărilor la “Re</w:t>
      </w:r>
      <w:r w:rsidR="00ED16F1">
        <w:rPr>
          <w:rFonts w:ascii="Arial" w:hAnsi="Arial" w:cs="Arial"/>
          <w:color w:val="000000"/>
          <w:sz w:val="22"/>
          <w:szCs w:val="22"/>
        </w:rPr>
        <w:t>ț</w:t>
      </w:r>
      <w:r w:rsidRPr="00ED16F1">
        <w:rPr>
          <w:rFonts w:ascii="Arial" w:hAnsi="Arial" w:cs="Arial"/>
          <w:color w:val="000000"/>
          <w:sz w:val="22"/>
          <w:szCs w:val="22"/>
        </w:rPr>
        <w:t>eaua metropolitan de fibră optică a municipiului Bucure</w:t>
      </w:r>
      <w:r w:rsidR="00ED16F1">
        <w:rPr>
          <w:rFonts w:ascii="Arial" w:hAnsi="Arial" w:cs="Arial"/>
          <w:color w:val="000000"/>
          <w:sz w:val="22"/>
          <w:szCs w:val="22"/>
        </w:rPr>
        <w:t>ș</w:t>
      </w:r>
      <w:r w:rsidRPr="00ED16F1">
        <w:rPr>
          <w:rFonts w:ascii="Arial" w:hAnsi="Arial" w:cs="Arial"/>
          <w:color w:val="000000"/>
          <w:sz w:val="22"/>
          <w:szCs w:val="22"/>
        </w:rPr>
        <w:t>ti pentru telecomunica</w:t>
      </w:r>
      <w:r w:rsidR="00ED16F1">
        <w:rPr>
          <w:rFonts w:ascii="Arial" w:hAnsi="Arial" w:cs="Arial"/>
          <w:color w:val="000000"/>
          <w:sz w:val="22"/>
          <w:szCs w:val="22"/>
        </w:rPr>
        <w:t>ț</w:t>
      </w:r>
      <w:r w:rsidRPr="00ED16F1">
        <w:rPr>
          <w:rFonts w:ascii="Arial" w:hAnsi="Arial" w:cs="Arial"/>
          <w:color w:val="000000"/>
          <w:sz w:val="22"/>
          <w:szCs w:val="22"/>
        </w:rPr>
        <w:t>ii - Netcity”.</w:t>
      </w:r>
    </w:p>
    <w:p w:rsidR="00CE28CA" w:rsidRPr="00ED16F1" w:rsidRDefault="00CE28CA" w:rsidP="00ED16F1">
      <w:pPr>
        <w:spacing w:line="360" w:lineRule="auto"/>
        <w:ind w:left="720"/>
        <w:contextualSpacing/>
        <w:jc w:val="both"/>
        <w:rPr>
          <w:rFonts w:ascii="Arial" w:eastAsia="MS Mincho" w:hAnsi="Arial" w:cs="Arial"/>
          <w:sz w:val="22"/>
          <w:szCs w:val="22"/>
          <w:lang w:eastAsia="ro-RO"/>
        </w:rPr>
      </w:pPr>
    </w:p>
    <w:p w:rsidR="001102C9" w:rsidRPr="00ED16F1" w:rsidRDefault="001102C9" w:rsidP="00ED16F1">
      <w:pPr>
        <w:spacing w:line="360" w:lineRule="auto"/>
        <w:jc w:val="both"/>
        <w:rPr>
          <w:rFonts w:ascii="Arial" w:hAnsi="Arial" w:cs="Arial"/>
          <w:b/>
          <w:sz w:val="22"/>
          <w:szCs w:val="22"/>
          <w:u w:val="single"/>
        </w:rPr>
      </w:pPr>
      <w:r w:rsidRPr="00ED16F1">
        <w:rPr>
          <w:rFonts w:ascii="Arial" w:hAnsi="Arial" w:cs="Arial"/>
          <w:b/>
          <w:sz w:val="22"/>
          <w:szCs w:val="22"/>
          <w:u w:val="single"/>
        </w:rPr>
        <w:t>Serviciul Dezinsec</w:t>
      </w:r>
      <w:r w:rsidR="00ED16F1">
        <w:rPr>
          <w:rFonts w:ascii="Arial" w:hAnsi="Arial" w:cs="Arial"/>
          <w:b/>
          <w:sz w:val="22"/>
          <w:szCs w:val="22"/>
          <w:u w:val="single"/>
        </w:rPr>
        <w:t>ț</w:t>
      </w:r>
      <w:r w:rsidRPr="00ED16F1">
        <w:rPr>
          <w:rFonts w:ascii="Arial" w:hAnsi="Arial" w:cs="Arial"/>
          <w:b/>
          <w:sz w:val="22"/>
          <w:szCs w:val="22"/>
          <w:u w:val="single"/>
        </w:rPr>
        <w:t>ie, Deratizare, Dezinfec</w:t>
      </w:r>
      <w:r w:rsidR="00ED16F1">
        <w:rPr>
          <w:rFonts w:ascii="Arial" w:hAnsi="Arial" w:cs="Arial"/>
          <w:b/>
          <w:sz w:val="22"/>
          <w:szCs w:val="22"/>
          <w:u w:val="single"/>
        </w:rPr>
        <w:t>ț</w:t>
      </w:r>
      <w:r w:rsidRPr="00ED16F1">
        <w:rPr>
          <w:rFonts w:ascii="Arial" w:hAnsi="Arial" w:cs="Arial"/>
          <w:b/>
          <w:sz w:val="22"/>
          <w:szCs w:val="22"/>
          <w:u w:val="single"/>
        </w:rPr>
        <w:t>ie</w:t>
      </w:r>
    </w:p>
    <w:p w:rsidR="001102C9" w:rsidRPr="00ED16F1" w:rsidRDefault="001102C9" w:rsidP="00ED16F1">
      <w:pPr>
        <w:pStyle w:val="Titlu3"/>
        <w:shd w:val="clear" w:color="auto" w:fill="FFFFFF"/>
        <w:spacing w:before="0" w:beforeAutospacing="0" w:line="360" w:lineRule="auto"/>
        <w:ind w:firstLine="720"/>
        <w:jc w:val="both"/>
        <w:rPr>
          <w:rFonts w:ascii="Arial" w:hAnsi="Arial" w:cs="Arial"/>
          <w:b w:val="0"/>
          <w:sz w:val="22"/>
          <w:szCs w:val="22"/>
          <w:lang w:val="ro-RO"/>
        </w:rPr>
      </w:pPr>
      <w:r w:rsidRPr="00ED16F1">
        <w:rPr>
          <w:rFonts w:ascii="Arial" w:hAnsi="Arial" w:cs="Arial"/>
          <w:b w:val="0"/>
          <w:sz w:val="22"/>
          <w:szCs w:val="22"/>
          <w:lang w:val="ro-RO"/>
        </w:rPr>
        <w:t>Serviciul Dezinsec</w:t>
      </w:r>
      <w:r w:rsidR="00ED16F1">
        <w:rPr>
          <w:rFonts w:ascii="Arial" w:hAnsi="Arial" w:cs="Arial"/>
          <w:b w:val="0"/>
          <w:sz w:val="22"/>
          <w:szCs w:val="22"/>
          <w:lang w:val="ro-RO"/>
        </w:rPr>
        <w:t>ț</w:t>
      </w:r>
      <w:r w:rsidRPr="00ED16F1">
        <w:rPr>
          <w:rFonts w:ascii="Arial" w:hAnsi="Arial" w:cs="Arial"/>
          <w:b w:val="0"/>
          <w:sz w:val="22"/>
          <w:szCs w:val="22"/>
          <w:lang w:val="ro-RO"/>
        </w:rPr>
        <w:t>ie, Deratizare, Dezinfec</w:t>
      </w:r>
      <w:r w:rsidR="00ED16F1">
        <w:rPr>
          <w:rFonts w:ascii="Arial" w:hAnsi="Arial" w:cs="Arial"/>
          <w:b w:val="0"/>
          <w:sz w:val="22"/>
          <w:szCs w:val="22"/>
          <w:lang w:val="ro-RO"/>
        </w:rPr>
        <w:t>ț</w:t>
      </w:r>
      <w:r w:rsidRPr="00ED16F1">
        <w:rPr>
          <w:rFonts w:ascii="Arial" w:hAnsi="Arial" w:cs="Arial"/>
          <w:b w:val="0"/>
          <w:sz w:val="22"/>
          <w:szCs w:val="22"/>
          <w:lang w:val="ro-RO"/>
        </w:rPr>
        <w:t xml:space="preserve">ie a gestionat Programul Unitar de Igienizare pentru anul 2018, în baza H.C.G.M.B.  nr. 5/2018, modificată </w:t>
      </w:r>
      <w:r w:rsidR="00ED16F1">
        <w:rPr>
          <w:rFonts w:ascii="Arial" w:hAnsi="Arial" w:cs="Arial"/>
          <w:b w:val="0"/>
          <w:sz w:val="22"/>
          <w:szCs w:val="22"/>
          <w:lang w:val="ro-RO"/>
        </w:rPr>
        <w:t>ș</w:t>
      </w:r>
      <w:r w:rsidRPr="00ED16F1">
        <w:rPr>
          <w:rFonts w:ascii="Arial" w:hAnsi="Arial" w:cs="Arial"/>
          <w:b w:val="0"/>
          <w:sz w:val="22"/>
          <w:szCs w:val="22"/>
          <w:lang w:val="ro-RO"/>
        </w:rPr>
        <w:t xml:space="preserve">i completată de H.C.G.M.B.  nr. 582/2018 </w:t>
      </w:r>
      <w:r w:rsidR="00ED16F1">
        <w:rPr>
          <w:rFonts w:ascii="Arial" w:hAnsi="Arial" w:cs="Arial"/>
          <w:b w:val="0"/>
          <w:sz w:val="22"/>
          <w:szCs w:val="22"/>
          <w:lang w:val="ro-RO"/>
        </w:rPr>
        <w:t>ș</w:t>
      </w:r>
      <w:r w:rsidRPr="00ED16F1">
        <w:rPr>
          <w:rFonts w:ascii="Arial" w:hAnsi="Arial" w:cs="Arial"/>
          <w:b w:val="0"/>
          <w:sz w:val="22"/>
          <w:szCs w:val="22"/>
          <w:lang w:val="ro-RO"/>
        </w:rPr>
        <w:t xml:space="preserve">i a monitorizat derularea Contractului nr. 699/2017 încheiat cu operatorul S.C. CORAL IMPEX S.R.L. </w:t>
      </w:r>
      <w:r w:rsidR="00ED16F1">
        <w:rPr>
          <w:rFonts w:ascii="Arial" w:hAnsi="Arial" w:cs="Arial"/>
          <w:b w:val="0"/>
          <w:sz w:val="22"/>
          <w:szCs w:val="22"/>
          <w:lang w:val="ro-RO"/>
        </w:rPr>
        <w:t>ș</w:t>
      </w:r>
      <w:r w:rsidRPr="00ED16F1">
        <w:rPr>
          <w:rFonts w:ascii="Arial" w:hAnsi="Arial" w:cs="Arial"/>
          <w:b w:val="0"/>
          <w:sz w:val="22"/>
          <w:szCs w:val="22"/>
          <w:lang w:val="ro-RO"/>
        </w:rPr>
        <w:t>i Actului Adi</w:t>
      </w:r>
      <w:r w:rsidR="00ED16F1">
        <w:rPr>
          <w:rFonts w:ascii="Arial" w:hAnsi="Arial" w:cs="Arial"/>
          <w:b w:val="0"/>
          <w:sz w:val="22"/>
          <w:szCs w:val="22"/>
          <w:lang w:val="ro-RO"/>
        </w:rPr>
        <w:t>ț</w:t>
      </w:r>
      <w:r w:rsidRPr="00ED16F1">
        <w:rPr>
          <w:rFonts w:ascii="Arial" w:hAnsi="Arial" w:cs="Arial"/>
          <w:b w:val="0"/>
          <w:sz w:val="22"/>
          <w:szCs w:val="22"/>
          <w:lang w:val="ro-RO"/>
        </w:rPr>
        <w:t>ional nr. 1 la Contract, înregistrat la Registrul Unic de Contracte cu nr. 1168/23.10.2018.</w:t>
      </w:r>
    </w:p>
    <w:p w:rsidR="001102C9" w:rsidRPr="00ED16F1" w:rsidRDefault="001102C9" w:rsidP="00ED16F1">
      <w:pPr>
        <w:suppressAutoHyphens/>
        <w:spacing w:after="100" w:afterAutospacing="1" w:line="360" w:lineRule="auto"/>
        <w:ind w:firstLine="360"/>
        <w:jc w:val="both"/>
        <w:outlineLvl w:val="0"/>
        <w:rPr>
          <w:rFonts w:ascii="Arial" w:hAnsi="Arial" w:cs="Arial"/>
          <w:sz w:val="22"/>
          <w:szCs w:val="22"/>
        </w:rPr>
      </w:pPr>
      <w:r w:rsidRPr="00ED16F1">
        <w:rPr>
          <w:rFonts w:ascii="Arial" w:hAnsi="Arial" w:cs="Arial"/>
          <w:sz w:val="22"/>
          <w:szCs w:val="22"/>
        </w:rPr>
        <w:t xml:space="preserve">Obiectivele care au fost supuse tratamentelor de deratizare – combatere </w:t>
      </w:r>
      <w:r w:rsidR="00ED16F1">
        <w:rPr>
          <w:rFonts w:ascii="Arial" w:hAnsi="Arial" w:cs="Arial"/>
          <w:sz w:val="22"/>
          <w:szCs w:val="22"/>
        </w:rPr>
        <w:t>ș</w:t>
      </w:r>
      <w:r w:rsidRPr="00ED16F1">
        <w:rPr>
          <w:rFonts w:ascii="Arial" w:hAnsi="Arial" w:cs="Arial"/>
          <w:sz w:val="22"/>
          <w:szCs w:val="22"/>
        </w:rPr>
        <w:t xml:space="preserve">obolani </w:t>
      </w:r>
      <w:r w:rsidR="00ED16F1">
        <w:rPr>
          <w:rFonts w:ascii="Arial" w:hAnsi="Arial" w:cs="Arial"/>
          <w:sz w:val="22"/>
          <w:szCs w:val="22"/>
        </w:rPr>
        <w:t>ș</w:t>
      </w:r>
      <w:r w:rsidRPr="00ED16F1">
        <w:rPr>
          <w:rFonts w:ascii="Arial" w:hAnsi="Arial" w:cs="Arial"/>
          <w:sz w:val="22"/>
          <w:szCs w:val="22"/>
        </w:rPr>
        <w:t>i dezinsec</w:t>
      </w:r>
      <w:r w:rsidR="00ED16F1">
        <w:rPr>
          <w:rFonts w:ascii="Arial" w:hAnsi="Arial" w:cs="Arial"/>
          <w:sz w:val="22"/>
          <w:szCs w:val="22"/>
        </w:rPr>
        <w:t>ț</w:t>
      </w:r>
      <w:r w:rsidRPr="00ED16F1">
        <w:rPr>
          <w:rFonts w:ascii="Arial" w:hAnsi="Arial" w:cs="Arial"/>
          <w:sz w:val="22"/>
          <w:szCs w:val="22"/>
        </w:rPr>
        <w:t xml:space="preserve">ie – combatere </w:t>
      </w:r>
      <w:r w:rsidR="00ED16F1">
        <w:rPr>
          <w:rFonts w:ascii="Arial" w:hAnsi="Arial" w:cs="Arial"/>
          <w:sz w:val="22"/>
          <w:szCs w:val="22"/>
        </w:rPr>
        <w:t>ț</w:t>
      </w:r>
      <w:r w:rsidRPr="00ED16F1">
        <w:rPr>
          <w:rFonts w:ascii="Arial" w:hAnsi="Arial" w:cs="Arial"/>
          <w:sz w:val="22"/>
          <w:szCs w:val="22"/>
        </w:rPr>
        <w:t>ân</w:t>
      </w:r>
      <w:r w:rsidR="00ED16F1">
        <w:rPr>
          <w:rFonts w:ascii="Arial" w:hAnsi="Arial" w:cs="Arial"/>
          <w:sz w:val="22"/>
          <w:szCs w:val="22"/>
        </w:rPr>
        <w:t>ț</w:t>
      </w:r>
      <w:r w:rsidRPr="00ED16F1">
        <w:rPr>
          <w:rFonts w:ascii="Arial" w:hAnsi="Arial" w:cs="Arial"/>
          <w:sz w:val="22"/>
          <w:szCs w:val="22"/>
        </w:rPr>
        <w:t>ari, în anul 2018, au fost următoarele:</w:t>
      </w:r>
    </w:p>
    <w:tbl>
      <w:tblPr>
        <w:tblW w:w="9283" w:type="dxa"/>
        <w:tblInd w:w="95" w:type="dxa"/>
        <w:tblLook w:val="04A0" w:firstRow="1" w:lastRow="0" w:firstColumn="1" w:lastColumn="0" w:noHBand="0" w:noVBand="1"/>
      </w:tblPr>
      <w:tblGrid>
        <w:gridCol w:w="7271"/>
        <w:gridCol w:w="2012"/>
      </w:tblGrid>
      <w:tr w:rsidR="001102C9" w:rsidRPr="00ED16F1" w:rsidTr="001102C9">
        <w:trPr>
          <w:trHeight w:val="300"/>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sz w:val="22"/>
                <w:szCs w:val="22"/>
              </w:rPr>
            </w:pPr>
            <w:r w:rsidRPr="00ED16F1">
              <w:rPr>
                <w:rFonts w:ascii="Arial" w:hAnsi="Arial" w:cs="Arial"/>
                <w:b/>
                <w:bCs/>
                <w:sz w:val="22"/>
                <w:szCs w:val="22"/>
              </w:rPr>
              <w:t>IMOBILE CU SPATII DESTINATE LOCUINTELOR, ASOC. PROPRIETARI, CAMINE STUDENTESTI, ETC.</w:t>
            </w:r>
          </w:p>
        </w:tc>
      </w:tr>
      <w:tr w:rsidR="001102C9" w:rsidRPr="00ED16F1" w:rsidTr="00D3433A">
        <w:trPr>
          <w:trHeight w:val="665"/>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SUBSOL= suprafa</w:t>
            </w:r>
            <w:r w:rsidR="00ED16F1">
              <w:rPr>
                <w:rFonts w:ascii="Arial" w:hAnsi="Arial" w:cs="Arial"/>
                <w:b/>
                <w:bCs/>
                <w:sz w:val="22"/>
                <w:szCs w:val="22"/>
              </w:rPr>
              <w:t>ț</w:t>
            </w:r>
            <w:r w:rsidRPr="00ED16F1">
              <w:rPr>
                <w:rFonts w:ascii="Arial" w:hAnsi="Arial" w:cs="Arial"/>
                <w:b/>
                <w:bCs/>
                <w:sz w:val="22"/>
                <w:szCs w:val="22"/>
              </w:rPr>
              <w:t>ă totala/an = 17.400.800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 xml:space="preserve">NR. SCARI </w:t>
            </w:r>
          </w:p>
        </w:tc>
      </w:tr>
      <w:tr w:rsidR="001102C9" w:rsidRPr="00ED16F1" w:rsidTr="00D3433A">
        <w:trPr>
          <w:trHeight w:val="260"/>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21889</w:t>
            </w:r>
          </w:p>
        </w:tc>
      </w:tr>
      <w:tr w:rsidR="001102C9" w:rsidRPr="00ED16F1" w:rsidTr="001102C9">
        <w:trPr>
          <w:trHeight w:val="300"/>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Clădiri si terenuri apar</w:t>
            </w:r>
            <w:r w:rsidR="00ED16F1">
              <w:rPr>
                <w:rFonts w:ascii="Arial" w:hAnsi="Arial" w:cs="Arial"/>
                <w:b/>
                <w:bCs/>
                <w:color w:val="FF0000"/>
                <w:sz w:val="22"/>
                <w:szCs w:val="22"/>
              </w:rPr>
              <w:t>ț</w:t>
            </w:r>
            <w:r w:rsidRPr="00ED16F1">
              <w:rPr>
                <w:rFonts w:ascii="Arial" w:hAnsi="Arial" w:cs="Arial"/>
                <w:b/>
                <w:bCs/>
                <w:color w:val="FF0000"/>
                <w:sz w:val="22"/>
                <w:szCs w:val="22"/>
              </w:rPr>
              <w:t>inând inst. Publice ale aut. Locale si P.M.B.</w:t>
            </w:r>
          </w:p>
        </w:tc>
      </w:tr>
      <w:tr w:rsidR="001102C9" w:rsidRPr="00ED16F1" w:rsidTr="00D3433A">
        <w:trPr>
          <w:trHeight w:val="674"/>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SUBSOL = suprafa</w:t>
            </w:r>
            <w:r w:rsidR="00ED16F1">
              <w:rPr>
                <w:rFonts w:ascii="Arial" w:hAnsi="Arial" w:cs="Arial"/>
                <w:b/>
                <w:bCs/>
                <w:sz w:val="22"/>
                <w:szCs w:val="22"/>
              </w:rPr>
              <w:t>ț</w:t>
            </w:r>
            <w:r w:rsidRPr="00ED16F1">
              <w:rPr>
                <w:rFonts w:ascii="Arial" w:hAnsi="Arial" w:cs="Arial"/>
                <w:b/>
                <w:bCs/>
                <w:sz w:val="22"/>
                <w:szCs w:val="22"/>
              </w:rPr>
              <w:t>ă totala/an = 1.501.824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40"/>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782950.16</w:t>
            </w:r>
          </w:p>
        </w:tc>
      </w:tr>
      <w:tr w:rsidR="001102C9" w:rsidRPr="00ED16F1" w:rsidTr="00D3433A">
        <w:trPr>
          <w:trHeight w:val="638"/>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4.182.331.5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1"/>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2788221</w:t>
            </w:r>
          </w:p>
        </w:tc>
      </w:tr>
      <w:tr w:rsidR="001102C9" w:rsidRPr="00ED16F1" w:rsidTr="00D3433A">
        <w:trPr>
          <w:trHeight w:val="620"/>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 xml:space="preserve">COMBATERE </w:t>
            </w:r>
            <w:r w:rsidR="00ED16F1">
              <w:rPr>
                <w:rFonts w:ascii="Arial" w:hAnsi="Arial" w:cs="Arial"/>
                <w:b/>
                <w:bCs/>
                <w:sz w:val="22"/>
                <w:szCs w:val="22"/>
              </w:rPr>
              <w:t>Ț</w:t>
            </w:r>
            <w:r w:rsidRPr="00ED16F1">
              <w:rPr>
                <w:rFonts w:ascii="Arial" w:hAnsi="Arial" w:cs="Arial"/>
                <w:b/>
                <w:bCs/>
                <w:sz w:val="22"/>
                <w:szCs w:val="22"/>
              </w:rPr>
              <w:t>ÂN</w:t>
            </w:r>
            <w:r w:rsidR="00ED16F1">
              <w:rPr>
                <w:rFonts w:ascii="Arial" w:hAnsi="Arial" w:cs="Arial"/>
                <w:b/>
                <w:bCs/>
                <w:sz w:val="22"/>
                <w:szCs w:val="22"/>
              </w:rPr>
              <w:t>Ț</w:t>
            </w:r>
            <w:r w:rsidRPr="00ED16F1">
              <w:rPr>
                <w:rFonts w:ascii="Arial" w:hAnsi="Arial" w:cs="Arial"/>
                <w:b/>
                <w:bCs/>
                <w:sz w:val="22"/>
                <w:szCs w:val="22"/>
              </w:rPr>
              <w:t>ARI SUBSOL = suprafa</w:t>
            </w:r>
            <w:r w:rsidR="00ED16F1">
              <w:rPr>
                <w:rFonts w:ascii="Arial" w:hAnsi="Arial" w:cs="Arial"/>
                <w:b/>
                <w:bCs/>
                <w:sz w:val="22"/>
                <w:szCs w:val="22"/>
              </w:rPr>
              <w:t>ț</w:t>
            </w:r>
            <w:r w:rsidRPr="00ED16F1">
              <w:rPr>
                <w:rFonts w:ascii="Arial" w:hAnsi="Arial" w:cs="Arial"/>
                <w:b/>
                <w:bCs/>
                <w:sz w:val="22"/>
                <w:szCs w:val="22"/>
              </w:rPr>
              <w:t>ă totala/an = 218.968,5 mp subsol</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145979</w:t>
            </w:r>
          </w:p>
        </w:tc>
      </w:tr>
      <w:tr w:rsidR="001102C9" w:rsidRPr="00ED16F1" w:rsidTr="001102C9">
        <w:trPr>
          <w:trHeight w:val="300"/>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Societă</w:t>
            </w:r>
            <w:r w:rsidR="00ED16F1">
              <w:rPr>
                <w:rFonts w:ascii="Arial" w:hAnsi="Arial" w:cs="Arial"/>
                <w:b/>
                <w:bCs/>
                <w:color w:val="FF0000"/>
                <w:sz w:val="22"/>
                <w:szCs w:val="22"/>
              </w:rPr>
              <w:t>ț</w:t>
            </w:r>
            <w:r w:rsidRPr="00ED16F1">
              <w:rPr>
                <w:rFonts w:ascii="Arial" w:hAnsi="Arial" w:cs="Arial"/>
                <w:b/>
                <w:bCs/>
                <w:color w:val="FF0000"/>
                <w:sz w:val="22"/>
                <w:szCs w:val="22"/>
              </w:rPr>
              <w:t>i comerciale cu profil agroalimentar</w:t>
            </w:r>
          </w:p>
        </w:tc>
      </w:tr>
      <w:tr w:rsidR="001102C9" w:rsidRPr="00ED16F1" w:rsidTr="00D3433A">
        <w:trPr>
          <w:trHeight w:val="683"/>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SUBSOL = suprafa</w:t>
            </w:r>
            <w:r w:rsidR="00ED16F1">
              <w:rPr>
                <w:rFonts w:ascii="Arial" w:hAnsi="Arial" w:cs="Arial"/>
                <w:b/>
                <w:bCs/>
                <w:sz w:val="22"/>
                <w:szCs w:val="22"/>
              </w:rPr>
              <w:t>ț</w:t>
            </w:r>
            <w:r w:rsidRPr="00ED16F1">
              <w:rPr>
                <w:rFonts w:ascii="Arial" w:hAnsi="Arial" w:cs="Arial"/>
                <w:b/>
                <w:bCs/>
                <w:sz w:val="22"/>
                <w:szCs w:val="22"/>
              </w:rPr>
              <w:t>ă totala/an = 3.000.000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297008</w:t>
            </w:r>
          </w:p>
        </w:tc>
      </w:tr>
      <w:tr w:rsidR="001102C9" w:rsidRPr="00ED16F1" w:rsidTr="00D3433A">
        <w:trPr>
          <w:trHeight w:val="629"/>
        </w:trPr>
        <w:tc>
          <w:tcPr>
            <w:tcW w:w="7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lastRenderedPageBreak/>
              <w:t>DERATIZARE TEREN = suprafa</w:t>
            </w:r>
            <w:r w:rsidR="00ED16F1">
              <w:rPr>
                <w:rFonts w:ascii="Arial" w:hAnsi="Arial" w:cs="Arial"/>
                <w:b/>
                <w:bCs/>
                <w:sz w:val="22"/>
                <w:szCs w:val="22"/>
              </w:rPr>
              <w:t>ț</w:t>
            </w:r>
            <w:r w:rsidRPr="00ED16F1">
              <w:rPr>
                <w:rFonts w:ascii="Arial" w:hAnsi="Arial" w:cs="Arial"/>
                <w:b/>
                <w:bCs/>
                <w:sz w:val="22"/>
                <w:szCs w:val="22"/>
              </w:rPr>
              <w:t>ă totala/an = 2.200.000 mp</w:t>
            </w:r>
          </w:p>
        </w:tc>
        <w:tc>
          <w:tcPr>
            <w:tcW w:w="2012"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892491</w:t>
            </w:r>
          </w:p>
        </w:tc>
      </w:tr>
      <w:tr w:rsidR="001102C9" w:rsidRPr="00ED16F1" w:rsidTr="001102C9">
        <w:trPr>
          <w:trHeight w:val="300"/>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Clădiri si terenuri apar</w:t>
            </w:r>
            <w:r w:rsidR="00ED16F1">
              <w:rPr>
                <w:rFonts w:ascii="Arial" w:hAnsi="Arial" w:cs="Arial"/>
                <w:b/>
                <w:bCs/>
                <w:color w:val="FF0000"/>
                <w:sz w:val="22"/>
                <w:szCs w:val="22"/>
              </w:rPr>
              <w:t>ț</w:t>
            </w:r>
            <w:r w:rsidRPr="00ED16F1">
              <w:rPr>
                <w:rFonts w:ascii="Arial" w:hAnsi="Arial" w:cs="Arial"/>
                <w:b/>
                <w:bCs/>
                <w:color w:val="FF0000"/>
                <w:sz w:val="22"/>
                <w:szCs w:val="22"/>
              </w:rPr>
              <w:t>inând institu</w:t>
            </w:r>
            <w:r w:rsidR="00ED16F1">
              <w:rPr>
                <w:rFonts w:ascii="Arial" w:hAnsi="Arial" w:cs="Arial"/>
                <w:b/>
                <w:bCs/>
                <w:color w:val="FF0000"/>
                <w:sz w:val="22"/>
                <w:szCs w:val="22"/>
              </w:rPr>
              <w:t>ț</w:t>
            </w:r>
            <w:r w:rsidRPr="00ED16F1">
              <w:rPr>
                <w:rFonts w:ascii="Arial" w:hAnsi="Arial" w:cs="Arial"/>
                <w:b/>
                <w:bCs/>
                <w:color w:val="FF0000"/>
                <w:sz w:val="22"/>
                <w:szCs w:val="22"/>
              </w:rPr>
              <w:t>ii Publice ale altor autorită</w:t>
            </w:r>
            <w:r w:rsidR="00ED16F1">
              <w:rPr>
                <w:rFonts w:ascii="Arial" w:hAnsi="Arial" w:cs="Arial"/>
                <w:b/>
                <w:bCs/>
                <w:color w:val="FF0000"/>
                <w:sz w:val="22"/>
                <w:szCs w:val="22"/>
              </w:rPr>
              <w:t>ț</w:t>
            </w:r>
            <w:r w:rsidRPr="00ED16F1">
              <w:rPr>
                <w:rFonts w:ascii="Arial" w:hAnsi="Arial" w:cs="Arial"/>
                <w:b/>
                <w:bCs/>
                <w:color w:val="FF0000"/>
                <w:sz w:val="22"/>
                <w:szCs w:val="22"/>
              </w:rPr>
              <w:t>i decât cele locale</w:t>
            </w:r>
          </w:p>
        </w:tc>
      </w:tr>
      <w:tr w:rsidR="001102C9" w:rsidRPr="00ED16F1" w:rsidTr="00D3433A">
        <w:trPr>
          <w:trHeight w:val="584"/>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SUBSOL = suprafa</w:t>
            </w:r>
            <w:r w:rsidR="00ED16F1">
              <w:rPr>
                <w:rFonts w:ascii="Arial" w:hAnsi="Arial" w:cs="Arial"/>
                <w:b/>
                <w:bCs/>
                <w:sz w:val="22"/>
                <w:szCs w:val="22"/>
              </w:rPr>
              <w:t>ț</w:t>
            </w:r>
            <w:r w:rsidRPr="00ED16F1">
              <w:rPr>
                <w:rFonts w:ascii="Arial" w:hAnsi="Arial" w:cs="Arial"/>
                <w:b/>
                <w:bCs/>
                <w:sz w:val="22"/>
                <w:szCs w:val="22"/>
              </w:rPr>
              <w:t>ă totala/an = 27.080.000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1420547.08</w:t>
            </w:r>
          </w:p>
        </w:tc>
      </w:tr>
      <w:tr w:rsidR="001102C9" w:rsidRPr="00ED16F1" w:rsidTr="00D3433A">
        <w:trPr>
          <w:trHeight w:val="620"/>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20200000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10100011.48</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 xml:space="preserve">COMBATERE </w:t>
            </w:r>
            <w:r w:rsidR="00ED16F1">
              <w:rPr>
                <w:rFonts w:ascii="Arial" w:hAnsi="Arial" w:cs="Arial"/>
                <w:b/>
                <w:bCs/>
                <w:sz w:val="22"/>
                <w:szCs w:val="22"/>
              </w:rPr>
              <w:t>Ț</w:t>
            </w:r>
            <w:r w:rsidRPr="00ED16F1">
              <w:rPr>
                <w:rFonts w:ascii="Arial" w:hAnsi="Arial" w:cs="Arial"/>
                <w:b/>
                <w:bCs/>
                <w:sz w:val="22"/>
                <w:szCs w:val="22"/>
              </w:rPr>
              <w:t>ÂN</w:t>
            </w:r>
            <w:r w:rsidR="00ED16F1">
              <w:rPr>
                <w:rFonts w:ascii="Arial" w:hAnsi="Arial" w:cs="Arial"/>
                <w:b/>
                <w:bCs/>
                <w:sz w:val="22"/>
                <w:szCs w:val="22"/>
              </w:rPr>
              <w:t>Ț</w:t>
            </w:r>
            <w:r w:rsidRPr="00ED16F1">
              <w:rPr>
                <w:rFonts w:ascii="Arial" w:hAnsi="Arial" w:cs="Arial"/>
                <w:b/>
                <w:bCs/>
                <w:sz w:val="22"/>
                <w:szCs w:val="22"/>
              </w:rPr>
              <w:t>ARI SUBSOL = suprafa</w:t>
            </w:r>
            <w:r w:rsidR="00ED16F1">
              <w:rPr>
                <w:rFonts w:ascii="Arial" w:hAnsi="Arial" w:cs="Arial"/>
                <w:b/>
                <w:bCs/>
                <w:sz w:val="22"/>
                <w:szCs w:val="22"/>
              </w:rPr>
              <w:t>ț</w:t>
            </w:r>
            <w:r w:rsidRPr="00ED16F1">
              <w:rPr>
                <w:rFonts w:ascii="Arial" w:hAnsi="Arial" w:cs="Arial"/>
                <w:b/>
                <w:bCs/>
                <w:sz w:val="22"/>
                <w:szCs w:val="22"/>
              </w:rPr>
              <w:t>ă totala/an = 13.540.000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1337371.92</w:t>
            </w:r>
          </w:p>
        </w:tc>
      </w:tr>
      <w:tr w:rsidR="001102C9" w:rsidRPr="00ED16F1" w:rsidTr="001102C9">
        <w:trPr>
          <w:trHeight w:val="300"/>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PIE</w:t>
            </w:r>
            <w:r w:rsidR="00ED16F1">
              <w:rPr>
                <w:rFonts w:ascii="Arial" w:hAnsi="Arial" w:cs="Arial"/>
                <w:b/>
                <w:bCs/>
                <w:color w:val="FF0000"/>
                <w:sz w:val="22"/>
                <w:szCs w:val="22"/>
              </w:rPr>
              <w:t>Ț</w:t>
            </w:r>
            <w:r w:rsidRPr="00ED16F1">
              <w:rPr>
                <w:rFonts w:ascii="Arial" w:hAnsi="Arial" w:cs="Arial"/>
                <w:b/>
                <w:bCs/>
                <w:color w:val="FF0000"/>
                <w:sz w:val="22"/>
                <w:szCs w:val="22"/>
              </w:rPr>
              <w:t>E</w:t>
            </w:r>
          </w:p>
        </w:tc>
      </w:tr>
      <w:tr w:rsidR="001102C9" w:rsidRPr="00ED16F1" w:rsidTr="00D3433A">
        <w:trPr>
          <w:trHeight w:val="584"/>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708.333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304388</w:t>
            </w:r>
          </w:p>
        </w:tc>
      </w:tr>
      <w:tr w:rsidR="001102C9" w:rsidRPr="00ED16F1" w:rsidTr="00D3433A">
        <w:trPr>
          <w:trHeight w:val="620"/>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 xml:space="preserve">COMBATERE </w:t>
            </w:r>
            <w:r w:rsidR="00ED16F1">
              <w:rPr>
                <w:rFonts w:ascii="Arial" w:hAnsi="Arial" w:cs="Arial"/>
                <w:b/>
                <w:bCs/>
                <w:sz w:val="22"/>
                <w:szCs w:val="22"/>
              </w:rPr>
              <w:t>Ț</w:t>
            </w:r>
            <w:r w:rsidRPr="00ED16F1">
              <w:rPr>
                <w:rFonts w:ascii="Arial" w:hAnsi="Arial" w:cs="Arial"/>
                <w:b/>
                <w:bCs/>
                <w:sz w:val="22"/>
                <w:szCs w:val="22"/>
              </w:rPr>
              <w:t>ÂN</w:t>
            </w:r>
            <w:r w:rsidR="00ED16F1">
              <w:rPr>
                <w:rFonts w:ascii="Arial" w:hAnsi="Arial" w:cs="Arial"/>
                <w:b/>
                <w:bCs/>
                <w:sz w:val="22"/>
                <w:szCs w:val="22"/>
              </w:rPr>
              <w:t>Ț</w:t>
            </w:r>
            <w:r w:rsidRPr="00ED16F1">
              <w:rPr>
                <w:rFonts w:ascii="Arial" w:hAnsi="Arial" w:cs="Arial"/>
                <w:b/>
                <w:bCs/>
                <w:sz w:val="22"/>
                <w:szCs w:val="22"/>
              </w:rPr>
              <w:t>ARI = suprafa</w:t>
            </w:r>
            <w:r w:rsidR="00ED16F1">
              <w:rPr>
                <w:rFonts w:ascii="Arial" w:hAnsi="Arial" w:cs="Arial"/>
                <w:b/>
                <w:bCs/>
                <w:sz w:val="22"/>
                <w:szCs w:val="22"/>
              </w:rPr>
              <w:t>ț</w:t>
            </w:r>
            <w:r w:rsidRPr="00ED16F1">
              <w:rPr>
                <w:rFonts w:ascii="Arial" w:hAnsi="Arial" w:cs="Arial"/>
                <w:b/>
                <w:bCs/>
                <w:sz w:val="22"/>
                <w:szCs w:val="22"/>
              </w:rPr>
              <w:t>ă totala/an = 708.333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252114.01</w:t>
            </w:r>
          </w:p>
        </w:tc>
      </w:tr>
      <w:tr w:rsidR="001102C9" w:rsidRPr="00ED16F1" w:rsidTr="001102C9">
        <w:trPr>
          <w:trHeight w:val="300"/>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MALURI DE LAC</w:t>
            </w:r>
          </w:p>
        </w:tc>
      </w:tr>
      <w:tr w:rsidR="001102C9" w:rsidRPr="00ED16F1" w:rsidTr="00D3433A">
        <w:trPr>
          <w:trHeight w:val="593"/>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370.350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359350</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 xml:space="preserve">COMBATERE </w:t>
            </w:r>
            <w:r w:rsidR="00ED16F1">
              <w:rPr>
                <w:rFonts w:ascii="Arial" w:hAnsi="Arial" w:cs="Arial"/>
                <w:b/>
                <w:bCs/>
                <w:sz w:val="22"/>
                <w:szCs w:val="22"/>
              </w:rPr>
              <w:t>Ț</w:t>
            </w:r>
            <w:r w:rsidRPr="00ED16F1">
              <w:rPr>
                <w:rFonts w:ascii="Arial" w:hAnsi="Arial" w:cs="Arial"/>
                <w:b/>
                <w:bCs/>
                <w:sz w:val="22"/>
                <w:szCs w:val="22"/>
              </w:rPr>
              <w:t>ÂN</w:t>
            </w:r>
            <w:r w:rsidR="00ED16F1">
              <w:rPr>
                <w:rFonts w:ascii="Arial" w:hAnsi="Arial" w:cs="Arial"/>
                <w:b/>
                <w:bCs/>
                <w:sz w:val="22"/>
                <w:szCs w:val="22"/>
              </w:rPr>
              <w:t>Ț</w:t>
            </w:r>
            <w:r w:rsidRPr="00ED16F1">
              <w:rPr>
                <w:rFonts w:ascii="Arial" w:hAnsi="Arial" w:cs="Arial"/>
                <w:b/>
                <w:bCs/>
                <w:sz w:val="22"/>
                <w:szCs w:val="22"/>
              </w:rPr>
              <w:t>ARI = suprafa</w:t>
            </w:r>
            <w:r w:rsidR="00ED16F1">
              <w:rPr>
                <w:rFonts w:ascii="Arial" w:hAnsi="Arial" w:cs="Arial"/>
                <w:b/>
                <w:bCs/>
                <w:sz w:val="22"/>
                <w:szCs w:val="22"/>
              </w:rPr>
              <w:t>ț</w:t>
            </w:r>
            <w:r w:rsidRPr="00ED16F1">
              <w:rPr>
                <w:rFonts w:ascii="Arial" w:hAnsi="Arial" w:cs="Arial"/>
                <w:b/>
                <w:bCs/>
                <w:sz w:val="22"/>
                <w:szCs w:val="22"/>
              </w:rPr>
              <w:t>ă totala/an = 246.900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220800</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zone exterioare</w:t>
            </w:r>
          </w:p>
        </w:tc>
      </w:tr>
      <w:tr w:rsidR="001102C9" w:rsidRPr="00ED16F1" w:rsidTr="00D3433A">
        <w:trPr>
          <w:trHeight w:val="620"/>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 xml:space="preserve">COMBATERE </w:t>
            </w:r>
            <w:r w:rsidR="00ED16F1">
              <w:rPr>
                <w:rFonts w:ascii="Arial" w:hAnsi="Arial" w:cs="Arial"/>
                <w:b/>
                <w:bCs/>
                <w:sz w:val="22"/>
                <w:szCs w:val="22"/>
              </w:rPr>
              <w:t>Ț</w:t>
            </w:r>
            <w:r w:rsidRPr="00ED16F1">
              <w:rPr>
                <w:rFonts w:ascii="Arial" w:hAnsi="Arial" w:cs="Arial"/>
                <w:b/>
                <w:bCs/>
                <w:sz w:val="22"/>
                <w:szCs w:val="22"/>
              </w:rPr>
              <w:t>ÂN</w:t>
            </w:r>
            <w:r w:rsidR="00ED16F1">
              <w:rPr>
                <w:rFonts w:ascii="Arial" w:hAnsi="Arial" w:cs="Arial"/>
                <w:b/>
                <w:bCs/>
                <w:sz w:val="22"/>
                <w:szCs w:val="22"/>
              </w:rPr>
              <w:t>Ț</w:t>
            </w:r>
            <w:r w:rsidRPr="00ED16F1">
              <w:rPr>
                <w:rFonts w:ascii="Arial" w:hAnsi="Arial" w:cs="Arial"/>
                <w:b/>
                <w:bCs/>
                <w:sz w:val="22"/>
                <w:szCs w:val="22"/>
              </w:rPr>
              <w:t>ARI = suprafa</w:t>
            </w:r>
            <w:r w:rsidR="00ED16F1">
              <w:rPr>
                <w:rFonts w:ascii="Arial" w:hAnsi="Arial" w:cs="Arial"/>
                <w:b/>
                <w:bCs/>
                <w:sz w:val="22"/>
                <w:szCs w:val="22"/>
              </w:rPr>
              <w:t>ț</w:t>
            </w:r>
            <w:r w:rsidRPr="00ED16F1">
              <w:rPr>
                <w:rFonts w:ascii="Arial" w:hAnsi="Arial" w:cs="Arial"/>
                <w:b/>
                <w:bCs/>
                <w:sz w:val="22"/>
                <w:szCs w:val="22"/>
              </w:rPr>
              <w:t>ă totala/an = 319200 Ha</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Ha EFECTUATE</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319200</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APA NOVA</w:t>
            </w:r>
          </w:p>
        </w:tc>
      </w:tr>
      <w:tr w:rsidR="001102C9" w:rsidRPr="00ED16F1" w:rsidTr="00D3433A">
        <w:trPr>
          <w:trHeight w:val="638"/>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 xml:space="preserve">COMBATERE </w:t>
            </w:r>
            <w:r w:rsidR="00ED16F1">
              <w:rPr>
                <w:rFonts w:ascii="Arial" w:hAnsi="Arial" w:cs="Arial"/>
                <w:b/>
                <w:bCs/>
                <w:sz w:val="22"/>
                <w:szCs w:val="22"/>
              </w:rPr>
              <w:t>Ț</w:t>
            </w:r>
            <w:r w:rsidRPr="00ED16F1">
              <w:rPr>
                <w:rFonts w:ascii="Arial" w:hAnsi="Arial" w:cs="Arial"/>
                <w:b/>
                <w:bCs/>
                <w:sz w:val="22"/>
                <w:szCs w:val="22"/>
              </w:rPr>
              <w:t>ÂN</w:t>
            </w:r>
            <w:r w:rsidR="00ED16F1">
              <w:rPr>
                <w:rFonts w:ascii="Arial" w:hAnsi="Arial" w:cs="Arial"/>
                <w:b/>
                <w:bCs/>
                <w:sz w:val="22"/>
                <w:szCs w:val="22"/>
              </w:rPr>
              <w:t>Ț</w:t>
            </w:r>
            <w:r w:rsidRPr="00ED16F1">
              <w:rPr>
                <w:rFonts w:ascii="Arial" w:hAnsi="Arial" w:cs="Arial"/>
                <w:b/>
                <w:bCs/>
                <w:sz w:val="22"/>
                <w:szCs w:val="22"/>
              </w:rPr>
              <w:t>ARI RE</w:t>
            </w:r>
            <w:r w:rsidR="00ED16F1">
              <w:rPr>
                <w:rFonts w:ascii="Arial" w:hAnsi="Arial" w:cs="Arial"/>
                <w:b/>
                <w:bCs/>
                <w:sz w:val="22"/>
                <w:szCs w:val="22"/>
              </w:rPr>
              <w:t>Ț</w:t>
            </w:r>
            <w:r w:rsidRPr="00ED16F1">
              <w:rPr>
                <w:rFonts w:ascii="Arial" w:hAnsi="Arial" w:cs="Arial"/>
                <w:b/>
                <w:bCs/>
                <w:sz w:val="22"/>
                <w:szCs w:val="22"/>
              </w:rPr>
              <w:t>EA = suprafa</w:t>
            </w:r>
            <w:r w:rsidR="00ED16F1">
              <w:rPr>
                <w:rFonts w:ascii="Arial" w:hAnsi="Arial" w:cs="Arial"/>
                <w:b/>
                <w:bCs/>
                <w:sz w:val="22"/>
                <w:szCs w:val="22"/>
              </w:rPr>
              <w:t>ț</w:t>
            </w:r>
            <w:r w:rsidRPr="00ED16F1">
              <w:rPr>
                <w:rFonts w:ascii="Arial" w:hAnsi="Arial" w:cs="Arial"/>
                <w:b/>
                <w:bCs/>
                <w:sz w:val="22"/>
                <w:szCs w:val="22"/>
              </w:rPr>
              <w:t>ă totala/an = 13254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12854</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guri vizitare cămin si ape pluviale = suprafa</w:t>
            </w:r>
            <w:r w:rsidR="00ED16F1">
              <w:rPr>
                <w:rFonts w:ascii="Arial" w:hAnsi="Arial" w:cs="Arial"/>
                <w:b/>
                <w:bCs/>
                <w:sz w:val="22"/>
                <w:szCs w:val="22"/>
              </w:rPr>
              <w:t>ț</w:t>
            </w:r>
            <w:r w:rsidRPr="00ED16F1">
              <w:rPr>
                <w:rFonts w:ascii="Arial" w:hAnsi="Arial" w:cs="Arial"/>
                <w:b/>
                <w:bCs/>
                <w:sz w:val="22"/>
                <w:szCs w:val="22"/>
              </w:rPr>
              <w:t>ă totala/an = 28058,4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28058.4</w:t>
            </w:r>
          </w:p>
        </w:tc>
      </w:tr>
      <w:tr w:rsidR="001102C9" w:rsidRPr="00ED16F1" w:rsidTr="00D3433A">
        <w:trPr>
          <w:trHeight w:val="620"/>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lastRenderedPageBreak/>
              <w:t>DERATIZARE guri vizitare cămin apă potabilă = suprafa</w:t>
            </w:r>
            <w:r w:rsidR="00ED16F1">
              <w:rPr>
                <w:rFonts w:ascii="Arial" w:hAnsi="Arial" w:cs="Arial"/>
                <w:b/>
                <w:bCs/>
                <w:sz w:val="22"/>
                <w:szCs w:val="22"/>
              </w:rPr>
              <w:t>ț</w:t>
            </w:r>
            <w:r w:rsidRPr="00ED16F1">
              <w:rPr>
                <w:rFonts w:ascii="Arial" w:hAnsi="Arial" w:cs="Arial"/>
                <w:b/>
                <w:bCs/>
                <w:sz w:val="22"/>
                <w:szCs w:val="22"/>
              </w:rPr>
              <w:t>ă totala/an = 2589,3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2589.3</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RADET</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 xml:space="preserve">COMBATERE </w:t>
            </w:r>
            <w:r w:rsidR="00ED16F1">
              <w:rPr>
                <w:rFonts w:ascii="Arial" w:hAnsi="Arial" w:cs="Arial"/>
                <w:b/>
                <w:bCs/>
                <w:sz w:val="22"/>
                <w:szCs w:val="22"/>
              </w:rPr>
              <w:t>Ț</w:t>
            </w:r>
            <w:r w:rsidRPr="00ED16F1">
              <w:rPr>
                <w:rFonts w:ascii="Arial" w:hAnsi="Arial" w:cs="Arial"/>
                <w:b/>
                <w:bCs/>
                <w:sz w:val="22"/>
                <w:szCs w:val="22"/>
              </w:rPr>
              <w:t>ÂN</w:t>
            </w:r>
            <w:r w:rsidR="00ED16F1">
              <w:rPr>
                <w:rFonts w:ascii="Arial" w:hAnsi="Arial" w:cs="Arial"/>
                <w:b/>
                <w:bCs/>
                <w:sz w:val="22"/>
                <w:szCs w:val="22"/>
              </w:rPr>
              <w:t>Ț</w:t>
            </w:r>
            <w:r w:rsidRPr="00ED16F1">
              <w:rPr>
                <w:rFonts w:ascii="Arial" w:hAnsi="Arial" w:cs="Arial"/>
                <w:b/>
                <w:bCs/>
                <w:sz w:val="22"/>
                <w:szCs w:val="22"/>
              </w:rPr>
              <w:t>ARI PUNCTE TERMICE = suprafa</w:t>
            </w:r>
            <w:r w:rsidR="00ED16F1">
              <w:rPr>
                <w:rFonts w:ascii="Arial" w:hAnsi="Arial" w:cs="Arial"/>
                <w:b/>
                <w:bCs/>
                <w:sz w:val="22"/>
                <w:szCs w:val="22"/>
              </w:rPr>
              <w:t>ț</w:t>
            </w:r>
            <w:r w:rsidRPr="00ED16F1">
              <w:rPr>
                <w:rFonts w:ascii="Arial" w:hAnsi="Arial" w:cs="Arial"/>
                <w:b/>
                <w:bCs/>
                <w:sz w:val="22"/>
                <w:szCs w:val="22"/>
              </w:rPr>
              <w:t>ă totala/an = 507200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475537.2</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 xml:space="preserve">COMBATERE </w:t>
            </w:r>
            <w:r w:rsidR="00ED16F1">
              <w:rPr>
                <w:rFonts w:ascii="Arial" w:hAnsi="Arial" w:cs="Arial"/>
                <w:b/>
                <w:bCs/>
                <w:sz w:val="22"/>
                <w:szCs w:val="22"/>
              </w:rPr>
              <w:t>Ț</w:t>
            </w:r>
            <w:r w:rsidRPr="00ED16F1">
              <w:rPr>
                <w:rFonts w:ascii="Arial" w:hAnsi="Arial" w:cs="Arial"/>
                <w:b/>
                <w:bCs/>
                <w:sz w:val="22"/>
                <w:szCs w:val="22"/>
              </w:rPr>
              <w:t>ÂN</w:t>
            </w:r>
            <w:r w:rsidR="00ED16F1">
              <w:rPr>
                <w:rFonts w:ascii="Arial" w:hAnsi="Arial" w:cs="Arial"/>
                <w:b/>
                <w:bCs/>
                <w:sz w:val="22"/>
                <w:szCs w:val="22"/>
              </w:rPr>
              <w:t>Ț</w:t>
            </w:r>
            <w:r w:rsidRPr="00ED16F1">
              <w:rPr>
                <w:rFonts w:ascii="Arial" w:hAnsi="Arial" w:cs="Arial"/>
                <w:b/>
                <w:bCs/>
                <w:sz w:val="22"/>
                <w:szCs w:val="22"/>
              </w:rPr>
              <w:t>ARI RE</w:t>
            </w:r>
            <w:r w:rsidR="00ED16F1">
              <w:rPr>
                <w:rFonts w:ascii="Arial" w:hAnsi="Arial" w:cs="Arial"/>
                <w:b/>
                <w:bCs/>
                <w:sz w:val="22"/>
                <w:szCs w:val="22"/>
              </w:rPr>
              <w:t>Ț</w:t>
            </w:r>
            <w:r w:rsidRPr="00ED16F1">
              <w:rPr>
                <w:rFonts w:ascii="Arial" w:hAnsi="Arial" w:cs="Arial"/>
                <w:b/>
                <w:bCs/>
                <w:sz w:val="22"/>
                <w:szCs w:val="22"/>
              </w:rPr>
              <w:t>EA = suprafa</w:t>
            </w:r>
            <w:r w:rsidR="00ED16F1">
              <w:rPr>
                <w:rFonts w:ascii="Arial" w:hAnsi="Arial" w:cs="Arial"/>
                <w:b/>
                <w:bCs/>
                <w:sz w:val="22"/>
                <w:szCs w:val="22"/>
              </w:rPr>
              <w:t>ț</w:t>
            </w:r>
            <w:r w:rsidRPr="00ED16F1">
              <w:rPr>
                <w:rFonts w:ascii="Arial" w:hAnsi="Arial" w:cs="Arial"/>
                <w:b/>
                <w:bCs/>
                <w:sz w:val="22"/>
                <w:szCs w:val="22"/>
              </w:rPr>
              <w:t>ă totala/an = 6044,975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70"/>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single" w:sz="4" w:space="0" w:color="auto"/>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6044.99</w:t>
            </w:r>
          </w:p>
        </w:tc>
      </w:tr>
      <w:tr w:rsidR="001102C9" w:rsidRPr="00ED16F1" w:rsidTr="00D3433A">
        <w:trPr>
          <w:trHeight w:val="645"/>
        </w:trPr>
        <w:tc>
          <w:tcPr>
            <w:tcW w:w="7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PUNCTE TERMICE = suprafa</w:t>
            </w:r>
            <w:r w:rsidR="00ED16F1">
              <w:rPr>
                <w:rFonts w:ascii="Arial" w:hAnsi="Arial" w:cs="Arial"/>
                <w:b/>
                <w:bCs/>
                <w:sz w:val="22"/>
                <w:szCs w:val="22"/>
              </w:rPr>
              <w:t>ț</w:t>
            </w:r>
            <w:r w:rsidRPr="00ED16F1">
              <w:rPr>
                <w:rFonts w:ascii="Arial" w:hAnsi="Arial" w:cs="Arial"/>
                <w:b/>
                <w:bCs/>
                <w:sz w:val="22"/>
                <w:szCs w:val="22"/>
              </w:rPr>
              <w:t>ă totala/an = 253600 mp</w:t>
            </w:r>
          </w:p>
        </w:tc>
        <w:tc>
          <w:tcPr>
            <w:tcW w:w="2012" w:type="dxa"/>
            <w:tcBorders>
              <w:top w:val="nil"/>
              <w:left w:val="single" w:sz="4" w:space="0" w:color="auto"/>
              <w:bottom w:val="single" w:sz="4" w:space="0" w:color="auto"/>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c>
          <w:tcPr>
            <w:tcW w:w="7271" w:type="dxa"/>
            <w:tcBorders>
              <w:top w:val="single" w:sz="4" w:space="0" w:color="auto"/>
              <w:left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b/>
                <w:bCs/>
                <w:sz w:val="22"/>
                <w:szCs w:val="22"/>
              </w:rPr>
            </w:pPr>
          </w:p>
        </w:tc>
        <w:tc>
          <w:tcPr>
            <w:tcW w:w="2012"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single" w:sz="4" w:space="0" w:color="auto"/>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141323.24</w:t>
            </w:r>
          </w:p>
        </w:tc>
      </w:tr>
      <w:tr w:rsidR="001102C9" w:rsidRPr="00ED16F1" w:rsidTr="00D3433A">
        <w:trPr>
          <w:trHeight w:val="620"/>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GURI VIZITARE CĂMIN+CANAL = suprafa</w:t>
            </w:r>
            <w:r w:rsidR="00ED16F1">
              <w:rPr>
                <w:rFonts w:ascii="Arial" w:hAnsi="Arial" w:cs="Arial"/>
                <w:b/>
                <w:bCs/>
                <w:sz w:val="22"/>
                <w:szCs w:val="22"/>
              </w:rPr>
              <w:t>ț</w:t>
            </w:r>
            <w:r w:rsidRPr="00ED16F1">
              <w:rPr>
                <w:rFonts w:ascii="Arial" w:hAnsi="Arial" w:cs="Arial"/>
                <w:b/>
                <w:bCs/>
                <w:sz w:val="22"/>
                <w:szCs w:val="22"/>
              </w:rPr>
              <w:t>ă totala/an = 17508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17500</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PARCURI, GRADINI PUBLICE, SCUARURI, LOCURI AGREMENT,TERENURI SPORT, CIMITIRE</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482.88 Ha</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Ha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321.92</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LOCUINTE INDIVIDUALE  - CASE</w:t>
            </w:r>
          </w:p>
        </w:tc>
      </w:tr>
      <w:tr w:rsidR="001102C9" w:rsidRPr="00ED16F1" w:rsidTr="00D3433A">
        <w:trPr>
          <w:trHeight w:val="638"/>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19794400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NR. CASE</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45500</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METROREX</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123314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123314</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TELEKOM</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11244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11244</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SISTEM MONITORIZARE TRAFIC</w:t>
            </w:r>
          </w:p>
        </w:tc>
      </w:tr>
      <w:tr w:rsidR="001102C9" w:rsidRPr="00ED16F1" w:rsidTr="00D3433A">
        <w:trPr>
          <w:trHeight w:val="629"/>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t>DERATIZARE TEREN = suprafa</w:t>
            </w:r>
            <w:r w:rsidR="00ED16F1">
              <w:rPr>
                <w:rFonts w:ascii="Arial" w:hAnsi="Arial" w:cs="Arial"/>
                <w:b/>
                <w:bCs/>
                <w:sz w:val="22"/>
                <w:szCs w:val="22"/>
              </w:rPr>
              <w:t>ț</w:t>
            </w:r>
            <w:r w:rsidRPr="00ED16F1">
              <w:rPr>
                <w:rFonts w:ascii="Arial" w:hAnsi="Arial" w:cs="Arial"/>
                <w:b/>
                <w:bCs/>
                <w:sz w:val="22"/>
                <w:szCs w:val="22"/>
              </w:rPr>
              <w:t>ă totala/an = 19020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19020</w:t>
            </w:r>
          </w:p>
        </w:tc>
      </w:tr>
      <w:tr w:rsidR="001102C9" w:rsidRPr="00ED16F1" w:rsidTr="001102C9">
        <w:trPr>
          <w:trHeight w:val="255"/>
        </w:trPr>
        <w:tc>
          <w:tcPr>
            <w:tcW w:w="92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102C9" w:rsidRPr="00ED16F1" w:rsidRDefault="001102C9" w:rsidP="00ED16F1">
            <w:pPr>
              <w:spacing w:line="360" w:lineRule="auto"/>
              <w:jc w:val="both"/>
              <w:rPr>
                <w:rFonts w:ascii="Arial" w:hAnsi="Arial" w:cs="Arial"/>
                <w:b/>
                <w:bCs/>
                <w:color w:val="FF0000"/>
                <w:sz w:val="22"/>
                <w:szCs w:val="22"/>
              </w:rPr>
            </w:pPr>
            <w:r w:rsidRPr="00ED16F1">
              <w:rPr>
                <w:rFonts w:ascii="Arial" w:hAnsi="Arial" w:cs="Arial"/>
                <w:b/>
                <w:bCs/>
                <w:color w:val="FF0000"/>
                <w:sz w:val="22"/>
                <w:szCs w:val="22"/>
              </w:rPr>
              <w:t>NETCITY</w:t>
            </w:r>
          </w:p>
        </w:tc>
      </w:tr>
      <w:tr w:rsidR="001102C9" w:rsidRPr="00ED16F1" w:rsidTr="00D3433A">
        <w:trPr>
          <w:trHeight w:val="620"/>
        </w:trPr>
        <w:tc>
          <w:tcPr>
            <w:tcW w:w="7271" w:type="dxa"/>
            <w:tcBorders>
              <w:top w:val="nil"/>
              <w:left w:val="single" w:sz="4" w:space="0" w:color="auto"/>
              <w:bottom w:val="single" w:sz="4" w:space="0" w:color="auto"/>
              <w:right w:val="single" w:sz="4" w:space="0" w:color="auto"/>
            </w:tcBorders>
            <w:shd w:val="clear" w:color="auto" w:fill="auto"/>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b/>
                <w:bCs/>
                <w:sz w:val="22"/>
                <w:szCs w:val="22"/>
              </w:rPr>
              <w:lastRenderedPageBreak/>
              <w:t>DERATIZARE TEREN = suprafa</w:t>
            </w:r>
            <w:r w:rsidR="00ED16F1">
              <w:rPr>
                <w:rFonts w:ascii="Arial" w:hAnsi="Arial" w:cs="Arial"/>
                <w:b/>
                <w:bCs/>
                <w:sz w:val="22"/>
                <w:szCs w:val="22"/>
              </w:rPr>
              <w:t>ț</w:t>
            </w:r>
            <w:r w:rsidRPr="00ED16F1">
              <w:rPr>
                <w:rFonts w:ascii="Arial" w:hAnsi="Arial" w:cs="Arial"/>
                <w:b/>
                <w:bCs/>
                <w:sz w:val="22"/>
                <w:szCs w:val="22"/>
              </w:rPr>
              <w:t>ă totala/an = 20424 MP</w:t>
            </w:r>
          </w:p>
        </w:tc>
        <w:tc>
          <w:tcPr>
            <w:tcW w:w="2012" w:type="dxa"/>
            <w:tcBorders>
              <w:top w:val="nil"/>
              <w:left w:val="single" w:sz="4" w:space="0" w:color="auto"/>
              <w:bottom w:val="single" w:sz="4" w:space="0" w:color="000000"/>
              <w:right w:val="single" w:sz="4" w:space="0" w:color="auto"/>
            </w:tcBorders>
            <w:shd w:val="clear" w:color="000000" w:fill="FFFFFF"/>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MP EFECTUATI</w:t>
            </w:r>
          </w:p>
        </w:tc>
      </w:tr>
      <w:tr w:rsidR="001102C9" w:rsidRPr="00ED16F1" w:rsidTr="00D3433A">
        <w:trPr>
          <w:trHeight w:val="255"/>
        </w:trPr>
        <w:tc>
          <w:tcPr>
            <w:tcW w:w="727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102C9" w:rsidRPr="00ED16F1" w:rsidRDefault="001102C9" w:rsidP="00ED16F1">
            <w:pPr>
              <w:spacing w:line="360" w:lineRule="auto"/>
              <w:jc w:val="both"/>
              <w:rPr>
                <w:rFonts w:ascii="Arial" w:hAnsi="Arial" w:cs="Arial"/>
                <w:color w:val="000000"/>
                <w:sz w:val="22"/>
                <w:szCs w:val="22"/>
              </w:rPr>
            </w:pPr>
            <w:r w:rsidRPr="00ED16F1">
              <w:rPr>
                <w:rFonts w:ascii="Arial" w:hAnsi="Arial" w:cs="Arial"/>
                <w:color w:val="000000"/>
                <w:sz w:val="22"/>
                <w:szCs w:val="22"/>
              </w:rPr>
              <w:t>TOTAL</w:t>
            </w:r>
          </w:p>
        </w:tc>
        <w:tc>
          <w:tcPr>
            <w:tcW w:w="2012" w:type="dxa"/>
            <w:tcBorders>
              <w:top w:val="nil"/>
              <w:left w:val="nil"/>
              <w:bottom w:val="single" w:sz="4" w:space="0" w:color="auto"/>
              <w:right w:val="single" w:sz="4" w:space="0" w:color="auto"/>
            </w:tcBorders>
            <w:shd w:val="clear" w:color="000000" w:fill="FFFF00"/>
            <w:vAlign w:val="center"/>
            <w:hideMark/>
          </w:tcPr>
          <w:p w:rsidR="001102C9" w:rsidRPr="00ED16F1" w:rsidRDefault="001102C9" w:rsidP="00ED16F1">
            <w:pPr>
              <w:spacing w:line="360" w:lineRule="auto"/>
              <w:jc w:val="both"/>
              <w:rPr>
                <w:rFonts w:ascii="Arial" w:hAnsi="Arial" w:cs="Arial"/>
                <w:sz w:val="22"/>
                <w:szCs w:val="22"/>
              </w:rPr>
            </w:pPr>
            <w:r w:rsidRPr="00ED16F1">
              <w:rPr>
                <w:rFonts w:ascii="Arial" w:hAnsi="Arial" w:cs="Arial"/>
                <w:sz w:val="22"/>
                <w:szCs w:val="22"/>
              </w:rPr>
              <w:t>20424</w:t>
            </w:r>
          </w:p>
        </w:tc>
      </w:tr>
    </w:tbl>
    <w:p w:rsidR="001102C9" w:rsidRPr="00ED16F1" w:rsidRDefault="001102C9" w:rsidP="00ED16F1">
      <w:pPr>
        <w:spacing w:line="360" w:lineRule="auto"/>
        <w:ind w:firstLine="708"/>
        <w:jc w:val="both"/>
        <w:rPr>
          <w:rFonts w:ascii="Arial" w:hAnsi="Arial" w:cs="Arial"/>
          <w:sz w:val="22"/>
          <w:szCs w:val="22"/>
          <w:lang w:eastAsia="ro-RO"/>
        </w:rPr>
      </w:pPr>
      <w:r w:rsidRPr="00ED16F1">
        <w:rPr>
          <w:rFonts w:ascii="Arial" w:hAnsi="Arial" w:cs="Arial"/>
          <w:kern w:val="16"/>
          <w:sz w:val="22"/>
          <w:szCs w:val="22"/>
        </w:rPr>
        <w:t>Inspectorii din cadrul serviciului au monitorizat în permanen</w:t>
      </w:r>
      <w:r w:rsidR="00ED16F1">
        <w:rPr>
          <w:rFonts w:ascii="Arial" w:hAnsi="Arial" w:cs="Arial"/>
          <w:kern w:val="16"/>
          <w:sz w:val="22"/>
          <w:szCs w:val="22"/>
        </w:rPr>
        <w:t>ț</w:t>
      </w:r>
      <w:r w:rsidRPr="00ED16F1">
        <w:rPr>
          <w:rFonts w:ascii="Arial" w:hAnsi="Arial" w:cs="Arial"/>
          <w:kern w:val="16"/>
          <w:sz w:val="22"/>
          <w:szCs w:val="22"/>
        </w:rPr>
        <w:t xml:space="preserve">ă  modul de efectuare a acestor tratamente. Totodată, tratamentele pentru combaterea </w:t>
      </w:r>
      <w:r w:rsidR="00ED16F1">
        <w:rPr>
          <w:rFonts w:ascii="Arial" w:hAnsi="Arial" w:cs="Arial"/>
          <w:kern w:val="16"/>
          <w:sz w:val="22"/>
          <w:szCs w:val="22"/>
        </w:rPr>
        <w:t>ț</w:t>
      </w:r>
      <w:r w:rsidRPr="00ED16F1">
        <w:rPr>
          <w:rFonts w:ascii="Arial" w:hAnsi="Arial" w:cs="Arial"/>
          <w:kern w:val="16"/>
          <w:sz w:val="22"/>
          <w:szCs w:val="22"/>
        </w:rPr>
        <w:t>ân</w:t>
      </w:r>
      <w:r w:rsidR="00ED16F1">
        <w:rPr>
          <w:rFonts w:ascii="Arial" w:hAnsi="Arial" w:cs="Arial"/>
          <w:kern w:val="16"/>
          <w:sz w:val="22"/>
          <w:szCs w:val="22"/>
        </w:rPr>
        <w:t>ț</w:t>
      </w:r>
      <w:r w:rsidRPr="00ED16F1">
        <w:rPr>
          <w:rFonts w:ascii="Arial" w:hAnsi="Arial" w:cs="Arial"/>
          <w:kern w:val="16"/>
          <w:sz w:val="22"/>
          <w:szCs w:val="22"/>
        </w:rPr>
        <w:t xml:space="preserve">arilor la obiectivul </w:t>
      </w:r>
      <w:r w:rsidRPr="00ED16F1">
        <w:rPr>
          <w:rFonts w:ascii="Arial" w:hAnsi="Arial" w:cs="Arial"/>
          <w:i/>
          <w:sz w:val="22"/>
          <w:szCs w:val="22"/>
        </w:rPr>
        <w:t>„Parcuri, grădini publice, scuaruri, locuri de agrement, terenuri de sport, cimitire, aliniamente stradale, malul lacurilor, malul iazurilor, lunci, etc. Tratamente de la sol in sistem ULV, inclusiv Zona Văcăre</w:t>
      </w:r>
      <w:r w:rsidR="00ED16F1">
        <w:rPr>
          <w:rFonts w:ascii="Arial" w:hAnsi="Arial" w:cs="Arial"/>
          <w:i/>
          <w:sz w:val="22"/>
          <w:szCs w:val="22"/>
        </w:rPr>
        <w:t>ș</w:t>
      </w:r>
      <w:r w:rsidRPr="00ED16F1">
        <w:rPr>
          <w:rFonts w:ascii="Arial" w:hAnsi="Arial" w:cs="Arial"/>
          <w:i/>
          <w:sz w:val="22"/>
          <w:szCs w:val="22"/>
        </w:rPr>
        <w:t>ti, Gradina Zoologica si Gradina Botanica”</w:t>
      </w:r>
      <w:r w:rsidRPr="00ED16F1">
        <w:rPr>
          <w:rFonts w:ascii="Arial" w:hAnsi="Arial" w:cs="Arial"/>
          <w:color w:val="000000"/>
          <w:sz w:val="22"/>
          <w:szCs w:val="22"/>
        </w:rPr>
        <w:t xml:space="preserve"> </w:t>
      </w:r>
      <w:r w:rsidRPr="00ED16F1">
        <w:rPr>
          <w:rFonts w:ascii="Arial" w:hAnsi="Arial" w:cs="Arial"/>
          <w:kern w:val="16"/>
          <w:sz w:val="22"/>
          <w:szCs w:val="22"/>
        </w:rPr>
        <w:t xml:space="preserve"> au fost monitorizate </w:t>
      </w:r>
      <w:r w:rsidR="00ED16F1">
        <w:rPr>
          <w:rFonts w:ascii="Arial" w:hAnsi="Arial" w:cs="Arial"/>
          <w:kern w:val="16"/>
          <w:sz w:val="22"/>
          <w:szCs w:val="22"/>
        </w:rPr>
        <w:t>ș</w:t>
      </w:r>
      <w:r w:rsidRPr="00ED16F1">
        <w:rPr>
          <w:rFonts w:ascii="Arial" w:hAnsi="Arial" w:cs="Arial"/>
          <w:kern w:val="16"/>
          <w:sz w:val="22"/>
          <w:szCs w:val="22"/>
        </w:rPr>
        <w:t xml:space="preserve">i in sistem G.P.S. pentru a verifica dacă au fost </w:t>
      </w:r>
      <w:r w:rsidRPr="00ED16F1">
        <w:rPr>
          <w:rFonts w:ascii="Arial" w:hAnsi="Arial" w:cs="Arial"/>
          <w:sz w:val="22"/>
          <w:szCs w:val="22"/>
          <w:lang w:eastAsia="ro-RO"/>
        </w:rPr>
        <w:t xml:space="preserve">acoperite toate străzile din program </w:t>
      </w:r>
      <w:r w:rsidR="00ED16F1">
        <w:rPr>
          <w:rFonts w:ascii="Arial" w:hAnsi="Arial" w:cs="Arial"/>
          <w:sz w:val="22"/>
          <w:szCs w:val="22"/>
          <w:lang w:eastAsia="ro-RO"/>
        </w:rPr>
        <w:t>ș</w:t>
      </w:r>
      <w:r w:rsidRPr="00ED16F1">
        <w:rPr>
          <w:rFonts w:ascii="Arial" w:hAnsi="Arial" w:cs="Arial"/>
          <w:sz w:val="22"/>
          <w:szCs w:val="22"/>
          <w:lang w:eastAsia="ro-RO"/>
        </w:rPr>
        <w:t>i dacă viteza de deplasare a fost corespunzătoare .</w:t>
      </w:r>
    </w:p>
    <w:p w:rsidR="001102C9" w:rsidRPr="00ED16F1" w:rsidRDefault="001102C9" w:rsidP="00ED16F1">
      <w:pPr>
        <w:spacing w:line="360" w:lineRule="auto"/>
        <w:jc w:val="both"/>
        <w:rPr>
          <w:rFonts w:ascii="Arial" w:hAnsi="Arial" w:cs="Arial"/>
          <w:b/>
          <w:i/>
          <w:sz w:val="22"/>
          <w:szCs w:val="22"/>
          <w:lang w:eastAsia="ro-RO"/>
        </w:rPr>
      </w:pPr>
      <w:r w:rsidRPr="00ED16F1">
        <w:rPr>
          <w:rFonts w:ascii="Arial" w:hAnsi="Arial" w:cs="Arial"/>
          <w:b/>
          <w:i/>
          <w:sz w:val="22"/>
          <w:szCs w:val="22"/>
          <w:lang w:eastAsia="ro-RO"/>
        </w:rPr>
        <w:t>Documente elaborate elaborate în anul 2018</w:t>
      </w:r>
    </w:p>
    <w:p w:rsidR="001102C9" w:rsidRPr="00ED16F1" w:rsidRDefault="001102C9" w:rsidP="00ED16F1">
      <w:pPr>
        <w:spacing w:line="360" w:lineRule="auto"/>
        <w:ind w:firstLine="708"/>
        <w:jc w:val="both"/>
        <w:rPr>
          <w:rFonts w:ascii="Arial" w:hAnsi="Arial" w:cs="Arial"/>
          <w:sz w:val="22"/>
          <w:szCs w:val="22"/>
          <w:lang w:eastAsia="ro-RO"/>
        </w:rPr>
      </w:pPr>
      <w:r w:rsidRPr="00ED16F1">
        <w:rPr>
          <w:rFonts w:ascii="Arial" w:hAnsi="Arial" w:cs="Arial"/>
          <w:sz w:val="22"/>
          <w:szCs w:val="22"/>
          <w:lang w:eastAsia="ro-RO"/>
        </w:rPr>
        <w:t xml:space="preserve">Au fost elaborate </w:t>
      </w:r>
      <w:r w:rsidR="00ED16F1">
        <w:rPr>
          <w:rFonts w:ascii="Arial" w:hAnsi="Arial" w:cs="Arial"/>
          <w:sz w:val="22"/>
          <w:szCs w:val="22"/>
          <w:lang w:eastAsia="ro-RO"/>
        </w:rPr>
        <w:t>ș</w:t>
      </w:r>
      <w:r w:rsidRPr="00ED16F1">
        <w:rPr>
          <w:rFonts w:ascii="Arial" w:hAnsi="Arial" w:cs="Arial"/>
          <w:sz w:val="22"/>
          <w:szCs w:val="22"/>
          <w:lang w:eastAsia="ro-RO"/>
        </w:rPr>
        <w:t>i supuse spre aprobare Consiliului General al Municipiului Bucure</w:t>
      </w:r>
      <w:r w:rsidR="00ED16F1">
        <w:rPr>
          <w:rFonts w:ascii="Arial" w:hAnsi="Arial" w:cs="Arial"/>
          <w:sz w:val="22"/>
          <w:szCs w:val="22"/>
          <w:lang w:eastAsia="ro-RO"/>
        </w:rPr>
        <w:t>ș</w:t>
      </w:r>
      <w:r w:rsidRPr="00ED16F1">
        <w:rPr>
          <w:rFonts w:ascii="Arial" w:hAnsi="Arial" w:cs="Arial"/>
          <w:sz w:val="22"/>
          <w:szCs w:val="22"/>
          <w:lang w:eastAsia="ro-RO"/>
        </w:rPr>
        <w:t>ti următoarele hotărâri:</w:t>
      </w:r>
    </w:p>
    <w:p w:rsidR="001102C9" w:rsidRPr="00ED16F1" w:rsidRDefault="001102C9" w:rsidP="00ED16F1">
      <w:pPr>
        <w:numPr>
          <w:ilvl w:val="0"/>
          <w:numId w:val="17"/>
        </w:numPr>
        <w:spacing w:after="100" w:afterAutospacing="1" w:line="360" w:lineRule="auto"/>
        <w:ind w:left="0" w:firstLine="0"/>
        <w:jc w:val="both"/>
        <w:rPr>
          <w:rFonts w:ascii="Arial" w:hAnsi="Arial" w:cs="Arial"/>
          <w:sz w:val="22"/>
          <w:szCs w:val="22"/>
        </w:rPr>
      </w:pPr>
      <w:r w:rsidRPr="00ED16F1">
        <w:rPr>
          <w:rFonts w:ascii="Arial" w:hAnsi="Arial" w:cs="Arial"/>
          <w:b/>
          <w:sz w:val="22"/>
          <w:szCs w:val="22"/>
        </w:rPr>
        <w:t>H.C.G.M.B. nr. 5/17.01.2018</w:t>
      </w:r>
      <w:r w:rsidRPr="00ED16F1">
        <w:rPr>
          <w:rFonts w:ascii="Arial" w:hAnsi="Arial" w:cs="Arial"/>
          <w:sz w:val="22"/>
          <w:szCs w:val="22"/>
        </w:rPr>
        <w:t xml:space="preserve"> privind aprobarea finan</w:t>
      </w:r>
      <w:r w:rsidR="00ED16F1">
        <w:rPr>
          <w:rFonts w:ascii="Arial" w:hAnsi="Arial" w:cs="Arial"/>
          <w:sz w:val="22"/>
          <w:szCs w:val="22"/>
        </w:rPr>
        <w:t>ț</w:t>
      </w:r>
      <w:r w:rsidRPr="00ED16F1">
        <w:rPr>
          <w:rFonts w:ascii="Arial" w:hAnsi="Arial" w:cs="Arial"/>
          <w:sz w:val="22"/>
          <w:szCs w:val="22"/>
        </w:rPr>
        <w:t>ării Programului unitar de igienizare de la bugetul Municipiului Bucure</w:t>
      </w:r>
      <w:r w:rsidR="00ED16F1">
        <w:rPr>
          <w:rFonts w:ascii="Arial" w:hAnsi="Arial" w:cs="Arial"/>
          <w:sz w:val="22"/>
          <w:szCs w:val="22"/>
        </w:rPr>
        <w:t>ș</w:t>
      </w:r>
      <w:r w:rsidRPr="00ED16F1">
        <w:rPr>
          <w:rFonts w:ascii="Arial" w:hAnsi="Arial" w:cs="Arial"/>
          <w:sz w:val="22"/>
          <w:szCs w:val="22"/>
        </w:rPr>
        <w:t>ti pentru anul 2018</w:t>
      </w:r>
    </w:p>
    <w:p w:rsidR="001102C9" w:rsidRPr="00ED16F1" w:rsidRDefault="001102C9" w:rsidP="00ED16F1">
      <w:pPr>
        <w:numPr>
          <w:ilvl w:val="0"/>
          <w:numId w:val="17"/>
        </w:numPr>
        <w:spacing w:after="100" w:afterAutospacing="1" w:line="360" w:lineRule="auto"/>
        <w:ind w:left="0" w:firstLine="0"/>
        <w:jc w:val="both"/>
        <w:rPr>
          <w:rFonts w:ascii="Arial" w:hAnsi="Arial" w:cs="Arial"/>
          <w:sz w:val="22"/>
          <w:szCs w:val="22"/>
        </w:rPr>
      </w:pPr>
      <w:r w:rsidRPr="00ED16F1">
        <w:rPr>
          <w:rFonts w:ascii="Arial" w:hAnsi="Arial" w:cs="Arial"/>
          <w:b/>
          <w:sz w:val="22"/>
          <w:szCs w:val="22"/>
        </w:rPr>
        <w:t>H.C.G.M.B. nr. 23/17.01.2018</w:t>
      </w:r>
      <w:r w:rsidRPr="00ED16F1">
        <w:rPr>
          <w:rFonts w:ascii="Arial" w:hAnsi="Arial" w:cs="Arial"/>
          <w:sz w:val="22"/>
          <w:szCs w:val="22"/>
        </w:rPr>
        <w:t xml:space="preserve"> privind constituirea ”Asocia</w:t>
      </w:r>
      <w:r w:rsidR="00ED16F1">
        <w:rPr>
          <w:rFonts w:ascii="Arial" w:hAnsi="Arial" w:cs="Arial"/>
          <w:sz w:val="22"/>
          <w:szCs w:val="22"/>
        </w:rPr>
        <w:t>ț</w:t>
      </w:r>
      <w:r w:rsidRPr="00ED16F1">
        <w:rPr>
          <w:rFonts w:ascii="Arial" w:hAnsi="Arial" w:cs="Arial"/>
          <w:sz w:val="22"/>
          <w:szCs w:val="22"/>
        </w:rPr>
        <w:t>iei de  Dezvoltare Intercomunitară pentru Deratizare, Dezinsec</w:t>
      </w:r>
      <w:r w:rsidR="00ED16F1">
        <w:rPr>
          <w:rFonts w:ascii="Arial" w:hAnsi="Arial" w:cs="Arial"/>
          <w:sz w:val="22"/>
          <w:szCs w:val="22"/>
        </w:rPr>
        <w:t>ț</w:t>
      </w:r>
      <w:r w:rsidRPr="00ED16F1">
        <w:rPr>
          <w:rFonts w:ascii="Arial" w:hAnsi="Arial" w:cs="Arial"/>
          <w:sz w:val="22"/>
          <w:szCs w:val="22"/>
        </w:rPr>
        <w:t>ie, Dezinfec</w:t>
      </w:r>
      <w:r w:rsidR="00ED16F1">
        <w:rPr>
          <w:rFonts w:ascii="Arial" w:hAnsi="Arial" w:cs="Arial"/>
          <w:sz w:val="22"/>
          <w:szCs w:val="22"/>
        </w:rPr>
        <w:t>ț</w:t>
      </w:r>
      <w:r w:rsidRPr="00ED16F1">
        <w:rPr>
          <w:rFonts w:ascii="Arial" w:hAnsi="Arial" w:cs="Arial"/>
          <w:sz w:val="22"/>
          <w:szCs w:val="22"/>
        </w:rPr>
        <w:t>ie Bucure</w:t>
      </w:r>
      <w:r w:rsidR="00ED16F1">
        <w:rPr>
          <w:rFonts w:ascii="Arial" w:hAnsi="Arial" w:cs="Arial"/>
          <w:sz w:val="22"/>
          <w:szCs w:val="22"/>
        </w:rPr>
        <w:t>ș</w:t>
      </w:r>
      <w:r w:rsidRPr="00ED16F1">
        <w:rPr>
          <w:rFonts w:ascii="Arial" w:hAnsi="Arial" w:cs="Arial"/>
          <w:sz w:val="22"/>
          <w:szCs w:val="22"/>
        </w:rPr>
        <w:t>ti”</w:t>
      </w:r>
    </w:p>
    <w:p w:rsidR="001102C9" w:rsidRPr="00ED16F1" w:rsidRDefault="001102C9" w:rsidP="00ED16F1">
      <w:pPr>
        <w:numPr>
          <w:ilvl w:val="0"/>
          <w:numId w:val="17"/>
        </w:numPr>
        <w:spacing w:after="100" w:afterAutospacing="1" w:line="360" w:lineRule="auto"/>
        <w:ind w:left="0" w:firstLine="0"/>
        <w:jc w:val="both"/>
        <w:rPr>
          <w:rFonts w:ascii="Arial" w:hAnsi="Arial" w:cs="Arial"/>
          <w:sz w:val="22"/>
          <w:szCs w:val="22"/>
        </w:rPr>
      </w:pPr>
      <w:r w:rsidRPr="00ED16F1">
        <w:rPr>
          <w:rFonts w:ascii="Arial" w:hAnsi="Arial" w:cs="Arial"/>
          <w:b/>
          <w:sz w:val="22"/>
          <w:szCs w:val="22"/>
        </w:rPr>
        <w:t>H.C.G.M.B.  nr.  369/14.04.2018</w:t>
      </w:r>
      <w:r w:rsidRPr="00ED16F1">
        <w:rPr>
          <w:rFonts w:ascii="Arial" w:hAnsi="Arial" w:cs="Arial"/>
          <w:sz w:val="22"/>
          <w:szCs w:val="22"/>
        </w:rPr>
        <w:t xml:space="preserve"> privind aprobarea contribu</w:t>
      </w:r>
      <w:r w:rsidR="00ED16F1">
        <w:rPr>
          <w:rFonts w:ascii="Arial" w:hAnsi="Arial" w:cs="Arial"/>
          <w:sz w:val="22"/>
          <w:szCs w:val="22"/>
        </w:rPr>
        <w:t>ț</w:t>
      </w:r>
      <w:r w:rsidRPr="00ED16F1">
        <w:rPr>
          <w:rFonts w:ascii="Arial" w:hAnsi="Arial" w:cs="Arial"/>
          <w:sz w:val="22"/>
          <w:szCs w:val="22"/>
        </w:rPr>
        <w:t>iei municipiului Bucure</w:t>
      </w:r>
      <w:r w:rsidR="00ED16F1">
        <w:rPr>
          <w:rFonts w:ascii="Arial" w:hAnsi="Arial" w:cs="Arial"/>
          <w:sz w:val="22"/>
          <w:szCs w:val="22"/>
        </w:rPr>
        <w:t>ș</w:t>
      </w:r>
      <w:r w:rsidRPr="00ED16F1">
        <w:rPr>
          <w:rFonts w:ascii="Arial" w:hAnsi="Arial" w:cs="Arial"/>
          <w:sz w:val="22"/>
          <w:szCs w:val="22"/>
        </w:rPr>
        <w:t>ti pentru anul 2018 la finan</w:t>
      </w:r>
      <w:r w:rsidR="00ED16F1">
        <w:rPr>
          <w:rFonts w:ascii="Arial" w:hAnsi="Arial" w:cs="Arial"/>
          <w:sz w:val="22"/>
          <w:szCs w:val="22"/>
        </w:rPr>
        <w:t>ț</w:t>
      </w:r>
      <w:r w:rsidRPr="00ED16F1">
        <w:rPr>
          <w:rFonts w:ascii="Arial" w:hAnsi="Arial" w:cs="Arial"/>
          <w:sz w:val="22"/>
          <w:szCs w:val="22"/>
        </w:rPr>
        <w:t>area ”Asocia</w:t>
      </w:r>
      <w:r w:rsidR="00ED16F1">
        <w:rPr>
          <w:rFonts w:ascii="Arial" w:hAnsi="Arial" w:cs="Arial"/>
          <w:sz w:val="22"/>
          <w:szCs w:val="22"/>
        </w:rPr>
        <w:t>ț</w:t>
      </w:r>
      <w:r w:rsidRPr="00ED16F1">
        <w:rPr>
          <w:rFonts w:ascii="Arial" w:hAnsi="Arial" w:cs="Arial"/>
          <w:sz w:val="22"/>
          <w:szCs w:val="22"/>
        </w:rPr>
        <w:t>iei de  Dezvoltare Intercomunitară pentru Deratizare, Dezinsec</w:t>
      </w:r>
      <w:r w:rsidR="00ED16F1">
        <w:rPr>
          <w:rFonts w:ascii="Arial" w:hAnsi="Arial" w:cs="Arial"/>
          <w:sz w:val="22"/>
          <w:szCs w:val="22"/>
        </w:rPr>
        <w:t>ț</w:t>
      </w:r>
      <w:r w:rsidRPr="00ED16F1">
        <w:rPr>
          <w:rFonts w:ascii="Arial" w:hAnsi="Arial" w:cs="Arial"/>
          <w:sz w:val="22"/>
          <w:szCs w:val="22"/>
        </w:rPr>
        <w:t>ie, Dezinfec</w:t>
      </w:r>
      <w:r w:rsidR="00ED16F1">
        <w:rPr>
          <w:rFonts w:ascii="Arial" w:hAnsi="Arial" w:cs="Arial"/>
          <w:sz w:val="22"/>
          <w:szCs w:val="22"/>
        </w:rPr>
        <w:t>ț</w:t>
      </w:r>
      <w:r w:rsidRPr="00ED16F1">
        <w:rPr>
          <w:rFonts w:ascii="Arial" w:hAnsi="Arial" w:cs="Arial"/>
          <w:sz w:val="22"/>
          <w:szCs w:val="22"/>
        </w:rPr>
        <w:t>ie Bucure</w:t>
      </w:r>
      <w:r w:rsidR="00ED16F1">
        <w:rPr>
          <w:rFonts w:ascii="Arial" w:hAnsi="Arial" w:cs="Arial"/>
          <w:sz w:val="22"/>
          <w:szCs w:val="22"/>
        </w:rPr>
        <w:t>ș</w:t>
      </w:r>
      <w:r w:rsidRPr="00ED16F1">
        <w:rPr>
          <w:rFonts w:ascii="Arial" w:hAnsi="Arial" w:cs="Arial"/>
          <w:sz w:val="22"/>
          <w:szCs w:val="22"/>
        </w:rPr>
        <w:t>ti”</w:t>
      </w:r>
    </w:p>
    <w:p w:rsidR="001102C9" w:rsidRPr="00ED16F1" w:rsidRDefault="001102C9" w:rsidP="00ED16F1">
      <w:pPr>
        <w:numPr>
          <w:ilvl w:val="0"/>
          <w:numId w:val="17"/>
        </w:numPr>
        <w:spacing w:after="100" w:afterAutospacing="1" w:line="360" w:lineRule="auto"/>
        <w:ind w:left="0" w:firstLine="0"/>
        <w:jc w:val="both"/>
        <w:rPr>
          <w:rFonts w:ascii="Arial" w:hAnsi="Arial" w:cs="Arial"/>
          <w:sz w:val="22"/>
          <w:szCs w:val="22"/>
        </w:rPr>
      </w:pPr>
      <w:r w:rsidRPr="00ED16F1">
        <w:rPr>
          <w:rFonts w:ascii="Arial" w:hAnsi="Arial" w:cs="Arial"/>
          <w:b/>
          <w:sz w:val="22"/>
          <w:szCs w:val="22"/>
        </w:rPr>
        <w:t>H.C.G.M.B. nr. 464/26.07.2018</w:t>
      </w:r>
      <w:r w:rsidRPr="00ED16F1">
        <w:rPr>
          <w:rFonts w:ascii="Arial" w:hAnsi="Arial" w:cs="Arial"/>
          <w:sz w:val="22"/>
          <w:szCs w:val="22"/>
        </w:rPr>
        <w:t xml:space="preserve"> privind acordarea mandatului special Asocia</w:t>
      </w:r>
      <w:r w:rsidR="00ED16F1">
        <w:rPr>
          <w:rFonts w:ascii="Arial" w:hAnsi="Arial" w:cs="Arial"/>
          <w:sz w:val="22"/>
          <w:szCs w:val="22"/>
        </w:rPr>
        <w:t>ț</w:t>
      </w:r>
      <w:r w:rsidRPr="00ED16F1">
        <w:rPr>
          <w:rFonts w:ascii="Arial" w:hAnsi="Arial" w:cs="Arial"/>
          <w:sz w:val="22"/>
          <w:szCs w:val="22"/>
        </w:rPr>
        <w:t>iei de Dezvoltare Intercomunitară pentru Deratizare, Dezinsec</w:t>
      </w:r>
      <w:r w:rsidR="00ED16F1">
        <w:rPr>
          <w:rFonts w:ascii="Arial" w:hAnsi="Arial" w:cs="Arial"/>
          <w:sz w:val="22"/>
          <w:szCs w:val="22"/>
        </w:rPr>
        <w:t>ț</w:t>
      </w:r>
      <w:r w:rsidRPr="00ED16F1">
        <w:rPr>
          <w:rFonts w:ascii="Arial" w:hAnsi="Arial" w:cs="Arial"/>
          <w:sz w:val="22"/>
          <w:szCs w:val="22"/>
        </w:rPr>
        <w:t>ie, Dezinfec</w:t>
      </w:r>
      <w:r w:rsidR="00ED16F1">
        <w:rPr>
          <w:rFonts w:ascii="Arial" w:hAnsi="Arial" w:cs="Arial"/>
          <w:sz w:val="22"/>
          <w:szCs w:val="22"/>
        </w:rPr>
        <w:t>ț</w:t>
      </w:r>
      <w:r w:rsidRPr="00ED16F1">
        <w:rPr>
          <w:rFonts w:ascii="Arial" w:hAnsi="Arial" w:cs="Arial"/>
          <w:sz w:val="22"/>
          <w:szCs w:val="22"/>
        </w:rPr>
        <w:t>ie Bucure</w:t>
      </w:r>
      <w:r w:rsidR="00ED16F1">
        <w:rPr>
          <w:rFonts w:ascii="Arial" w:hAnsi="Arial" w:cs="Arial"/>
          <w:sz w:val="22"/>
          <w:szCs w:val="22"/>
        </w:rPr>
        <w:t>ș</w:t>
      </w:r>
      <w:r w:rsidRPr="00ED16F1">
        <w:rPr>
          <w:rFonts w:ascii="Arial" w:hAnsi="Arial" w:cs="Arial"/>
          <w:sz w:val="22"/>
          <w:szCs w:val="22"/>
        </w:rPr>
        <w:t xml:space="preserve">ti </w:t>
      </w:r>
    </w:p>
    <w:p w:rsidR="001102C9" w:rsidRPr="00ED16F1" w:rsidRDefault="001102C9" w:rsidP="00ED16F1">
      <w:pPr>
        <w:numPr>
          <w:ilvl w:val="0"/>
          <w:numId w:val="17"/>
        </w:numPr>
        <w:spacing w:after="100" w:afterAutospacing="1" w:line="360" w:lineRule="auto"/>
        <w:ind w:left="0" w:firstLine="0"/>
        <w:jc w:val="both"/>
        <w:rPr>
          <w:rFonts w:ascii="Arial" w:hAnsi="Arial" w:cs="Arial"/>
          <w:sz w:val="22"/>
          <w:szCs w:val="22"/>
        </w:rPr>
      </w:pPr>
      <w:r w:rsidRPr="00ED16F1">
        <w:rPr>
          <w:rFonts w:ascii="Arial" w:hAnsi="Arial" w:cs="Arial"/>
          <w:b/>
          <w:sz w:val="22"/>
          <w:szCs w:val="22"/>
        </w:rPr>
        <w:t>H.C.G.M.B. nr. 582/06.09.2018</w:t>
      </w:r>
      <w:r w:rsidRPr="00ED16F1">
        <w:rPr>
          <w:rFonts w:ascii="Arial" w:hAnsi="Arial" w:cs="Arial"/>
          <w:sz w:val="22"/>
          <w:szCs w:val="22"/>
        </w:rPr>
        <w:t xml:space="preserve"> privind modificarea HCGMB nr. 5/17.01.2018 privind aprobarea finan</w:t>
      </w:r>
      <w:r w:rsidR="00ED16F1">
        <w:rPr>
          <w:rFonts w:ascii="Arial" w:hAnsi="Arial" w:cs="Arial"/>
          <w:sz w:val="22"/>
          <w:szCs w:val="22"/>
        </w:rPr>
        <w:t>ț</w:t>
      </w:r>
      <w:r w:rsidRPr="00ED16F1">
        <w:rPr>
          <w:rFonts w:ascii="Arial" w:hAnsi="Arial" w:cs="Arial"/>
          <w:sz w:val="22"/>
          <w:szCs w:val="22"/>
        </w:rPr>
        <w:t>ării Programului unitar de igienizare de la bugetul Municipiului Bucure</w:t>
      </w:r>
      <w:r w:rsidR="00ED16F1">
        <w:rPr>
          <w:rFonts w:ascii="Arial" w:hAnsi="Arial" w:cs="Arial"/>
          <w:sz w:val="22"/>
          <w:szCs w:val="22"/>
        </w:rPr>
        <w:t>ș</w:t>
      </w:r>
      <w:r w:rsidRPr="00ED16F1">
        <w:rPr>
          <w:rFonts w:ascii="Arial" w:hAnsi="Arial" w:cs="Arial"/>
          <w:sz w:val="22"/>
          <w:szCs w:val="22"/>
        </w:rPr>
        <w:t>ti pentru anul 2018</w:t>
      </w:r>
    </w:p>
    <w:p w:rsidR="0015309B" w:rsidRPr="00ED16F1" w:rsidRDefault="001102C9" w:rsidP="00ED16F1">
      <w:pPr>
        <w:numPr>
          <w:ilvl w:val="0"/>
          <w:numId w:val="17"/>
        </w:numPr>
        <w:spacing w:after="100" w:afterAutospacing="1" w:line="360" w:lineRule="auto"/>
        <w:ind w:left="0" w:firstLine="708"/>
        <w:jc w:val="both"/>
        <w:rPr>
          <w:rFonts w:ascii="Arial" w:hAnsi="Arial" w:cs="Arial"/>
          <w:sz w:val="22"/>
          <w:szCs w:val="22"/>
          <w:lang w:eastAsia="ro-RO"/>
        </w:rPr>
      </w:pPr>
      <w:r w:rsidRPr="00ED16F1">
        <w:rPr>
          <w:rFonts w:ascii="Arial" w:hAnsi="Arial" w:cs="Arial"/>
          <w:b/>
          <w:sz w:val="22"/>
          <w:szCs w:val="22"/>
        </w:rPr>
        <w:t>H.C.G.M.B. nr. 609/26.09.2018</w:t>
      </w:r>
      <w:r w:rsidRPr="00ED16F1">
        <w:rPr>
          <w:rFonts w:ascii="Arial" w:hAnsi="Arial" w:cs="Arial"/>
          <w:sz w:val="22"/>
          <w:szCs w:val="22"/>
        </w:rPr>
        <w:t xml:space="preserve"> privind avizarea studiului de oportunitate </w:t>
      </w:r>
      <w:r w:rsidR="00ED16F1">
        <w:rPr>
          <w:rFonts w:ascii="Arial" w:hAnsi="Arial" w:cs="Arial"/>
          <w:sz w:val="22"/>
          <w:szCs w:val="22"/>
        </w:rPr>
        <w:t>ș</w:t>
      </w:r>
      <w:r w:rsidRPr="00ED16F1">
        <w:rPr>
          <w:rFonts w:ascii="Arial" w:hAnsi="Arial" w:cs="Arial"/>
          <w:sz w:val="22"/>
          <w:szCs w:val="22"/>
        </w:rPr>
        <w:t>i a documenta</w:t>
      </w:r>
      <w:r w:rsidR="00ED16F1">
        <w:rPr>
          <w:rFonts w:ascii="Arial" w:hAnsi="Arial" w:cs="Arial"/>
          <w:sz w:val="22"/>
          <w:szCs w:val="22"/>
        </w:rPr>
        <w:t>ț</w:t>
      </w:r>
      <w:r w:rsidRPr="00ED16F1">
        <w:rPr>
          <w:rFonts w:ascii="Arial" w:hAnsi="Arial" w:cs="Arial"/>
          <w:sz w:val="22"/>
          <w:szCs w:val="22"/>
        </w:rPr>
        <w:t>iei de atribuire a contractului de delegare a gestiunii Serviciului Public de Salubrizare – Activitatea de deratizare, dezinsec</w:t>
      </w:r>
      <w:r w:rsidR="00ED16F1">
        <w:rPr>
          <w:rFonts w:ascii="Arial" w:hAnsi="Arial" w:cs="Arial"/>
          <w:sz w:val="22"/>
          <w:szCs w:val="22"/>
        </w:rPr>
        <w:t>ț</w:t>
      </w:r>
      <w:r w:rsidRPr="00ED16F1">
        <w:rPr>
          <w:rFonts w:ascii="Arial" w:hAnsi="Arial" w:cs="Arial"/>
          <w:sz w:val="22"/>
          <w:szCs w:val="22"/>
        </w:rPr>
        <w:t>ie,</w:t>
      </w:r>
      <w:r w:rsidR="00420B83" w:rsidRPr="00ED16F1">
        <w:rPr>
          <w:rFonts w:ascii="Arial" w:hAnsi="Arial" w:cs="Arial"/>
          <w:sz w:val="22"/>
          <w:szCs w:val="22"/>
        </w:rPr>
        <w:t xml:space="preserve"> </w:t>
      </w:r>
      <w:r w:rsidRPr="00ED16F1">
        <w:rPr>
          <w:rFonts w:ascii="Arial" w:hAnsi="Arial" w:cs="Arial"/>
          <w:sz w:val="22"/>
          <w:szCs w:val="22"/>
        </w:rPr>
        <w:t>dezinfec</w:t>
      </w:r>
      <w:r w:rsidR="00ED16F1">
        <w:rPr>
          <w:rFonts w:ascii="Arial" w:hAnsi="Arial" w:cs="Arial"/>
          <w:sz w:val="22"/>
          <w:szCs w:val="22"/>
        </w:rPr>
        <w:t>ț</w:t>
      </w:r>
      <w:r w:rsidRPr="00ED16F1">
        <w:rPr>
          <w:rFonts w:ascii="Arial" w:hAnsi="Arial" w:cs="Arial"/>
          <w:sz w:val="22"/>
          <w:szCs w:val="22"/>
        </w:rPr>
        <w:t>ie, în arealul deservit de Asocia</w:t>
      </w:r>
      <w:r w:rsidR="00ED16F1">
        <w:rPr>
          <w:rFonts w:ascii="Arial" w:hAnsi="Arial" w:cs="Arial"/>
          <w:sz w:val="22"/>
          <w:szCs w:val="22"/>
        </w:rPr>
        <w:t>ț</w:t>
      </w:r>
      <w:r w:rsidRPr="00ED16F1">
        <w:rPr>
          <w:rFonts w:ascii="Arial" w:hAnsi="Arial" w:cs="Arial"/>
          <w:sz w:val="22"/>
          <w:szCs w:val="22"/>
        </w:rPr>
        <w:t>ia de  Dezvoltare Intercomunitară pentru Deratizare, Dezinsec</w:t>
      </w:r>
      <w:r w:rsidR="00ED16F1">
        <w:rPr>
          <w:rFonts w:ascii="Arial" w:hAnsi="Arial" w:cs="Arial"/>
          <w:sz w:val="22"/>
          <w:szCs w:val="22"/>
        </w:rPr>
        <w:t>ț</w:t>
      </w:r>
      <w:r w:rsidRPr="00ED16F1">
        <w:rPr>
          <w:rFonts w:ascii="Arial" w:hAnsi="Arial" w:cs="Arial"/>
          <w:sz w:val="22"/>
          <w:szCs w:val="22"/>
        </w:rPr>
        <w:t>ie, Dezinfec</w:t>
      </w:r>
      <w:r w:rsidR="00ED16F1">
        <w:rPr>
          <w:rFonts w:ascii="Arial" w:hAnsi="Arial" w:cs="Arial"/>
          <w:sz w:val="22"/>
          <w:szCs w:val="22"/>
        </w:rPr>
        <w:t>ț</w:t>
      </w:r>
      <w:r w:rsidRPr="00ED16F1">
        <w:rPr>
          <w:rFonts w:ascii="Arial" w:hAnsi="Arial" w:cs="Arial"/>
          <w:sz w:val="22"/>
          <w:szCs w:val="22"/>
        </w:rPr>
        <w:t>ie Bucure</w:t>
      </w:r>
      <w:r w:rsidR="00ED16F1">
        <w:rPr>
          <w:rFonts w:ascii="Arial" w:hAnsi="Arial" w:cs="Arial"/>
          <w:sz w:val="22"/>
          <w:szCs w:val="22"/>
        </w:rPr>
        <w:t>ș</w:t>
      </w:r>
      <w:r w:rsidRPr="00ED16F1">
        <w:rPr>
          <w:rFonts w:ascii="Arial" w:hAnsi="Arial" w:cs="Arial"/>
          <w:sz w:val="22"/>
          <w:szCs w:val="22"/>
        </w:rPr>
        <w:t>ti</w:t>
      </w:r>
    </w:p>
    <w:p w:rsidR="001102C9" w:rsidRPr="00ED16F1" w:rsidRDefault="001102C9" w:rsidP="00ED16F1">
      <w:pPr>
        <w:numPr>
          <w:ilvl w:val="0"/>
          <w:numId w:val="17"/>
        </w:numPr>
        <w:spacing w:after="100" w:afterAutospacing="1" w:line="360" w:lineRule="auto"/>
        <w:ind w:left="0" w:firstLine="708"/>
        <w:jc w:val="both"/>
        <w:rPr>
          <w:rFonts w:ascii="Arial" w:hAnsi="Arial" w:cs="Arial"/>
          <w:sz w:val="22"/>
          <w:szCs w:val="22"/>
          <w:lang w:eastAsia="ro-RO"/>
        </w:rPr>
      </w:pPr>
      <w:r w:rsidRPr="00ED16F1">
        <w:rPr>
          <w:rFonts w:ascii="Arial" w:hAnsi="Arial" w:cs="Arial"/>
          <w:b/>
          <w:sz w:val="22"/>
          <w:szCs w:val="22"/>
        </w:rPr>
        <w:t>H.C.G.M.B. nr. 611/26.09.2018</w:t>
      </w:r>
      <w:r w:rsidRPr="00ED16F1">
        <w:rPr>
          <w:rFonts w:ascii="Arial" w:hAnsi="Arial" w:cs="Arial"/>
          <w:sz w:val="22"/>
          <w:szCs w:val="22"/>
        </w:rPr>
        <w:t xml:space="preserve"> privind privind acordarea mandatului special Asocia</w:t>
      </w:r>
      <w:r w:rsidR="00ED16F1">
        <w:rPr>
          <w:rFonts w:ascii="Arial" w:hAnsi="Arial" w:cs="Arial"/>
          <w:sz w:val="22"/>
          <w:szCs w:val="22"/>
        </w:rPr>
        <w:t>ț</w:t>
      </w:r>
      <w:r w:rsidRPr="00ED16F1">
        <w:rPr>
          <w:rFonts w:ascii="Arial" w:hAnsi="Arial" w:cs="Arial"/>
          <w:sz w:val="22"/>
          <w:szCs w:val="22"/>
        </w:rPr>
        <w:t xml:space="preserve">iei de Dezvoltare </w:t>
      </w:r>
      <w:r w:rsidRPr="00ED16F1">
        <w:rPr>
          <w:rFonts w:ascii="Arial" w:hAnsi="Arial" w:cs="Arial"/>
          <w:sz w:val="22"/>
          <w:szCs w:val="22"/>
          <w:lang w:eastAsia="ro-RO"/>
        </w:rPr>
        <w:t>Intercomunitară pentru Deratizare, Dezinsec</w:t>
      </w:r>
      <w:r w:rsidR="00ED16F1">
        <w:rPr>
          <w:rFonts w:ascii="Arial" w:hAnsi="Arial" w:cs="Arial"/>
          <w:sz w:val="22"/>
          <w:szCs w:val="22"/>
          <w:lang w:eastAsia="ro-RO"/>
        </w:rPr>
        <w:t>ț</w:t>
      </w:r>
      <w:r w:rsidRPr="00ED16F1">
        <w:rPr>
          <w:rFonts w:ascii="Arial" w:hAnsi="Arial" w:cs="Arial"/>
          <w:sz w:val="22"/>
          <w:szCs w:val="22"/>
          <w:lang w:eastAsia="ro-RO"/>
        </w:rPr>
        <w:t>ie, Dezinfec</w:t>
      </w:r>
      <w:r w:rsidR="00ED16F1">
        <w:rPr>
          <w:rFonts w:ascii="Arial" w:hAnsi="Arial" w:cs="Arial"/>
          <w:sz w:val="22"/>
          <w:szCs w:val="22"/>
          <w:lang w:eastAsia="ro-RO"/>
        </w:rPr>
        <w:t>ț</w:t>
      </w:r>
      <w:r w:rsidRPr="00ED16F1">
        <w:rPr>
          <w:rFonts w:ascii="Arial" w:hAnsi="Arial" w:cs="Arial"/>
          <w:sz w:val="22"/>
          <w:szCs w:val="22"/>
          <w:lang w:eastAsia="ro-RO"/>
        </w:rPr>
        <w:t>ie Bucure</w:t>
      </w:r>
      <w:r w:rsidR="00ED16F1">
        <w:rPr>
          <w:rFonts w:ascii="Arial" w:hAnsi="Arial" w:cs="Arial"/>
          <w:sz w:val="22"/>
          <w:szCs w:val="22"/>
          <w:lang w:eastAsia="ro-RO"/>
        </w:rPr>
        <w:t>ș</w:t>
      </w:r>
      <w:r w:rsidRPr="00ED16F1">
        <w:rPr>
          <w:rFonts w:ascii="Arial" w:hAnsi="Arial" w:cs="Arial"/>
          <w:sz w:val="22"/>
          <w:szCs w:val="22"/>
          <w:lang w:eastAsia="ro-RO"/>
        </w:rPr>
        <w:t xml:space="preserve">ti </w:t>
      </w:r>
    </w:p>
    <w:p w:rsidR="001102C9" w:rsidRPr="00ED16F1" w:rsidRDefault="001102C9" w:rsidP="00ED16F1">
      <w:pPr>
        <w:spacing w:line="360" w:lineRule="auto"/>
        <w:ind w:firstLine="708"/>
        <w:jc w:val="both"/>
        <w:rPr>
          <w:rFonts w:ascii="Arial" w:hAnsi="Arial" w:cs="Arial"/>
          <w:color w:val="000000"/>
          <w:sz w:val="22"/>
          <w:szCs w:val="22"/>
        </w:rPr>
      </w:pPr>
      <w:r w:rsidRPr="00ED16F1">
        <w:rPr>
          <w:rFonts w:ascii="Arial" w:hAnsi="Arial" w:cs="Arial"/>
          <w:sz w:val="22"/>
          <w:szCs w:val="22"/>
          <w:lang w:eastAsia="ro-RO"/>
        </w:rPr>
        <w:t>Au fost elab</w:t>
      </w:r>
      <w:r w:rsidRPr="00ED16F1">
        <w:rPr>
          <w:rFonts w:ascii="Arial" w:hAnsi="Arial" w:cs="Arial"/>
          <w:color w:val="000000"/>
          <w:sz w:val="22"/>
          <w:szCs w:val="22"/>
        </w:rPr>
        <w:t xml:space="preserve">orate </w:t>
      </w:r>
      <w:r w:rsidR="00ED16F1">
        <w:rPr>
          <w:rFonts w:ascii="Arial" w:hAnsi="Arial" w:cs="Arial"/>
          <w:color w:val="000000"/>
          <w:sz w:val="22"/>
          <w:szCs w:val="22"/>
        </w:rPr>
        <w:t>ș</w:t>
      </w:r>
      <w:r w:rsidRPr="00ED16F1">
        <w:rPr>
          <w:rFonts w:ascii="Arial" w:hAnsi="Arial" w:cs="Arial"/>
          <w:color w:val="000000"/>
          <w:sz w:val="22"/>
          <w:szCs w:val="22"/>
        </w:rPr>
        <w:t>i supuse spre aprobare doamnei Primar General următoarele dispozi</w:t>
      </w:r>
      <w:r w:rsidR="00ED16F1">
        <w:rPr>
          <w:rFonts w:ascii="Arial" w:hAnsi="Arial" w:cs="Arial"/>
          <w:color w:val="000000"/>
          <w:sz w:val="22"/>
          <w:szCs w:val="22"/>
        </w:rPr>
        <w:t>ț</w:t>
      </w:r>
      <w:r w:rsidRPr="00ED16F1">
        <w:rPr>
          <w:rFonts w:ascii="Arial" w:hAnsi="Arial" w:cs="Arial"/>
          <w:color w:val="000000"/>
          <w:sz w:val="22"/>
          <w:szCs w:val="22"/>
        </w:rPr>
        <w:t>ii:</w:t>
      </w:r>
    </w:p>
    <w:p w:rsidR="001102C9" w:rsidRPr="00ED16F1" w:rsidRDefault="001102C9" w:rsidP="00ED16F1">
      <w:pPr>
        <w:numPr>
          <w:ilvl w:val="6"/>
          <w:numId w:val="16"/>
        </w:numPr>
        <w:tabs>
          <w:tab w:val="center" w:pos="0"/>
        </w:tabs>
        <w:spacing w:after="100" w:afterAutospacing="1" w:line="360" w:lineRule="auto"/>
        <w:ind w:left="0" w:firstLine="0"/>
        <w:jc w:val="both"/>
        <w:rPr>
          <w:rFonts w:ascii="Arial" w:hAnsi="Arial" w:cs="Arial"/>
          <w:sz w:val="22"/>
          <w:szCs w:val="22"/>
        </w:rPr>
      </w:pPr>
      <w:r w:rsidRPr="00ED16F1">
        <w:rPr>
          <w:rFonts w:ascii="Arial" w:hAnsi="Arial" w:cs="Arial"/>
          <w:b/>
          <w:sz w:val="22"/>
          <w:szCs w:val="22"/>
        </w:rPr>
        <w:t>Dispozi</w:t>
      </w:r>
      <w:r w:rsidR="00ED16F1">
        <w:rPr>
          <w:rFonts w:ascii="Arial" w:hAnsi="Arial" w:cs="Arial"/>
          <w:b/>
          <w:sz w:val="22"/>
          <w:szCs w:val="22"/>
        </w:rPr>
        <w:t>ț</w:t>
      </w:r>
      <w:r w:rsidRPr="00ED16F1">
        <w:rPr>
          <w:rFonts w:ascii="Arial" w:hAnsi="Arial" w:cs="Arial"/>
          <w:b/>
          <w:sz w:val="22"/>
          <w:szCs w:val="22"/>
        </w:rPr>
        <w:t>ia P.G. nr. 1405/08.08.2018</w:t>
      </w:r>
      <w:r w:rsidRPr="00ED16F1">
        <w:rPr>
          <w:rFonts w:ascii="Arial" w:hAnsi="Arial" w:cs="Arial"/>
          <w:sz w:val="22"/>
          <w:szCs w:val="22"/>
        </w:rPr>
        <w:t xml:space="preserve"> privind constituirea Comisiei de Supraveghere Metodologică </w:t>
      </w:r>
      <w:r w:rsidR="00ED16F1">
        <w:rPr>
          <w:rFonts w:ascii="Arial" w:hAnsi="Arial" w:cs="Arial"/>
          <w:sz w:val="22"/>
          <w:szCs w:val="22"/>
        </w:rPr>
        <w:t>ș</w:t>
      </w:r>
      <w:r w:rsidRPr="00ED16F1">
        <w:rPr>
          <w:rFonts w:ascii="Arial" w:hAnsi="Arial" w:cs="Arial"/>
          <w:sz w:val="22"/>
          <w:szCs w:val="22"/>
        </w:rPr>
        <w:t>i Control pentru monitorizarea activită</w:t>
      </w:r>
      <w:r w:rsidR="00ED16F1">
        <w:rPr>
          <w:rFonts w:ascii="Arial" w:hAnsi="Arial" w:cs="Arial"/>
          <w:sz w:val="22"/>
          <w:szCs w:val="22"/>
        </w:rPr>
        <w:t>ț</w:t>
      </w:r>
      <w:r w:rsidRPr="00ED16F1">
        <w:rPr>
          <w:rFonts w:ascii="Arial" w:hAnsi="Arial" w:cs="Arial"/>
          <w:sz w:val="22"/>
          <w:szCs w:val="22"/>
        </w:rPr>
        <w:t xml:space="preserve">ii de deratizare </w:t>
      </w:r>
      <w:r w:rsidR="00ED16F1">
        <w:rPr>
          <w:rFonts w:ascii="Arial" w:hAnsi="Arial" w:cs="Arial"/>
          <w:sz w:val="22"/>
          <w:szCs w:val="22"/>
        </w:rPr>
        <w:t>ș</w:t>
      </w:r>
      <w:r w:rsidRPr="00ED16F1">
        <w:rPr>
          <w:rFonts w:ascii="Arial" w:hAnsi="Arial" w:cs="Arial"/>
          <w:sz w:val="22"/>
          <w:szCs w:val="22"/>
        </w:rPr>
        <w:t>i dezinsec</w:t>
      </w:r>
      <w:r w:rsidR="00ED16F1">
        <w:rPr>
          <w:rFonts w:ascii="Arial" w:hAnsi="Arial" w:cs="Arial"/>
          <w:sz w:val="22"/>
          <w:szCs w:val="22"/>
        </w:rPr>
        <w:t>ț</w:t>
      </w:r>
      <w:r w:rsidRPr="00ED16F1">
        <w:rPr>
          <w:rFonts w:ascii="Arial" w:hAnsi="Arial" w:cs="Arial"/>
          <w:sz w:val="22"/>
          <w:szCs w:val="22"/>
        </w:rPr>
        <w:t>ie a vectorilor trata</w:t>
      </w:r>
      <w:r w:rsidR="00ED16F1">
        <w:rPr>
          <w:rFonts w:ascii="Arial" w:hAnsi="Arial" w:cs="Arial"/>
          <w:sz w:val="22"/>
          <w:szCs w:val="22"/>
        </w:rPr>
        <w:t>ț</w:t>
      </w:r>
      <w:r w:rsidRPr="00ED16F1">
        <w:rPr>
          <w:rFonts w:ascii="Arial" w:hAnsi="Arial" w:cs="Arial"/>
          <w:sz w:val="22"/>
          <w:szCs w:val="22"/>
        </w:rPr>
        <w:t xml:space="preserve">i în cadrul Planului Unitar de </w:t>
      </w:r>
      <w:r w:rsidR="00420B83" w:rsidRPr="00ED16F1">
        <w:rPr>
          <w:rFonts w:ascii="Arial" w:hAnsi="Arial" w:cs="Arial"/>
          <w:sz w:val="22"/>
          <w:szCs w:val="22"/>
        </w:rPr>
        <w:t>Igienizare</w:t>
      </w:r>
      <w:r w:rsidRPr="00ED16F1">
        <w:rPr>
          <w:rFonts w:ascii="Arial" w:hAnsi="Arial" w:cs="Arial"/>
          <w:sz w:val="22"/>
          <w:szCs w:val="22"/>
        </w:rPr>
        <w:t xml:space="preserve"> la nivelul municipiului Bucure</w:t>
      </w:r>
      <w:r w:rsidR="00ED16F1">
        <w:rPr>
          <w:rFonts w:ascii="Arial" w:hAnsi="Arial" w:cs="Arial"/>
          <w:sz w:val="22"/>
          <w:szCs w:val="22"/>
        </w:rPr>
        <w:t>ș</w:t>
      </w:r>
      <w:r w:rsidRPr="00ED16F1">
        <w:rPr>
          <w:rFonts w:ascii="Arial" w:hAnsi="Arial" w:cs="Arial"/>
          <w:sz w:val="22"/>
          <w:szCs w:val="22"/>
        </w:rPr>
        <w:t>ti.</w:t>
      </w:r>
    </w:p>
    <w:p w:rsidR="001102C9" w:rsidRPr="00ED16F1" w:rsidRDefault="001102C9" w:rsidP="00ED16F1">
      <w:pPr>
        <w:spacing w:line="360" w:lineRule="auto"/>
        <w:jc w:val="both"/>
        <w:outlineLvl w:val="0"/>
        <w:rPr>
          <w:rFonts w:ascii="Arial" w:hAnsi="Arial" w:cs="Arial"/>
          <w:b/>
          <w:i/>
          <w:sz w:val="22"/>
          <w:szCs w:val="22"/>
        </w:rPr>
      </w:pPr>
      <w:r w:rsidRPr="00ED16F1">
        <w:rPr>
          <w:rFonts w:ascii="Arial" w:hAnsi="Arial" w:cs="Arial"/>
          <w:b/>
          <w:i/>
          <w:sz w:val="22"/>
          <w:szCs w:val="22"/>
        </w:rPr>
        <w:lastRenderedPageBreak/>
        <w:t>AUTORIZA</w:t>
      </w:r>
      <w:r w:rsidR="00ED16F1">
        <w:rPr>
          <w:rFonts w:ascii="Arial" w:hAnsi="Arial" w:cs="Arial"/>
          <w:b/>
          <w:i/>
          <w:sz w:val="22"/>
          <w:szCs w:val="22"/>
        </w:rPr>
        <w:t>Ț</w:t>
      </w:r>
      <w:r w:rsidRPr="00ED16F1">
        <w:rPr>
          <w:rFonts w:ascii="Arial" w:hAnsi="Arial" w:cs="Arial"/>
          <w:b/>
          <w:i/>
          <w:sz w:val="22"/>
          <w:szCs w:val="22"/>
        </w:rPr>
        <w:t>II</w:t>
      </w:r>
    </w:p>
    <w:p w:rsidR="001102C9" w:rsidRPr="00ED16F1" w:rsidRDefault="001102C9" w:rsidP="00ED16F1">
      <w:pPr>
        <w:spacing w:line="360" w:lineRule="auto"/>
        <w:ind w:firstLine="708"/>
        <w:jc w:val="both"/>
        <w:rPr>
          <w:rFonts w:ascii="Arial" w:hAnsi="Arial" w:cs="Arial"/>
          <w:sz w:val="22"/>
          <w:szCs w:val="22"/>
        </w:rPr>
      </w:pPr>
      <w:r w:rsidRPr="00ED16F1">
        <w:rPr>
          <w:rFonts w:ascii="Arial" w:hAnsi="Arial" w:cs="Arial"/>
          <w:sz w:val="22"/>
          <w:szCs w:val="22"/>
        </w:rPr>
        <w:t>În anul 2018 s-au emis 153 AUTORIZA</w:t>
      </w:r>
      <w:r w:rsidR="00ED16F1">
        <w:rPr>
          <w:rFonts w:ascii="Arial" w:hAnsi="Arial" w:cs="Arial"/>
          <w:sz w:val="22"/>
          <w:szCs w:val="22"/>
        </w:rPr>
        <w:t>Ț</w:t>
      </w:r>
      <w:r w:rsidRPr="00ED16F1">
        <w:rPr>
          <w:rFonts w:ascii="Arial" w:hAnsi="Arial" w:cs="Arial"/>
          <w:sz w:val="22"/>
          <w:szCs w:val="22"/>
        </w:rPr>
        <w:t>II  PENTRU  PRESTĂRI  SERVICII  DE  DEZINSEC</w:t>
      </w:r>
      <w:r w:rsidR="00ED16F1">
        <w:rPr>
          <w:rFonts w:ascii="Arial" w:hAnsi="Arial" w:cs="Arial"/>
          <w:sz w:val="22"/>
          <w:szCs w:val="22"/>
        </w:rPr>
        <w:t>Ț</w:t>
      </w:r>
      <w:r w:rsidRPr="00ED16F1">
        <w:rPr>
          <w:rFonts w:ascii="Arial" w:hAnsi="Arial" w:cs="Arial"/>
          <w:sz w:val="22"/>
          <w:szCs w:val="22"/>
        </w:rPr>
        <w:t>IE / DEZINFEC</w:t>
      </w:r>
      <w:r w:rsidR="00ED16F1">
        <w:rPr>
          <w:rFonts w:ascii="Arial" w:hAnsi="Arial" w:cs="Arial"/>
          <w:sz w:val="22"/>
          <w:szCs w:val="22"/>
        </w:rPr>
        <w:t>Ț</w:t>
      </w:r>
      <w:r w:rsidRPr="00ED16F1">
        <w:rPr>
          <w:rFonts w:ascii="Arial" w:hAnsi="Arial" w:cs="Arial"/>
          <w:sz w:val="22"/>
          <w:szCs w:val="22"/>
        </w:rPr>
        <w:t>IE / DERATIZARE  PE  TERITORIUL  MUNICIPIULUI  BUCURE</w:t>
      </w:r>
      <w:r w:rsidR="00ED16F1">
        <w:rPr>
          <w:rFonts w:ascii="Arial" w:hAnsi="Arial" w:cs="Arial"/>
          <w:sz w:val="22"/>
          <w:szCs w:val="22"/>
        </w:rPr>
        <w:t>Ș</w:t>
      </w:r>
      <w:r w:rsidRPr="00ED16F1">
        <w:rPr>
          <w:rFonts w:ascii="Arial" w:hAnsi="Arial" w:cs="Arial"/>
          <w:sz w:val="22"/>
          <w:szCs w:val="22"/>
        </w:rPr>
        <w:t xml:space="preserve">TI - conform H.C.G.M.B. nr.119/2010, Anexa 2, art. 4, alin.(2)  </w:t>
      </w:r>
      <w:r w:rsidR="00ED16F1">
        <w:rPr>
          <w:rFonts w:ascii="Arial" w:hAnsi="Arial" w:cs="Arial"/>
          <w:sz w:val="22"/>
          <w:szCs w:val="22"/>
        </w:rPr>
        <w:t>ș</w:t>
      </w:r>
      <w:r w:rsidRPr="00ED16F1">
        <w:rPr>
          <w:rFonts w:ascii="Arial" w:hAnsi="Arial" w:cs="Arial"/>
          <w:sz w:val="22"/>
          <w:szCs w:val="22"/>
        </w:rPr>
        <w:t>i (3).</w:t>
      </w:r>
    </w:p>
    <w:p w:rsidR="001102C9" w:rsidRPr="00ED16F1" w:rsidRDefault="001102C9" w:rsidP="00ED16F1">
      <w:pPr>
        <w:spacing w:line="360" w:lineRule="auto"/>
        <w:jc w:val="both"/>
        <w:rPr>
          <w:rFonts w:ascii="Arial" w:hAnsi="Arial" w:cs="Arial"/>
          <w:b/>
          <w:caps/>
          <w:sz w:val="22"/>
          <w:szCs w:val="22"/>
          <w:u w:val="single"/>
        </w:rPr>
      </w:pPr>
      <w:r w:rsidRPr="00ED16F1">
        <w:rPr>
          <w:rFonts w:ascii="Arial" w:hAnsi="Arial" w:cs="Arial"/>
          <w:b/>
          <w:sz w:val="22"/>
          <w:szCs w:val="22"/>
        </w:rPr>
        <w:t>VENITURI OB</w:t>
      </w:r>
      <w:r w:rsidR="00ED16F1">
        <w:rPr>
          <w:rFonts w:ascii="Arial" w:hAnsi="Arial" w:cs="Arial"/>
          <w:b/>
          <w:sz w:val="22"/>
          <w:szCs w:val="22"/>
        </w:rPr>
        <w:t>Ț</w:t>
      </w:r>
      <w:r w:rsidRPr="00ED16F1">
        <w:rPr>
          <w:rFonts w:ascii="Arial" w:hAnsi="Arial" w:cs="Arial"/>
          <w:b/>
          <w:sz w:val="22"/>
          <w:szCs w:val="22"/>
        </w:rPr>
        <w:t>INUTE DIN ELIBERAREA AUTORIZA</w:t>
      </w:r>
      <w:r w:rsidR="00ED16F1">
        <w:rPr>
          <w:rFonts w:ascii="Arial" w:hAnsi="Arial" w:cs="Arial"/>
          <w:b/>
          <w:sz w:val="22"/>
          <w:szCs w:val="22"/>
        </w:rPr>
        <w:t>Ț</w:t>
      </w:r>
      <w:r w:rsidRPr="00ED16F1">
        <w:rPr>
          <w:rFonts w:ascii="Arial" w:hAnsi="Arial" w:cs="Arial"/>
          <w:b/>
          <w:sz w:val="22"/>
          <w:szCs w:val="22"/>
        </w:rPr>
        <w:t xml:space="preserve">IILOR ÎN ANUL 2018 </w:t>
      </w:r>
      <w:r w:rsidRPr="00ED16F1">
        <w:rPr>
          <w:rFonts w:ascii="Arial" w:hAnsi="Arial" w:cs="Arial"/>
          <w:b/>
          <w:caps/>
          <w:sz w:val="22"/>
          <w:szCs w:val="22"/>
        </w:rPr>
        <w:t xml:space="preserve">–   107.100 </w:t>
      </w:r>
      <w:r w:rsidRPr="00ED16F1">
        <w:rPr>
          <w:rFonts w:ascii="Arial" w:hAnsi="Arial" w:cs="Arial"/>
          <w:b/>
          <w:caps/>
          <w:sz w:val="22"/>
          <w:szCs w:val="22"/>
          <w:u w:val="single"/>
        </w:rPr>
        <w:t>lEI.</w:t>
      </w:r>
    </w:p>
    <w:p w:rsidR="001102C9" w:rsidRPr="00ED16F1" w:rsidRDefault="001102C9" w:rsidP="00ED16F1">
      <w:pPr>
        <w:spacing w:line="360" w:lineRule="auto"/>
        <w:jc w:val="both"/>
        <w:rPr>
          <w:rFonts w:ascii="Arial" w:hAnsi="Arial" w:cs="Arial"/>
          <w:sz w:val="22"/>
          <w:szCs w:val="22"/>
          <w:lang w:eastAsia="ro-RO"/>
        </w:rPr>
      </w:pPr>
      <w:r w:rsidRPr="00ED16F1">
        <w:rPr>
          <w:rFonts w:ascii="Arial" w:hAnsi="Arial" w:cs="Arial"/>
          <w:b/>
          <w:bCs/>
          <w:i/>
          <w:sz w:val="22"/>
          <w:szCs w:val="22"/>
        </w:rPr>
        <w:t xml:space="preserve">Sesizări </w:t>
      </w:r>
      <w:r w:rsidR="00ED16F1">
        <w:rPr>
          <w:rFonts w:ascii="Arial" w:hAnsi="Arial" w:cs="Arial"/>
          <w:b/>
          <w:bCs/>
          <w:i/>
          <w:sz w:val="22"/>
          <w:szCs w:val="22"/>
        </w:rPr>
        <w:t>ș</w:t>
      </w:r>
      <w:r w:rsidRPr="00ED16F1">
        <w:rPr>
          <w:rFonts w:ascii="Arial" w:hAnsi="Arial" w:cs="Arial"/>
          <w:b/>
          <w:bCs/>
          <w:i/>
          <w:sz w:val="22"/>
          <w:szCs w:val="22"/>
        </w:rPr>
        <w:t>i peti</w:t>
      </w:r>
      <w:r w:rsidR="00ED16F1">
        <w:rPr>
          <w:rFonts w:ascii="Arial" w:hAnsi="Arial" w:cs="Arial"/>
          <w:b/>
          <w:bCs/>
          <w:i/>
          <w:sz w:val="22"/>
          <w:szCs w:val="22"/>
        </w:rPr>
        <w:t>ț</w:t>
      </w:r>
      <w:r w:rsidRPr="00ED16F1">
        <w:rPr>
          <w:rFonts w:ascii="Arial" w:hAnsi="Arial" w:cs="Arial"/>
          <w:b/>
          <w:bCs/>
          <w:i/>
          <w:sz w:val="22"/>
          <w:szCs w:val="22"/>
        </w:rPr>
        <w:t>ii</w:t>
      </w:r>
    </w:p>
    <w:p w:rsidR="00D3433A" w:rsidRPr="00ED16F1" w:rsidRDefault="001102C9" w:rsidP="00ED16F1">
      <w:pPr>
        <w:spacing w:line="360" w:lineRule="auto"/>
        <w:ind w:firstLine="708"/>
        <w:jc w:val="both"/>
        <w:rPr>
          <w:rFonts w:ascii="Arial" w:hAnsi="Arial" w:cs="Arial"/>
          <w:sz w:val="22"/>
          <w:szCs w:val="22"/>
          <w:lang w:eastAsia="ro-RO"/>
        </w:rPr>
      </w:pPr>
      <w:r w:rsidRPr="00ED16F1">
        <w:rPr>
          <w:rFonts w:ascii="Arial" w:hAnsi="Arial" w:cs="Arial"/>
          <w:sz w:val="22"/>
          <w:szCs w:val="22"/>
          <w:lang w:eastAsia="ro-RO"/>
        </w:rPr>
        <w:t>S-au transmis 100 adrese la diverse entită</w:t>
      </w:r>
      <w:r w:rsidR="00ED16F1">
        <w:rPr>
          <w:rFonts w:ascii="Arial" w:hAnsi="Arial" w:cs="Arial"/>
          <w:sz w:val="22"/>
          <w:szCs w:val="22"/>
          <w:lang w:eastAsia="ro-RO"/>
        </w:rPr>
        <w:t>ț</w:t>
      </w:r>
      <w:r w:rsidRPr="00ED16F1">
        <w:rPr>
          <w:rFonts w:ascii="Arial" w:hAnsi="Arial" w:cs="Arial"/>
          <w:sz w:val="22"/>
          <w:szCs w:val="22"/>
          <w:lang w:eastAsia="ro-RO"/>
        </w:rPr>
        <w:t xml:space="preserve">i în vederea actualizării Băncii de date cu obiectivele </w:t>
      </w:r>
      <w:r w:rsidR="00ED16F1">
        <w:rPr>
          <w:rFonts w:ascii="Arial" w:hAnsi="Arial" w:cs="Arial"/>
          <w:sz w:val="22"/>
          <w:szCs w:val="22"/>
          <w:lang w:eastAsia="ro-RO"/>
        </w:rPr>
        <w:t>ș</w:t>
      </w:r>
      <w:r w:rsidRPr="00ED16F1">
        <w:rPr>
          <w:rFonts w:ascii="Arial" w:hAnsi="Arial" w:cs="Arial"/>
          <w:sz w:val="22"/>
          <w:szCs w:val="22"/>
          <w:lang w:eastAsia="ro-RO"/>
        </w:rPr>
        <w:t>i suprafe</w:t>
      </w:r>
      <w:r w:rsidR="00ED16F1">
        <w:rPr>
          <w:rFonts w:ascii="Arial" w:hAnsi="Arial" w:cs="Arial"/>
          <w:sz w:val="22"/>
          <w:szCs w:val="22"/>
          <w:lang w:eastAsia="ro-RO"/>
        </w:rPr>
        <w:t>ț</w:t>
      </w:r>
      <w:r w:rsidRPr="00ED16F1">
        <w:rPr>
          <w:rFonts w:ascii="Arial" w:hAnsi="Arial" w:cs="Arial"/>
          <w:sz w:val="22"/>
          <w:szCs w:val="22"/>
          <w:lang w:eastAsia="ro-RO"/>
        </w:rPr>
        <w:t>ele ce urmează a fi supuse tratamentelor de dezinsec</w:t>
      </w:r>
      <w:r w:rsidR="00ED16F1">
        <w:rPr>
          <w:rFonts w:ascii="Arial" w:hAnsi="Arial" w:cs="Arial"/>
          <w:sz w:val="22"/>
          <w:szCs w:val="22"/>
          <w:lang w:eastAsia="ro-RO"/>
        </w:rPr>
        <w:t>ț</w:t>
      </w:r>
      <w:r w:rsidRPr="00ED16F1">
        <w:rPr>
          <w:rFonts w:ascii="Arial" w:hAnsi="Arial" w:cs="Arial"/>
          <w:sz w:val="22"/>
          <w:szCs w:val="22"/>
          <w:lang w:eastAsia="ro-RO"/>
        </w:rPr>
        <w:t xml:space="preserve">ie – combatere </w:t>
      </w:r>
      <w:r w:rsidR="00ED16F1">
        <w:rPr>
          <w:rFonts w:ascii="Arial" w:hAnsi="Arial" w:cs="Arial"/>
          <w:sz w:val="22"/>
          <w:szCs w:val="22"/>
          <w:lang w:eastAsia="ro-RO"/>
        </w:rPr>
        <w:t>ț</w:t>
      </w:r>
      <w:r w:rsidRPr="00ED16F1">
        <w:rPr>
          <w:rFonts w:ascii="Arial" w:hAnsi="Arial" w:cs="Arial"/>
          <w:sz w:val="22"/>
          <w:szCs w:val="22"/>
          <w:lang w:eastAsia="ro-RO"/>
        </w:rPr>
        <w:t>ân</w:t>
      </w:r>
      <w:r w:rsidR="00ED16F1">
        <w:rPr>
          <w:rFonts w:ascii="Arial" w:hAnsi="Arial" w:cs="Arial"/>
          <w:sz w:val="22"/>
          <w:szCs w:val="22"/>
          <w:lang w:eastAsia="ro-RO"/>
        </w:rPr>
        <w:t>ț</w:t>
      </w:r>
      <w:r w:rsidRPr="00ED16F1">
        <w:rPr>
          <w:rFonts w:ascii="Arial" w:hAnsi="Arial" w:cs="Arial"/>
          <w:sz w:val="22"/>
          <w:szCs w:val="22"/>
          <w:lang w:eastAsia="ro-RO"/>
        </w:rPr>
        <w:t>ari, căpu</w:t>
      </w:r>
      <w:r w:rsidR="00ED16F1">
        <w:rPr>
          <w:rFonts w:ascii="Arial" w:hAnsi="Arial" w:cs="Arial"/>
          <w:sz w:val="22"/>
          <w:szCs w:val="22"/>
          <w:lang w:eastAsia="ro-RO"/>
        </w:rPr>
        <w:t>ș</w:t>
      </w:r>
      <w:r w:rsidRPr="00ED16F1">
        <w:rPr>
          <w:rFonts w:ascii="Arial" w:hAnsi="Arial" w:cs="Arial"/>
          <w:sz w:val="22"/>
          <w:szCs w:val="22"/>
          <w:lang w:eastAsia="ro-RO"/>
        </w:rPr>
        <w:t xml:space="preserve">e </w:t>
      </w:r>
      <w:r w:rsidR="00ED16F1">
        <w:rPr>
          <w:rFonts w:ascii="Arial" w:hAnsi="Arial" w:cs="Arial"/>
          <w:sz w:val="22"/>
          <w:szCs w:val="22"/>
          <w:lang w:eastAsia="ro-RO"/>
        </w:rPr>
        <w:t>ș</w:t>
      </w:r>
      <w:r w:rsidRPr="00ED16F1">
        <w:rPr>
          <w:rFonts w:ascii="Arial" w:hAnsi="Arial" w:cs="Arial"/>
          <w:sz w:val="22"/>
          <w:szCs w:val="22"/>
          <w:lang w:eastAsia="ro-RO"/>
        </w:rPr>
        <w:t xml:space="preserve">i de deratizare – combatere </w:t>
      </w:r>
      <w:r w:rsidR="00ED16F1">
        <w:rPr>
          <w:rFonts w:ascii="Arial" w:hAnsi="Arial" w:cs="Arial"/>
          <w:sz w:val="22"/>
          <w:szCs w:val="22"/>
          <w:lang w:eastAsia="ro-RO"/>
        </w:rPr>
        <w:t>ș</w:t>
      </w:r>
      <w:r w:rsidRPr="00ED16F1">
        <w:rPr>
          <w:rFonts w:ascii="Arial" w:hAnsi="Arial" w:cs="Arial"/>
          <w:sz w:val="22"/>
          <w:szCs w:val="22"/>
          <w:lang w:eastAsia="ro-RO"/>
        </w:rPr>
        <w:t>obolani în Programul Unitar de Ac</w:t>
      </w:r>
      <w:r w:rsidR="00ED16F1">
        <w:rPr>
          <w:rFonts w:ascii="Arial" w:hAnsi="Arial" w:cs="Arial"/>
          <w:sz w:val="22"/>
          <w:szCs w:val="22"/>
          <w:lang w:eastAsia="ro-RO"/>
        </w:rPr>
        <w:t>ț</w:t>
      </w:r>
      <w:r w:rsidRPr="00ED16F1">
        <w:rPr>
          <w:rFonts w:ascii="Arial" w:hAnsi="Arial" w:cs="Arial"/>
          <w:sz w:val="22"/>
          <w:szCs w:val="22"/>
          <w:lang w:eastAsia="ro-RO"/>
        </w:rPr>
        <w:t>iune pentru anul 2019.</w:t>
      </w:r>
    </w:p>
    <w:p w:rsidR="001102C9" w:rsidRPr="00ED16F1" w:rsidRDefault="001102C9" w:rsidP="00ED16F1">
      <w:pPr>
        <w:spacing w:line="360" w:lineRule="auto"/>
        <w:ind w:firstLine="708"/>
        <w:jc w:val="both"/>
        <w:rPr>
          <w:rFonts w:ascii="Arial" w:hAnsi="Arial" w:cs="Arial"/>
          <w:sz w:val="22"/>
          <w:szCs w:val="22"/>
          <w:lang w:eastAsia="ro-RO"/>
        </w:rPr>
      </w:pPr>
      <w:r w:rsidRPr="00ED16F1">
        <w:rPr>
          <w:rFonts w:ascii="Arial" w:hAnsi="Arial" w:cs="Arial"/>
          <w:sz w:val="22"/>
          <w:szCs w:val="22"/>
          <w:lang w:eastAsia="ro-RO"/>
        </w:rPr>
        <w:t xml:space="preserve">Au fost instrumentate un număr de </w:t>
      </w:r>
      <w:r w:rsidRPr="00ED16F1">
        <w:rPr>
          <w:rFonts w:ascii="Arial" w:hAnsi="Arial" w:cs="Arial"/>
          <w:b/>
          <w:sz w:val="22"/>
          <w:szCs w:val="22"/>
          <w:lang w:eastAsia="ro-RO"/>
        </w:rPr>
        <w:t>2157</w:t>
      </w:r>
      <w:r w:rsidRPr="00ED16F1">
        <w:rPr>
          <w:rFonts w:ascii="Arial" w:hAnsi="Arial" w:cs="Arial"/>
          <w:sz w:val="22"/>
          <w:szCs w:val="22"/>
          <w:lang w:eastAsia="ro-RO"/>
        </w:rPr>
        <w:t xml:space="preserve"> sesizări scrise </w:t>
      </w:r>
      <w:r w:rsidR="00ED16F1">
        <w:rPr>
          <w:rFonts w:ascii="Arial" w:hAnsi="Arial" w:cs="Arial"/>
          <w:sz w:val="22"/>
          <w:szCs w:val="22"/>
          <w:lang w:eastAsia="ro-RO"/>
        </w:rPr>
        <w:t>ș</w:t>
      </w:r>
      <w:r w:rsidRPr="00ED16F1">
        <w:rPr>
          <w:rFonts w:ascii="Arial" w:hAnsi="Arial" w:cs="Arial"/>
          <w:sz w:val="22"/>
          <w:szCs w:val="22"/>
          <w:lang w:eastAsia="ro-RO"/>
        </w:rPr>
        <w:t xml:space="preserve">i telefonice referitoare la infestarea cu </w:t>
      </w:r>
      <w:r w:rsidR="00ED16F1">
        <w:rPr>
          <w:rFonts w:ascii="Arial" w:hAnsi="Arial" w:cs="Arial"/>
          <w:sz w:val="22"/>
          <w:szCs w:val="22"/>
          <w:lang w:eastAsia="ro-RO"/>
        </w:rPr>
        <w:t>ț</w:t>
      </w:r>
      <w:r w:rsidRPr="00ED16F1">
        <w:rPr>
          <w:rFonts w:ascii="Arial" w:hAnsi="Arial" w:cs="Arial"/>
          <w:sz w:val="22"/>
          <w:szCs w:val="22"/>
          <w:lang w:eastAsia="ro-RO"/>
        </w:rPr>
        <w:t>ân</w:t>
      </w:r>
      <w:r w:rsidR="00ED16F1">
        <w:rPr>
          <w:rFonts w:ascii="Arial" w:hAnsi="Arial" w:cs="Arial"/>
          <w:sz w:val="22"/>
          <w:szCs w:val="22"/>
          <w:lang w:eastAsia="ro-RO"/>
        </w:rPr>
        <w:t>ț</w:t>
      </w:r>
      <w:r w:rsidRPr="00ED16F1">
        <w:rPr>
          <w:rFonts w:ascii="Arial" w:hAnsi="Arial" w:cs="Arial"/>
          <w:sz w:val="22"/>
          <w:szCs w:val="22"/>
          <w:lang w:eastAsia="ro-RO"/>
        </w:rPr>
        <w:t xml:space="preserve">ari </w:t>
      </w:r>
      <w:r w:rsidR="00ED16F1">
        <w:rPr>
          <w:rFonts w:ascii="Arial" w:hAnsi="Arial" w:cs="Arial"/>
          <w:sz w:val="22"/>
          <w:szCs w:val="22"/>
          <w:lang w:eastAsia="ro-RO"/>
        </w:rPr>
        <w:t>ș</w:t>
      </w:r>
      <w:r w:rsidRPr="00ED16F1">
        <w:rPr>
          <w:rFonts w:ascii="Arial" w:hAnsi="Arial" w:cs="Arial"/>
          <w:sz w:val="22"/>
          <w:szCs w:val="22"/>
          <w:lang w:eastAsia="ro-RO"/>
        </w:rPr>
        <w:t xml:space="preserve">i </w:t>
      </w:r>
      <w:r w:rsidR="00ED16F1">
        <w:rPr>
          <w:rFonts w:ascii="Arial" w:hAnsi="Arial" w:cs="Arial"/>
          <w:sz w:val="22"/>
          <w:szCs w:val="22"/>
          <w:lang w:eastAsia="ro-RO"/>
        </w:rPr>
        <w:t>ș</w:t>
      </w:r>
      <w:r w:rsidRPr="00ED16F1">
        <w:rPr>
          <w:rFonts w:ascii="Arial" w:hAnsi="Arial" w:cs="Arial"/>
          <w:sz w:val="22"/>
          <w:szCs w:val="22"/>
          <w:lang w:eastAsia="ro-RO"/>
        </w:rPr>
        <w:t>obolani, sesizări care au fost rezolvate cu ajutorul operatorului S.C. CORAL IMPEX SRL.</w:t>
      </w:r>
    </w:p>
    <w:p w:rsidR="001102C9" w:rsidRPr="00ED16F1" w:rsidRDefault="001102C9" w:rsidP="00ED16F1">
      <w:pPr>
        <w:spacing w:line="360" w:lineRule="auto"/>
        <w:ind w:left="720"/>
        <w:contextualSpacing/>
        <w:jc w:val="both"/>
        <w:rPr>
          <w:rFonts w:ascii="Arial" w:eastAsia="MS Mincho" w:hAnsi="Arial" w:cs="Arial"/>
          <w:sz w:val="22"/>
          <w:szCs w:val="22"/>
          <w:lang w:eastAsia="ro-RO"/>
        </w:rPr>
      </w:pPr>
    </w:p>
    <w:p w:rsidR="00DD1630" w:rsidRPr="00ED16F1" w:rsidRDefault="00DD1630" w:rsidP="00ED16F1">
      <w:pPr>
        <w:spacing w:line="360" w:lineRule="auto"/>
        <w:jc w:val="both"/>
        <w:rPr>
          <w:rFonts w:ascii="Arial" w:hAnsi="Arial" w:cs="Arial"/>
          <w:b/>
          <w:sz w:val="22"/>
          <w:szCs w:val="22"/>
          <w:u w:val="single"/>
        </w:rPr>
      </w:pPr>
      <w:r w:rsidRPr="00ED16F1">
        <w:rPr>
          <w:rFonts w:ascii="Arial" w:hAnsi="Arial" w:cs="Arial"/>
          <w:b/>
          <w:sz w:val="22"/>
          <w:szCs w:val="22"/>
          <w:u w:val="single"/>
        </w:rPr>
        <w:t>Serviciul Iluminat Public</w:t>
      </w:r>
    </w:p>
    <w:p w:rsidR="00BA47EF" w:rsidRPr="00ED16F1" w:rsidRDefault="00BA47EF" w:rsidP="00ED16F1">
      <w:pPr>
        <w:spacing w:line="360" w:lineRule="auto"/>
        <w:jc w:val="both"/>
        <w:rPr>
          <w:rFonts w:ascii="Arial" w:hAnsi="Arial" w:cs="Arial"/>
          <w:kern w:val="16"/>
          <w:sz w:val="22"/>
          <w:szCs w:val="22"/>
        </w:rPr>
      </w:pPr>
      <w:r w:rsidRPr="00ED16F1">
        <w:rPr>
          <w:rFonts w:ascii="Arial" w:hAnsi="Arial" w:cs="Arial"/>
          <w:kern w:val="16"/>
          <w:sz w:val="22"/>
          <w:szCs w:val="22"/>
        </w:rPr>
        <w:t xml:space="preserve">          De la începutul anului 2018 pana la data 31.12.2018,  în cadrul contractului nr.206/1997 privind delegarea serviciului de iluminat public în Municipiul Bucure</w:t>
      </w:r>
      <w:r w:rsidR="00ED16F1">
        <w:rPr>
          <w:rFonts w:ascii="Arial" w:hAnsi="Arial" w:cs="Arial"/>
          <w:kern w:val="16"/>
          <w:sz w:val="22"/>
          <w:szCs w:val="22"/>
        </w:rPr>
        <w:t>ș</w:t>
      </w:r>
      <w:r w:rsidRPr="00ED16F1">
        <w:rPr>
          <w:rFonts w:ascii="Arial" w:hAnsi="Arial" w:cs="Arial"/>
          <w:kern w:val="16"/>
          <w:sz w:val="22"/>
          <w:szCs w:val="22"/>
        </w:rPr>
        <w:t>ti, operatorul serviciului  a realizat următoarele presta</w:t>
      </w:r>
      <w:r w:rsidR="00ED16F1">
        <w:rPr>
          <w:rFonts w:ascii="Arial" w:hAnsi="Arial" w:cs="Arial"/>
          <w:kern w:val="16"/>
          <w:sz w:val="22"/>
          <w:szCs w:val="22"/>
        </w:rPr>
        <w:t>ț</w:t>
      </w:r>
      <w:r w:rsidRPr="00ED16F1">
        <w:rPr>
          <w:rFonts w:ascii="Arial" w:hAnsi="Arial" w:cs="Arial"/>
          <w:kern w:val="16"/>
          <w:sz w:val="22"/>
          <w:szCs w:val="22"/>
        </w:rPr>
        <w:t xml:space="preserve">ii:   </w:t>
      </w:r>
    </w:p>
    <w:p w:rsidR="00BA47EF" w:rsidRPr="00ED16F1" w:rsidRDefault="00BA47EF" w:rsidP="00ED16F1">
      <w:pPr>
        <w:spacing w:line="360" w:lineRule="auto"/>
        <w:jc w:val="both"/>
        <w:rPr>
          <w:rFonts w:ascii="Arial" w:hAnsi="Arial" w:cs="Arial"/>
          <w:kern w:val="16"/>
          <w:sz w:val="22"/>
          <w:szCs w:val="22"/>
        </w:rPr>
      </w:pPr>
      <w:r w:rsidRPr="00ED16F1">
        <w:rPr>
          <w:rFonts w:ascii="Arial" w:hAnsi="Arial" w:cs="Arial"/>
          <w:b/>
          <w:kern w:val="16"/>
          <w:sz w:val="22"/>
          <w:szCs w:val="22"/>
        </w:rPr>
        <w:t>A.1. Între</w:t>
      </w:r>
      <w:r w:rsidR="00ED16F1">
        <w:rPr>
          <w:rFonts w:ascii="Arial" w:hAnsi="Arial" w:cs="Arial"/>
          <w:b/>
          <w:kern w:val="16"/>
          <w:sz w:val="22"/>
          <w:szCs w:val="22"/>
        </w:rPr>
        <w:t>ț</w:t>
      </w:r>
      <w:r w:rsidRPr="00ED16F1">
        <w:rPr>
          <w:rFonts w:ascii="Arial" w:hAnsi="Arial" w:cs="Arial"/>
          <w:b/>
          <w:kern w:val="16"/>
          <w:sz w:val="22"/>
          <w:szCs w:val="22"/>
        </w:rPr>
        <w:t>inerea sistemului de iluminat public pentru următoarele elemente</w:t>
      </w:r>
      <w:r w:rsidRPr="00ED16F1">
        <w:rPr>
          <w:rFonts w:ascii="Arial" w:hAnsi="Arial" w:cs="Arial"/>
          <w:kern w:val="16"/>
          <w:sz w:val="22"/>
          <w:szCs w:val="22"/>
        </w:rPr>
        <w:t>:</w:t>
      </w:r>
    </w:p>
    <w:tbl>
      <w:tblPr>
        <w:tblW w:w="5000" w:type="pct"/>
        <w:tblLook w:val="04A0" w:firstRow="1" w:lastRow="0" w:firstColumn="1" w:lastColumn="0" w:noHBand="0" w:noVBand="1"/>
      </w:tblPr>
      <w:tblGrid>
        <w:gridCol w:w="4073"/>
        <w:gridCol w:w="703"/>
        <w:gridCol w:w="4796"/>
      </w:tblGrid>
      <w:tr w:rsidR="00BA47EF" w:rsidRPr="00ED16F1" w:rsidTr="0015309B">
        <w:trPr>
          <w:trHeight w:val="595"/>
        </w:trPr>
        <w:tc>
          <w:tcPr>
            <w:tcW w:w="2128" w:type="pct"/>
            <w:vMerge w:val="restart"/>
            <w:tcBorders>
              <w:top w:val="single" w:sz="4" w:space="0" w:color="auto"/>
              <w:left w:val="single" w:sz="4" w:space="0" w:color="auto"/>
              <w:bottom w:val="nil"/>
              <w:right w:val="single" w:sz="4" w:space="0" w:color="auto"/>
            </w:tcBorders>
            <w:shd w:val="clear" w:color="000000" w:fill="FFFFFF"/>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Total elemente componente SIP</w:t>
            </w:r>
          </w:p>
        </w:tc>
        <w:tc>
          <w:tcPr>
            <w:tcW w:w="367" w:type="pct"/>
            <w:tcBorders>
              <w:top w:val="single" w:sz="4" w:space="0" w:color="auto"/>
              <w:left w:val="nil"/>
              <w:bottom w:val="nil"/>
              <w:right w:val="single" w:sz="4" w:space="0" w:color="auto"/>
            </w:tcBorders>
            <w:shd w:val="clear" w:color="000000" w:fill="FFFFFF"/>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UM</w:t>
            </w:r>
          </w:p>
        </w:tc>
        <w:tc>
          <w:tcPr>
            <w:tcW w:w="2505" w:type="pct"/>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Total contract + adi</w:t>
            </w:r>
            <w:r w:rsidR="00ED16F1">
              <w:rPr>
                <w:rFonts w:ascii="Arial" w:hAnsi="Arial" w:cs="Arial"/>
                <w:bCs/>
                <w:sz w:val="22"/>
                <w:szCs w:val="22"/>
              </w:rPr>
              <w:t>ț</w:t>
            </w:r>
            <w:r w:rsidRPr="00ED16F1">
              <w:rPr>
                <w:rFonts w:ascii="Arial" w:hAnsi="Arial" w:cs="Arial"/>
                <w:bCs/>
                <w:sz w:val="22"/>
                <w:szCs w:val="22"/>
              </w:rPr>
              <w:t>ionale la ctr. 206/1997</w:t>
            </w:r>
          </w:p>
        </w:tc>
      </w:tr>
      <w:tr w:rsidR="00BA47EF" w:rsidRPr="00ED16F1" w:rsidTr="0015309B">
        <w:trPr>
          <w:trHeight w:val="455"/>
        </w:trPr>
        <w:tc>
          <w:tcPr>
            <w:tcW w:w="2128" w:type="pct"/>
            <w:vMerge/>
            <w:tcBorders>
              <w:top w:val="single" w:sz="8" w:space="0" w:color="auto"/>
              <w:left w:val="single" w:sz="4" w:space="0" w:color="auto"/>
              <w:bottom w:val="nil"/>
              <w:right w:val="single" w:sz="4" w:space="0" w:color="auto"/>
            </w:tcBorders>
            <w:vAlign w:val="center"/>
            <w:hideMark/>
          </w:tcPr>
          <w:p w:rsidR="00BA47EF" w:rsidRPr="00ED16F1" w:rsidRDefault="00BA47EF" w:rsidP="00ED16F1">
            <w:pPr>
              <w:spacing w:line="360" w:lineRule="auto"/>
              <w:jc w:val="both"/>
              <w:rPr>
                <w:rFonts w:ascii="Arial" w:hAnsi="Arial" w:cs="Arial"/>
                <w:bCs/>
                <w:sz w:val="22"/>
                <w:szCs w:val="22"/>
              </w:rPr>
            </w:pPr>
          </w:p>
        </w:tc>
        <w:tc>
          <w:tcPr>
            <w:tcW w:w="367" w:type="pct"/>
            <w:tcBorders>
              <w:top w:val="nil"/>
              <w:left w:val="nil"/>
              <w:bottom w:val="nil"/>
              <w:right w:val="single" w:sz="4" w:space="0" w:color="auto"/>
            </w:tcBorders>
            <w:shd w:val="clear" w:color="000000" w:fill="FFFFFF"/>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 </w:t>
            </w:r>
          </w:p>
        </w:tc>
        <w:tc>
          <w:tcPr>
            <w:tcW w:w="2505" w:type="pct"/>
            <w:vMerge/>
            <w:tcBorders>
              <w:top w:val="single" w:sz="8" w:space="0" w:color="auto"/>
              <w:left w:val="single" w:sz="4" w:space="0" w:color="auto"/>
              <w:bottom w:val="single" w:sz="8" w:space="0" w:color="000000"/>
              <w:right w:val="single" w:sz="4" w:space="0" w:color="auto"/>
            </w:tcBorders>
            <w:vAlign w:val="center"/>
            <w:hideMark/>
          </w:tcPr>
          <w:p w:rsidR="00BA47EF" w:rsidRPr="00ED16F1" w:rsidRDefault="00BA47EF" w:rsidP="00ED16F1">
            <w:pPr>
              <w:spacing w:line="360" w:lineRule="auto"/>
              <w:jc w:val="both"/>
              <w:rPr>
                <w:rFonts w:ascii="Arial" w:hAnsi="Arial" w:cs="Arial"/>
                <w:bCs/>
                <w:sz w:val="22"/>
                <w:szCs w:val="22"/>
              </w:rPr>
            </w:pPr>
          </w:p>
        </w:tc>
      </w:tr>
      <w:tr w:rsidR="00BA47EF" w:rsidRPr="00ED16F1" w:rsidTr="0015309B">
        <w:trPr>
          <w:trHeight w:val="166"/>
        </w:trPr>
        <w:tc>
          <w:tcPr>
            <w:tcW w:w="21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Total  puncte luminoase</w:t>
            </w:r>
          </w:p>
        </w:tc>
        <w:tc>
          <w:tcPr>
            <w:tcW w:w="367" w:type="pct"/>
            <w:tcBorders>
              <w:top w:val="single" w:sz="4" w:space="0" w:color="auto"/>
              <w:left w:val="nil"/>
              <w:bottom w:val="single" w:sz="4" w:space="0" w:color="auto"/>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buc</w:t>
            </w:r>
          </w:p>
        </w:tc>
        <w:tc>
          <w:tcPr>
            <w:tcW w:w="2505" w:type="pct"/>
            <w:tcBorders>
              <w:top w:val="nil"/>
              <w:left w:val="nil"/>
              <w:bottom w:val="single" w:sz="4" w:space="0" w:color="auto"/>
              <w:right w:val="single" w:sz="4" w:space="0" w:color="auto"/>
            </w:tcBorders>
            <w:shd w:val="clear" w:color="000000" w:fill="D8D8D8"/>
            <w:noWrap/>
            <w:vAlign w:val="center"/>
            <w:hideMark/>
          </w:tcPr>
          <w:p w:rsidR="00BA47EF" w:rsidRPr="00ED16F1" w:rsidRDefault="00BA47EF" w:rsidP="00ED16F1">
            <w:pPr>
              <w:spacing w:line="360" w:lineRule="auto"/>
              <w:jc w:val="both"/>
              <w:rPr>
                <w:rFonts w:ascii="Arial" w:hAnsi="Arial" w:cs="Arial"/>
                <w:bCs/>
                <w:color w:val="FF0000"/>
                <w:sz w:val="22"/>
                <w:szCs w:val="22"/>
              </w:rPr>
            </w:pPr>
            <w:r w:rsidRPr="00ED16F1">
              <w:rPr>
                <w:rFonts w:ascii="Arial" w:hAnsi="Arial" w:cs="Arial"/>
                <w:bCs/>
                <w:sz w:val="22"/>
                <w:szCs w:val="22"/>
              </w:rPr>
              <w:t>124.263</w:t>
            </w:r>
          </w:p>
        </w:tc>
      </w:tr>
      <w:tr w:rsidR="00BA47EF" w:rsidRPr="00ED16F1" w:rsidTr="0015309B">
        <w:trPr>
          <w:trHeight w:val="166"/>
        </w:trPr>
        <w:tc>
          <w:tcPr>
            <w:tcW w:w="21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Total  elemente de sus</w:t>
            </w:r>
            <w:r w:rsidR="00ED16F1">
              <w:rPr>
                <w:rFonts w:ascii="Arial" w:hAnsi="Arial" w:cs="Arial"/>
                <w:bCs/>
                <w:sz w:val="22"/>
                <w:szCs w:val="22"/>
              </w:rPr>
              <w:t>ț</w:t>
            </w:r>
            <w:r w:rsidRPr="00ED16F1">
              <w:rPr>
                <w:rFonts w:ascii="Arial" w:hAnsi="Arial" w:cs="Arial"/>
                <w:bCs/>
                <w:sz w:val="22"/>
                <w:szCs w:val="22"/>
              </w:rPr>
              <w:t xml:space="preserve">inere </w:t>
            </w:r>
          </w:p>
        </w:tc>
        <w:tc>
          <w:tcPr>
            <w:tcW w:w="367" w:type="pct"/>
            <w:tcBorders>
              <w:top w:val="single" w:sz="4" w:space="0" w:color="auto"/>
              <w:left w:val="nil"/>
              <w:bottom w:val="single" w:sz="4" w:space="0" w:color="auto"/>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buc</w:t>
            </w:r>
          </w:p>
        </w:tc>
        <w:tc>
          <w:tcPr>
            <w:tcW w:w="2505" w:type="pct"/>
            <w:tcBorders>
              <w:top w:val="nil"/>
              <w:left w:val="nil"/>
              <w:bottom w:val="single" w:sz="4" w:space="0" w:color="auto"/>
              <w:right w:val="single" w:sz="4" w:space="0" w:color="auto"/>
            </w:tcBorders>
            <w:shd w:val="clear" w:color="000000" w:fill="D8D8D8"/>
            <w:noWrap/>
            <w:vAlign w:val="center"/>
            <w:hideMark/>
          </w:tcPr>
          <w:p w:rsidR="00BA47EF" w:rsidRPr="00ED16F1" w:rsidRDefault="00BA47EF" w:rsidP="00ED16F1">
            <w:pPr>
              <w:spacing w:line="360" w:lineRule="auto"/>
              <w:jc w:val="both"/>
              <w:rPr>
                <w:rFonts w:ascii="Arial" w:hAnsi="Arial" w:cs="Arial"/>
                <w:bCs/>
                <w:color w:val="FF0000"/>
                <w:sz w:val="22"/>
                <w:szCs w:val="22"/>
              </w:rPr>
            </w:pPr>
            <w:r w:rsidRPr="00ED16F1">
              <w:rPr>
                <w:rFonts w:ascii="Arial" w:hAnsi="Arial" w:cs="Arial"/>
                <w:bCs/>
                <w:sz w:val="22"/>
                <w:szCs w:val="22"/>
              </w:rPr>
              <w:t>85.677</w:t>
            </w:r>
          </w:p>
        </w:tc>
      </w:tr>
      <w:tr w:rsidR="00BA47EF" w:rsidRPr="00ED16F1" w:rsidTr="0015309B">
        <w:trPr>
          <w:trHeight w:val="166"/>
        </w:trPr>
        <w:tc>
          <w:tcPr>
            <w:tcW w:w="2128" w:type="pct"/>
            <w:tcBorders>
              <w:top w:val="nil"/>
              <w:left w:val="single" w:sz="4" w:space="0" w:color="auto"/>
              <w:bottom w:val="nil"/>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Total  stâlpi de iluminat</w:t>
            </w:r>
          </w:p>
        </w:tc>
        <w:tc>
          <w:tcPr>
            <w:tcW w:w="367" w:type="pct"/>
            <w:tcBorders>
              <w:top w:val="nil"/>
              <w:left w:val="nil"/>
              <w:bottom w:val="nil"/>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buc</w:t>
            </w:r>
          </w:p>
        </w:tc>
        <w:tc>
          <w:tcPr>
            <w:tcW w:w="2505" w:type="pct"/>
            <w:tcBorders>
              <w:top w:val="nil"/>
              <w:left w:val="nil"/>
              <w:bottom w:val="single" w:sz="4" w:space="0" w:color="auto"/>
              <w:right w:val="single" w:sz="4" w:space="0" w:color="auto"/>
            </w:tcBorders>
            <w:shd w:val="clear" w:color="000000" w:fill="D8D8D8"/>
            <w:noWrap/>
            <w:vAlign w:val="center"/>
            <w:hideMark/>
          </w:tcPr>
          <w:p w:rsidR="00BA47EF" w:rsidRPr="00ED16F1" w:rsidRDefault="00BA47EF" w:rsidP="00ED16F1">
            <w:pPr>
              <w:spacing w:line="360" w:lineRule="auto"/>
              <w:jc w:val="both"/>
              <w:rPr>
                <w:rFonts w:ascii="Arial" w:hAnsi="Arial" w:cs="Arial"/>
                <w:bCs/>
                <w:color w:val="FF0000"/>
                <w:sz w:val="22"/>
                <w:szCs w:val="22"/>
              </w:rPr>
            </w:pPr>
            <w:r w:rsidRPr="00ED16F1">
              <w:rPr>
                <w:rFonts w:ascii="Arial" w:hAnsi="Arial" w:cs="Arial"/>
                <w:bCs/>
                <w:sz w:val="22"/>
                <w:szCs w:val="22"/>
              </w:rPr>
              <w:t>48.021</w:t>
            </w:r>
          </w:p>
        </w:tc>
      </w:tr>
      <w:tr w:rsidR="00BA47EF" w:rsidRPr="00ED16F1" w:rsidTr="0015309B">
        <w:trPr>
          <w:trHeight w:val="166"/>
        </w:trPr>
        <w:tc>
          <w:tcPr>
            <w:tcW w:w="21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Re</w:t>
            </w:r>
            <w:r w:rsidR="00ED16F1">
              <w:rPr>
                <w:rFonts w:ascii="Arial" w:hAnsi="Arial" w:cs="Arial"/>
                <w:sz w:val="22"/>
                <w:szCs w:val="22"/>
              </w:rPr>
              <w:t>ț</w:t>
            </w:r>
            <w:r w:rsidRPr="00ED16F1">
              <w:rPr>
                <w:rFonts w:ascii="Arial" w:hAnsi="Arial" w:cs="Arial"/>
                <w:sz w:val="22"/>
                <w:szCs w:val="22"/>
              </w:rPr>
              <w:t>ea electrică  subterană</w:t>
            </w:r>
          </w:p>
        </w:tc>
        <w:tc>
          <w:tcPr>
            <w:tcW w:w="367" w:type="pct"/>
            <w:tcBorders>
              <w:top w:val="single" w:sz="4" w:space="0" w:color="auto"/>
              <w:left w:val="nil"/>
              <w:bottom w:val="single" w:sz="4" w:space="0" w:color="auto"/>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km</w:t>
            </w:r>
          </w:p>
        </w:tc>
        <w:tc>
          <w:tcPr>
            <w:tcW w:w="2505" w:type="pct"/>
            <w:tcBorders>
              <w:top w:val="nil"/>
              <w:left w:val="nil"/>
              <w:bottom w:val="single" w:sz="4" w:space="0" w:color="auto"/>
              <w:right w:val="single" w:sz="4" w:space="0" w:color="auto"/>
            </w:tcBorders>
            <w:shd w:val="clear" w:color="000000" w:fill="D8D8D8"/>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1.878</w:t>
            </w:r>
          </w:p>
        </w:tc>
      </w:tr>
      <w:tr w:rsidR="00BA47EF" w:rsidRPr="00ED16F1" w:rsidTr="0015309B">
        <w:trPr>
          <w:trHeight w:val="166"/>
        </w:trPr>
        <w:tc>
          <w:tcPr>
            <w:tcW w:w="2128" w:type="pct"/>
            <w:tcBorders>
              <w:top w:val="nil"/>
              <w:left w:val="single" w:sz="4" w:space="0" w:color="auto"/>
              <w:bottom w:val="nil"/>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Re</w:t>
            </w:r>
            <w:r w:rsidR="00ED16F1">
              <w:rPr>
                <w:rFonts w:ascii="Arial" w:hAnsi="Arial" w:cs="Arial"/>
                <w:sz w:val="22"/>
                <w:szCs w:val="22"/>
              </w:rPr>
              <w:t>ț</w:t>
            </w:r>
            <w:r w:rsidRPr="00ED16F1">
              <w:rPr>
                <w:rFonts w:ascii="Arial" w:hAnsi="Arial" w:cs="Arial"/>
                <w:sz w:val="22"/>
                <w:szCs w:val="22"/>
              </w:rPr>
              <w:t xml:space="preserve">ea electrică  aeriană </w:t>
            </w:r>
          </w:p>
        </w:tc>
        <w:tc>
          <w:tcPr>
            <w:tcW w:w="367" w:type="pct"/>
            <w:tcBorders>
              <w:top w:val="nil"/>
              <w:left w:val="nil"/>
              <w:bottom w:val="nil"/>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km</w:t>
            </w:r>
          </w:p>
        </w:tc>
        <w:tc>
          <w:tcPr>
            <w:tcW w:w="2505" w:type="pct"/>
            <w:tcBorders>
              <w:top w:val="nil"/>
              <w:left w:val="nil"/>
              <w:bottom w:val="single" w:sz="4" w:space="0" w:color="auto"/>
              <w:right w:val="single" w:sz="4" w:space="0" w:color="auto"/>
            </w:tcBorders>
            <w:shd w:val="clear" w:color="000000" w:fill="D8D8D8"/>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391</w:t>
            </w:r>
          </w:p>
        </w:tc>
      </w:tr>
      <w:tr w:rsidR="00BA47EF" w:rsidRPr="00ED16F1" w:rsidTr="0015309B">
        <w:trPr>
          <w:trHeight w:val="166"/>
        </w:trPr>
        <w:tc>
          <w:tcPr>
            <w:tcW w:w="21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Total  re</w:t>
            </w:r>
            <w:r w:rsidR="00ED16F1">
              <w:rPr>
                <w:rFonts w:ascii="Arial" w:hAnsi="Arial" w:cs="Arial"/>
                <w:bCs/>
                <w:sz w:val="22"/>
                <w:szCs w:val="22"/>
              </w:rPr>
              <w:t>ț</w:t>
            </w:r>
            <w:r w:rsidRPr="00ED16F1">
              <w:rPr>
                <w:rFonts w:ascii="Arial" w:hAnsi="Arial" w:cs="Arial"/>
                <w:bCs/>
                <w:sz w:val="22"/>
                <w:szCs w:val="22"/>
              </w:rPr>
              <w:t>ea electrică</w:t>
            </w:r>
          </w:p>
        </w:tc>
        <w:tc>
          <w:tcPr>
            <w:tcW w:w="367" w:type="pct"/>
            <w:tcBorders>
              <w:top w:val="single" w:sz="4" w:space="0" w:color="auto"/>
              <w:left w:val="nil"/>
              <w:bottom w:val="single" w:sz="4" w:space="0" w:color="auto"/>
              <w:right w:val="single" w:sz="4" w:space="0" w:color="auto"/>
            </w:tcBorders>
            <w:shd w:val="clear" w:color="000000" w:fill="FFFFFF"/>
            <w:noWrap/>
            <w:vAlign w:val="center"/>
            <w:hideMark/>
          </w:tcPr>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km</w:t>
            </w:r>
          </w:p>
        </w:tc>
        <w:tc>
          <w:tcPr>
            <w:tcW w:w="2505" w:type="pct"/>
            <w:tcBorders>
              <w:top w:val="nil"/>
              <w:left w:val="nil"/>
              <w:bottom w:val="single" w:sz="4" w:space="0" w:color="auto"/>
              <w:right w:val="single" w:sz="4" w:space="0" w:color="auto"/>
            </w:tcBorders>
            <w:shd w:val="clear" w:color="000000" w:fill="D8D8D8"/>
            <w:noWrap/>
            <w:vAlign w:val="center"/>
            <w:hideMark/>
          </w:tcPr>
          <w:p w:rsidR="00BA47EF" w:rsidRPr="00ED16F1" w:rsidRDefault="00BA47EF" w:rsidP="00ED16F1">
            <w:pPr>
              <w:spacing w:line="360" w:lineRule="auto"/>
              <w:jc w:val="both"/>
              <w:rPr>
                <w:rFonts w:ascii="Arial" w:hAnsi="Arial" w:cs="Arial"/>
                <w:bCs/>
                <w:sz w:val="22"/>
                <w:szCs w:val="22"/>
              </w:rPr>
            </w:pPr>
            <w:r w:rsidRPr="00ED16F1">
              <w:rPr>
                <w:rFonts w:ascii="Arial" w:hAnsi="Arial" w:cs="Arial"/>
                <w:bCs/>
                <w:sz w:val="22"/>
                <w:szCs w:val="22"/>
              </w:rPr>
              <w:t>2.269</w:t>
            </w:r>
          </w:p>
        </w:tc>
      </w:tr>
    </w:tbl>
    <w:p w:rsidR="00BA47EF" w:rsidRPr="00ED16F1" w:rsidRDefault="00BA47EF" w:rsidP="00ED16F1">
      <w:pPr>
        <w:spacing w:line="360" w:lineRule="auto"/>
        <w:ind w:firstLine="480"/>
        <w:jc w:val="both"/>
        <w:rPr>
          <w:rFonts w:ascii="Arial" w:hAnsi="Arial" w:cs="Arial"/>
          <w:b/>
          <w:sz w:val="22"/>
          <w:szCs w:val="22"/>
        </w:rPr>
      </w:pPr>
      <w:r w:rsidRPr="00ED16F1">
        <w:rPr>
          <w:rFonts w:ascii="Arial" w:hAnsi="Arial" w:cs="Arial"/>
          <w:b/>
          <w:sz w:val="22"/>
          <w:szCs w:val="22"/>
        </w:rPr>
        <w:t>Lucrările de între</w:t>
      </w:r>
      <w:r w:rsidR="00ED16F1">
        <w:rPr>
          <w:rFonts w:ascii="Arial" w:hAnsi="Arial" w:cs="Arial"/>
          <w:b/>
          <w:sz w:val="22"/>
          <w:szCs w:val="22"/>
        </w:rPr>
        <w:t>ț</w:t>
      </w:r>
      <w:r w:rsidRPr="00ED16F1">
        <w:rPr>
          <w:rFonts w:ascii="Arial" w:hAnsi="Arial" w:cs="Arial"/>
          <w:b/>
          <w:sz w:val="22"/>
          <w:szCs w:val="22"/>
        </w:rPr>
        <w:t xml:space="preserve">inere a sistemului de iluminat public </w:t>
      </w:r>
    </w:p>
    <w:p w:rsidR="00BA47EF" w:rsidRPr="00ED16F1" w:rsidRDefault="00BA47EF" w:rsidP="00ED16F1">
      <w:pPr>
        <w:numPr>
          <w:ilvl w:val="0"/>
          <w:numId w:val="18"/>
        </w:numPr>
        <w:spacing w:line="360" w:lineRule="auto"/>
        <w:jc w:val="both"/>
        <w:rPr>
          <w:rFonts w:ascii="Arial" w:hAnsi="Arial" w:cs="Arial"/>
          <w:sz w:val="22"/>
          <w:szCs w:val="22"/>
        </w:rPr>
      </w:pPr>
      <w:r w:rsidRPr="00ED16F1">
        <w:rPr>
          <w:rFonts w:ascii="Arial" w:hAnsi="Arial" w:cs="Arial"/>
          <w:sz w:val="22"/>
          <w:szCs w:val="22"/>
        </w:rPr>
        <w:t xml:space="preserve">S-au concretizat în : </w:t>
      </w:r>
    </w:p>
    <w:p w:rsidR="00BA47EF" w:rsidRPr="00ED16F1" w:rsidRDefault="00BA47EF" w:rsidP="00ED16F1">
      <w:pPr>
        <w:numPr>
          <w:ilvl w:val="1"/>
          <w:numId w:val="18"/>
        </w:numPr>
        <w:spacing w:line="360" w:lineRule="auto"/>
        <w:jc w:val="both"/>
        <w:rPr>
          <w:rFonts w:ascii="Arial" w:hAnsi="Arial" w:cs="Arial"/>
          <w:sz w:val="22"/>
          <w:szCs w:val="22"/>
        </w:rPr>
      </w:pPr>
      <w:r w:rsidRPr="00ED16F1">
        <w:rPr>
          <w:rFonts w:ascii="Arial" w:hAnsi="Arial" w:cs="Arial"/>
          <w:sz w:val="22"/>
          <w:szCs w:val="22"/>
        </w:rPr>
        <w:t>Lucrări de între</w:t>
      </w:r>
      <w:r w:rsidR="00ED16F1">
        <w:rPr>
          <w:rFonts w:ascii="Arial" w:hAnsi="Arial" w:cs="Arial"/>
          <w:sz w:val="22"/>
          <w:szCs w:val="22"/>
        </w:rPr>
        <w:t>ț</w:t>
      </w:r>
      <w:r w:rsidRPr="00ED16F1">
        <w:rPr>
          <w:rFonts w:ascii="Arial" w:hAnsi="Arial" w:cs="Arial"/>
          <w:sz w:val="22"/>
          <w:szCs w:val="22"/>
        </w:rPr>
        <w:t>inere pentru asigurarea siguran</w:t>
      </w:r>
      <w:r w:rsidR="00ED16F1">
        <w:rPr>
          <w:rFonts w:ascii="Arial" w:hAnsi="Arial" w:cs="Arial"/>
          <w:sz w:val="22"/>
          <w:szCs w:val="22"/>
        </w:rPr>
        <w:t>ț</w:t>
      </w:r>
      <w:r w:rsidRPr="00ED16F1">
        <w:rPr>
          <w:rFonts w:ascii="Arial" w:hAnsi="Arial" w:cs="Arial"/>
          <w:sz w:val="22"/>
          <w:szCs w:val="22"/>
        </w:rPr>
        <w:t xml:space="preserve">ei </w:t>
      </w:r>
      <w:r w:rsidR="00ED16F1">
        <w:rPr>
          <w:rFonts w:ascii="Arial" w:hAnsi="Arial" w:cs="Arial"/>
          <w:sz w:val="22"/>
          <w:szCs w:val="22"/>
        </w:rPr>
        <w:t>ș</w:t>
      </w:r>
      <w:r w:rsidRPr="00ED16F1">
        <w:rPr>
          <w:rFonts w:ascii="Arial" w:hAnsi="Arial" w:cs="Arial"/>
          <w:sz w:val="22"/>
          <w:szCs w:val="22"/>
        </w:rPr>
        <w:t>i securită</w:t>
      </w:r>
      <w:r w:rsidR="00ED16F1">
        <w:rPr>
          <w:rFonts w:ascii="Arial" w:hAnsi="Arial" w:cs="Arial"/>
          <w:sz w:val="22"/>
          <w:szCs w:val="22"/>
        </w:rPr>
        <w:t>ț</w:t>
      </w:r>
      <w:r w:rsidRPr="00ED16F1">
        <w:rPr>
          <w:rFonts w:ascii="Arial" w:hAnsi="Arial" w:cs="Arial"/>
          <w:sz w:val="22"/>
          <w:szCs w:val="22"/>
        </w:rPr>
        <w:t>ii SIP</w:t>
      </w:r>
    </w:p>
    <w:p w:rsidR="00BA47EF" w:rsidRPr="00ED16F1" w:rsidRDefault="00BA47EF" w:rsidP="00ED16F1">
      <w:pPr>
        <w:pStyle w:val="Listparagraf"/>
        <w:widowControl/>
        <w:numPr>
          <w:ilvl w:val="0"/>
          <w:numId w:val="18"/>
        </w:numPr>
        <w:autoSpaceDE/>
        <w:autoSpaceDN/>
        <w:spacing w:line="360" w:lineRule="auto"/>
        <w:ind w:left="1620" w:right="0"/>
        <w:contextualSpacing/>
        <w:rPr>
          <w:rFonts w:ascii="Arial" w:hAnsi="Arial" w:cs="Arial"/>
        </w:rPr>
      </w:pPr>
      <w:r w:rsidRPr="00ED16F1">
        <w:rPr>
          <w:rFonts w:ascii="Arial" w:hAnsi="Arial" w:cs="Arial"/>
        </w:rPr>
        <w:t xml:space="preserve">Înlocuit: </w:t>
      </w:r>
      <w:r w:rsidRPr="00ED16F1">
        <w:rPr>
          <w:rFonts w:ascii="Arial" w:hAnsi="Arial" w:cs="Arial"/>
        </w:rPr>
        <w:tab/>
        <w:t>3931 lămpi iluminat</w:t>
      </w:r>
    </w:p>
    <w:p w:rsidR="00BA47EF" w:rsidRPr="00ED16F1" w:rsidRDefault="00BA47EF" w:rsidP="00ED16F1">
      <w:pPr>
        <w:pStyle w:val="Listparagraf"/>
        <w:widowControl/>
        <w:numPr>
          <w:ilvl w:val="0"/>
          <w:numId w:val="18"/>
        </w:numPr>
        <w:autoSpaceDE/>
        <w:autoSpaceDN/>
        <w:spacing w:line="360" w:lineRule="auto"/>
        <w:ind w:left="1620" w:right="0"/>
        <w:contextualSpacing/>
        <w:rPr>
          <w:rFonts w:ascii="Arial" w:hAnsi="Arial" w:cs="Arial"/>
        </w:rPr>
      </w:pPr>
      <w:r w:rsidRPr="00ED16F1">
        <w:rPr>
          <w:rFonts w:ascii="Arial" w:hAnsi="Arial" w:cs="Arial"/>
        </w:rPr>
        <w:t xml:space="preserve">Înlocuit: </w:t>
      </w:r>
      <w:r w:rsidRPr="00ED16F1">
        <w:rPr>
          <w:rFonts w:ascii="Arial" w:hAnsi="Arial" w:cs="Arial"/>
        </w:rPr>
        <w:tab/>
        <w:t>818 balasturi</w:t>
      </w:r>
    </w:p>
    <w:p w:rsidR="00BA47EF" w:rsidRPr="00ED16F1" w:rsidRDefault="00BA47EF" w:rsidP="00ED16F1">
      <w:pPr>
        <w:pStyle w:val="Listparagraf"/>
        <w:widowControl/>
        <w:numPr>
          <w:ilvl w:val="0"/>
          <w:numId w:val="18"/>
        </w:numPr>
        <w:autoSpaceDE/>
        <w:autoSpaceDN/>
        <w:spacing w:line="360" w:lineRule="auto"/>
        <w:ind w:left="1620" w:right="0"/>
        <w:contextualSpacing/>
        <w:rPr>
          <w:rFonts w:ascii="Arial" w:hAnsi="Arial" w:cs="Arial"/>
        </w:rPr>
      </w:pPr>
      <w:r w:rsidRPr="00ED16F1">
        <w:rPr>
          <w:rFonts w:ascii="Arial" w:hAnsi="Arial" w:cs="Arial"/>
        </w:rPr>
        <w:t xml:space="preserve">Înlocuit: </w:t>
      </w:r>
      <w:r w:rsidRPr="00ED16F1">
        <w:rPr>
          <w:rFonts w:ascii="Arial" w:hAnsi="Arial" w:cs="Arial"/>
        </w:rPr>
        <w:tab/>
        <w:t>933 ignitere</w:t>
      </w:r>
    </w:p>
    <w:p w:rsidR="00BA47EF" w:rsidRPr="00ED16F1" w:rsidRDefault="00BA47EF" w:rsidP="00ED16F1">
      <w:pPr>
        <w:pStyle w:val="Listparagraf"/>
        <w:widowControl/>
        <w:numPr>
          <w:ilvl w:val="0"/>
          <w:numId w:val="18"/>
        </w:numPr>
        <w:autoSpaceDE/>
        <w:autoSpaceDN/>
        <w:spacing w:line="360" w:lineRule="auto"/>
        <w:ind w:left="1620" w:right="0"/>
        <w:contextualSpacing/>
        <w:rPr>
          <w:rFonts w:ascii="Arial" w:hAnsi="Arial" w:cs="Arial"/>
        </w:rPr>
      </w:pPr>
      <w:r w:rsidRPr="00ED16F1">
        <w:rPr>
          <w:rFonts w:ascii="Arial" w:hAnsi="Arial" w:cs="Arial"/>
        </w:rPr>
        <w:t>Între</w:t>
      </w:r>
      <w:r w:rsidR="00ED16F1">
        <w:rPr>
          <w:rFonts w:ascii="Arial" w:hAnsi="Arial" w:cs="Arial"/>
        </w:rPr>
        <w:t>ț</w:t>
      </w:r>
      <w:r w:rsidRPr="00ED16F1">
        <w:rPr>
          <w:rFonts w:ascii="Arial" w:hAnsi="Arial" w:cs="Arial"/>
        </w:rPr>
        <w:t xml:space="preserve">inere: </w:t>
      </w:r>
      <w:r w:rsidRPr="00ED16F1">
        <w:rPr>
          <w:rFonts w:ascii="Arial" w:hAnsi="Arial" w:cs="Arial"/>
        </w:rPr>
        <w:tab/>
        <w:t>3941 aparate iluminat</w:t>
      </w:r>
    </w:p>
    <w:p w:rsidR="00BA47EF" w:rsidRPr="00ED16F1" w:rsidRDefault="00BA47EF" w:rsidP="00ED16F1">
      <w:pPr>
        <w:numPr>
          <w:ilvl w:val="1"/>
          <w:numId w:val="18"/>
        </w:numPr>
        <w:spacing w:line="360" w:lineRule="auto"/>
        <w:jc w:val="both"/>
        <w:rPr>
          <w:rFonts w:ascii="Arial" w:hAnsi="Arial" w:cs="Arial"/>
          <w:sz w:val="22"/>
          <w:szCs w:val="22"/>
        </w:rPr>
      </w:pPr>
      <w:r w:rsidRPr="00ED16F1">
        <w:rPr>
          <w:rFonts w:ascii="Arial" w:hAnsi="Arial" w:cs="Arial"/>
          <w:sz w:val="22"/>
          <w:szCs w:val="22"/>
        </w:rPr>
        <w:t>Lucrări de între</w:t>
      </w:r>
      <w:r w:rsidR="00ED16F1">
        <w:rPr>
          <w:rFonts w:ascii="Arial" w:hAnsi="Arial" w:cs="Arial"/>
          <w:sz w:val="22"/>
          <w:szCs w:val="22"/>
        </w:rPr>
        <w:t>ț</w:t>
      </w:r>
      <w:r w:rsidRPr="00ED16F1">
        <w:rPr>
          <w:rFonts w:ascii="Arial" w:hAnsi="Arial" w:cs="Arial"/>
          <w:sz w:val="22"/>
          <w:szCs w:val="22"/>
        </w:rPr>
        <w:t>inere preventivă cf. art. 5.2 anexa 3 /ctr. 206/1997</w:t>
      </w:r>
    </w:p>
    <w:p w:rsidR="00BA47EF" w:rsidRPr="00ED16F1" w:rsidRDefault="00BA47EF" w:rsidP="00ED16F1">
      <w:pPr>
        <w:pStyle w:val="Listparagraf"/>
        <w:widowControl/>
        <w:numPr>
          <w:ilvl w:val="0"/>
          <w:numId w:val="18"/>
        </w:numPr>
        <w:autoSpaceDE/>
        <w:autoSpaceDN/>
        <w:spacing w:line="360" w:lineRule="auto"/>
        <w:ind w:left="1530" w:right="0"/>
        <w:contextualSpacing/>
        <w:rPr>
          <w:rFonts w:ascii="Arial" w:hAnsi="Arial" w:cs="Arial"/>
        </w:rPr>
      </w:pPr>
      <w:r w:rsidRPr="00ED16F1">
        <w:rPr>
          <w:rFonts w:ascii="Arial" w:hAnsi="Arial" w:cs="Arial"/>
        </w:rPr>
        <w:t>Între</w:t>
      </w:r>
      <w:r w:rsidR="00ED16F1">
        <w:rPr>
          <w:rFonts w:ascii="Arial" w:hAnsi="Arial" w:cs="Arial"/>
        </w:rPr>
        <w:t>ț</w:t>
      </w:r>
      <w:r w:rsidRPr="00ED16F1">
        <w:rPr>
          <w:rFonts w:ascii="Arial" w:hAnsi="Arial" w:cs="Arial"/>
        </w:rPr>
        <w:t>inere :  9159 corpuri</w:t>
      </w:r>
    </w:p>
    <w:p w:rsidR="00BA47EF" w:rsidRPr="00ED16F1" w:rsidRDefault="00BA47EF" w:rsidP="00ED16F1">
      <w:pPr>
        <w:pStyle w:val="Listparagraf"/>
        <w:widowControl/>
        <w:numPr>
          <w:ilvl w:val="0"/>
          <w:numId w:val="18"/>
        </w:numPr>
        <w:autoSpaceDE/>
        <w:autoSpaceDN/>
        <w:spacing w:line="360" w:lineRule="auto"/>
        <w:ind w:left="1530" w:right="0"/>
        <w:contextualSpacing/>
        <w:rPr>
          <w:rFonts w:ascii="Arial" w:hAnsi="Arial" w:cs="Arial"/>
        </w:rPr>
      </w:pPr>
      <w:r w:rsidRPr="00ED16F1">
        <w:rPr>
          <w:rFonts w:ascii="Arial" w:hAnsi="Arial" w:cs="Arial"/>
        </w:rPr>
        <w:lastRenderedPageBreak/>
        <w:t>Între</w:t>
      </w:r>
      <w:r w:rsidR="00ED16F1">
        <w:rPr>
          <w:rFonts w:ascii="Arial" w:hAnsi="Arial" w:cs="Arial"/>
        </w:rPr>
        <w:t>ț</w:t>
      </w:r>
      <w:r w:rsidRPr="00ED16F1">
        <w:rPr>
          <w:rFonts w:ascii="Arial" w:hAnsi="Arial" w:cs="Arial"/>
        </w:rPr>
        <w:t xml:space="preserve">inere : </w:t>
      </w:r>
      <w:r w:rsidRPr="00ED16F1">
        <w:rPr>
          <w:rFonts w:ascii="Arial" w:hAnsi="Arial" w:cs="Arial"/>
        </w:rPr>
        <w:tab/>
        <w:t>762 stâlpi</w:t>
      </w:r>
    </w:p>
    <w:p w:rsidR="00BA47EF" w:rsidRPr="00ED16F1" w:rsidRDefault="00BA47EF" w:rsidP="00ED16F1">
      <w:pPr>
        <w:pStyle w:val="Listparagraf"/>
        <w:widowControl/>
        <w:numPr>
          <w:ilvl w:val="0"/>
          <w:numId w:val="18"/>
        </w:numPr>
        <w:autoSpaceDE/>
        <w:autoSpaceDN/>
        <w:spacing w:line="360" w:lineRule="auto"/>
        <w:ind w:left="1530" w:right="0"/>
        <w:contextualSpacing/>
        <w:rPr>
          <w:rFonts w:ascii="Arial" w:hAnsi="Arial" w:cs="Arial"/>
        </w:rPr>
      </w:pPr>
      <w:r w:rsidRPr="00ED16F1">
        <w:rPr>
          <w:rFonts w:ascii="Arial" w:hAnsi="Arial" w:cs="Arial"/>
        </w:rPr>
        <w:t>Între</w:t>
      </w:r>
      <w:r w:rsidR="00ED16F1">
        <w:rPr>
          <w:rFonts w:ascii="Arial" w:hAnsi="Arial" w:cs="Arial"/>
        </w:rPr>
        <w:t>ț</w:t>
      </w:r>
      <w:r w:rsidRPr="00ED16F1">
        <w:rPr>
          <w:rFonts w:ascii="Arial" w:hAnsi="Arial" w:cs="Arial"/>
        </w:rPr>
        <w:t xml:space="preserve">inere : </w:t>
      </w:r>
      <w:r w:rsidRPr="00ED16F1">
        <w:rPr>
          <w:rFonts w:ascii="Arial" w:hAnsi="Arial" w:cs="Arial"/>
        </w:rPr>
        <w:tab/>
        <w:t>2189 console</w:t>
      </w:r>
    </w:p>
    <w:p w:rsidR="00BA47EF" w:rsidRPr="00ED16F1" w:rsidRDefault="00BA47EF" w:rsidP="00ED16F1">
      <w:pPr>
        <w:numPr>
          <w:ilvl w:val="1"/>
          <w:numId w:val="18"/>
        </w:numPr>
        <w:spacing w:line="360" w:lineRule="auto"/>
        <w:jc w:val="both"/>
        <w:rPr>
          <w:rFonts w:ascii="Arial" w:hAnsi="Arial" w:cs="Arial"/>
          <w:sz w:val="22"/>
          <w:szCs w:val="22"/>
        </w:rPr>
      </w:pPr>
      <w:r w:rsidRPr="00ED16F1">
        <w:rPr>
          <w:rFonts w:ascii="Arial" w:hAnsi="Arial" w:cs="Arial"/>
          <w:sz w:val="22"/>
          <w:szCs w:val="22"/>
        </w:rPr>
        <w:t>Interven</w:t>
      </w:r>
      <w:r w:rsidR="00ED16F1">
        <w:rPr>
          <w:rFonts w:ascii="Arial" w:hAnsi="Arial" w:cs="Arial"/>
          <w:sz w:val="22"/>
          <w:szCs w:val="22"/>
        </w:rPr>
        <w:t>ț</w:t>
      </w:r>
      <w:r w:rsidRPr="00ED16F1">
        <w:rPr>
          <w:rFonts w:ascii="Arial" w:hAnsi="Arial" w:cs="Arial"/>
          <w:sz w:val="22"/>
          <w:szCs w:val="22"/>
        </w:rPr>
        <w:t>ii pentru solu</w:t>
      </w:r>
      <w:r w:rsidR="00ED16F1">
        <w:rPr>
          <w:rFonts w:ascii="Arial" w:hAnsi="Arial" w:cs="Arial"/>
          <w:sz w:val="22"/>
          <w:szCs w:val="22"/>
        </w:rPr>
        <w:t>ț</w:t>
      </w:r>
      <w:r w:rsidRPr="00ED16F1">
        <w:rPr>
          <w:rFonts w:ascii="Arial" w:hAnsi="Arial" w:cs="Arial"/>
          <w:sz w:val="22"/>
          <w:szCs w:val="22"/>
        </w:rPr>
        <w:t>ionare vandalizări</w:t>
      </w:r>
    </w:p>
    <w:p w:rsidR="00BA47EF" w:rsidRPr="00ED16F1" w:rsidRDefault="00BA47EF" w:rsidP="00ED16F1">
      <w:pPr>
        <w:spacing w:line="360" w:lineRule="auto"/>
        <w:ind w:left="1560"/>
        <w:jc w:val="both"/>
        <w:rPr>
          <w:rFonts w:ascii="Arial" w:hAnsi="Arial" w:cs="Arial"/>
          <w:sz w:val="22"/>
          <w:szCs w:val="22"/>
        </w:rPr>
      </w:pPr>
      <w:r w:rsidRPr="00ED16F1">
        <w:rPr>
          <w:rFonts w:ascii="Arial" w:hAnsi="Arial" w:cs="Arial"/>
          <w:sz w:val="22"/>
          <w:szCs w:val="22"/>
        </w:rPr>
        <w:t>Remediat puncte luminoase:</w:t>
      </w:r>
      <w:r w:rsidRPr="00ED16F1">
        <w:rPr>
          <w:rFonts w:ascii="Arial" w:hAnsi="Arial" w:cs="Arial"/>
          <w:sz w:val="22"/>
          <w:szCs w:val="22"/>
        </w:rPr>
        <w:tab/>
        <w:t>369 buc</w:t>
      </w:r>
    </w:p>
    <w:p w:rsidR="00BA47EF" w:rsidRPr="00ED16F1" w:rsidRDefault="00BA47EF" w:rsidP="00ED16F1">
      <w:pPr>
        <w:spacing w:line="360" w:lineRule="auto"/>
        <w:jc w:val="both"/>
        <w:rPr>
          <w:rFonts w:ascii="Arial" w:hAnsi="Arial" w:cs="Arial"/>
          <w:b/>
          <w:sz w:val="22"/>
          <w:szCs w:val="22"/>
        </w:rPr>
      </w:pPr>
      <w:r w:rsidRPr="00ED16F1">
        <w:rPr>
          <w:rFonts w:ascii="Arial" w:hAnsi="Arial" w:cs="Arial"/>
          <w:b/>
          <w:kern w:val="16"/>
          <w:sz w:val="22"/>
          <w:szCs w:val="22"/>
        </w:rPr>
        <w:t>A.2.  Lucrările de men</w:t>
      </w:r>
      <w:r w:rsidR="00ED16F1">
        <w:rPr>
          <w:rFonts w:ascii="Arial" w:hAnsi="Arial" w:cs="Arial"/>
          <w:b/>
          <w:kern w:val="16"/>
          <w:sz w:val="22"/>
          <w:szCs w:val="22"/>
        </w:rPr>
        <w:t>ț</w:t>
      </w:r>
      <w:r w:rsidRPr="00ED16F1">
        <w:rPr>
          <w:rFonts w:ascii="Arial" w:hAnsi="Arial" w:cs="Arial"/>
          <w:b/>
          <w:kern w:val="16"/>
          <w:sz w:val="22"/>
          <w:szCs w:val="22"/>
        </w:rPr>
        <w:t>inere a SIP a avut ca scop</w:t>
      </w:r>
      <w:r w:rsidRPr="00ED16F1">
        <w:rPr>
          <w:rFonts w:ascii="Arial" w:hAnsi="Arial" w:cs="Arial"/>
          <w:b/>
          <w:sz w:val="22"/>
          <w:szCs w:val="22"/>
        </w:rPr>
        <w:t xml:space="preserve"> :</w:t>
      </w:r>
    </w:p>
    <w:p w:rsidR="00BA47EF" w:rsidRPr="00ED16F1" w:rsidRDefault="00BA47EF" w:rsidP="00ED16F1">
      <w:pPr>
        <w:spacing w:line="360" w:lineRule="auto"/>
        <w:jc w:val="both"/>
        <w:rPr>
          <w:rFonts w:ascii="Arial" w:hAnsi="Arial" w:cs="Arial"/>
          <w:sz w:val="22"/>
          <w:szCs w:val="22"/>
        </w:rPr>
      </w:pPr>
      <w:r w:rsidRPr="00ED16F1">
        <w:rPr>
          <w:rFonts w:ascii="Arial" w:hAnsi="Arial" w:cs="Arial"/>
          <w:b/>
          <w:sz w:val="22"/>
          <w:szCs w:val="22"/>
        </w:rPr>
        <w:tab/>
        <w:t xml:space="preserve"> </w:t>
      </w:r>
      <w:r w:rsidR="0015309B" w:rsidRPr="00ED16F1">
        <w:rPr>
          <w:rFonts w:ascii="Arial" w:hAnsi="Arial" w:cs="Arial"/>
          <w:sz w:val="22"/>
          <w:szCs w:val="22"/>
        </w:rPr>
        <w:t>Reînnoirea</w:t>
      </w:r>
      <w:r w:rsidRPr="00ED16F1">
        <w:rPr>
          <w:rFonts w:ascii="Arial" w:hAnsi="Arial" w:cs="Arial"/>
          <w:sz w:val="22"/>
          <w:szCs w:val="22"/>
        </w:rPr>
        <w:t xml:space="preserve"> materialului care a atins o anumita durata de </w:t>
      </w:r>
      <w:r w:rsidR="0015309B" w:rsidRPr="00ED16F1">
        <w:rPr>
          <w:rFonts w:ascii="Arial" w:hAnsi="Arial" w:cs="Arial"/>
          <w:sz w:val="22"/>
          <w:szCs w:val="22"/>
        </w:rPr>
        <w:t>viată</w:t>
      </w:r>
      <w:r w:rsidRPr="00ED16F1">
        <w:rPr>
          <w:rFonts w:ascii="Arial" w:hAnsi="Arial" w:cs="Arial"/>
          <w:sz w:val="22"/>
          <w:szCs w:val="22"/>
        </w:rPr>
        <w:t xml:space="preserve"> si nu mai permite </w:t>
      </w:r>
      <w:r w:rsidR="0015309B" w:rsidRPr="00ED16F1">
        <w:rPr>
          <w:rFonts w:ascii="Arial" w:hAnsi="Arial" w:cs="Arial"/>
          <w:sz w:val="22"/>
          <w:szCs w:val="22"/>
        </w:rPr>
        <w:t>func</w:t>
      </w:r>
      <w:r w:rsidR="00ED16F1">
        <w:rPr>
          <w:rFonts w:ascii="Arial" w:hAnsi="Arial" w:cs="Arial"/>
          <w:sz w:val="22"/>
          <w:szCs w:val="22"/>
        </w:rPr>
        <w:t>ț</w:t>
      </w:r>
      <w:r w:rsidR="0015309B" w:rsidRPr="00ED16F1">
        <w:rPr>
          <w:rFonts w:ascii="Arial" w:hAnsi="Arial" w:cs="Arial"/>
          <w:sz w:val="22"/>
          <w:szCs w:val="22"/>
        </w:rPr>
        <w:t>ionarea</w:t>
      </w:r>
      <w:r w:rsidRPr="00ED16F1">
        <w:rPr>
          <w:rFonts w:ascii="Arial" w:hAnsi="Arial" w:cs="Arial"/>
          <w:sz w:val="22"/>
          <w:szCs w:val="22"/>
        </w:rPr>
        <w:t xml:space="preserve"> in </w:t>
      </w:r>
      <w:r w:rsidR="0015309B" w:rsidRPr="00ED16F1">
        <w:rPr>
          <w:rFonts w:ascii="Arial" w:hAnsi="Arial" w:cs="Arial"/>
          <w:sz w:val="22"/>
          <w:szCs w:val="22"/>
        </w:rPr>
        <w:t>condi</w:t>
      </w:r>
      <w:r w:rsidR="00ED16F1">
        <w:rPr>
          <w:rFonts w:ascii="Arial" w:hAnsi="Arial" w:cs="Arial"/>
          <w:sz w:val="22"/>
          <w:szCs w:val="22"/>
        </w:rPr>
        <w:t>ț</w:t>
      </w:r>
      <w:r w:rsidR="0015309B" w:rsidRPr="00ED16F1">
        <w:rPr>
          <w:rFonts w:ascii="Arial" w:hAnsi="Arial" w:cs="Arial"/>
          <w:sz w:val="22"/>
          <w:szCs w:val="22"/>
        </w:rPr>
        <w:t>ii</w:t>
      </w:r>
      <w:r w:rsidRPr="00ED16F1">
        <w:rPr>
          <w:rFonts w:ascii="Arial" w:hAnsi="Arial" w:cs="Arial"/>
          <w:sz w:val="22"/>
          <w:szCs w:val="22"/>
        </w:rPr>
        <w:t xml:space="preserve"> optime a S.I.P.</w:t>
      </w:r>
    </w:p>
    <w:p w:rsidR="00BA47EF" w:rsidRPr="00ED16F1" w:rsidRDefault="00BA47EF" w:rsidP="00ED16F1">
      <w:pPr>
        <w:numPr>
          <w:ilvl w:val="0"/>
          <w:numId w:val="19"/>
        </w:numPr>
        <w:spacing w:line="360" w:lineRule="auto"/>
        <w:jc w:val="both"/>
        <w:rPr>
          <w:rFonts w:ascii="Arial" w:hAnsi="Arial" w:cs="Arial"/>
          <w:sz w:val="22"/>
          <w:szCs w:val="22"/>
        </w:rPr>
      </w:pPr>
      <w:r w:rsidRPr="00ED16F1">
        <w:rPr>
          <w:rFonts w:ascii="Arial" w:hAnsi="Arial" w:cs="Arial"/>
          <w:sz w:val="22"/>
          <w:szCs w:val="22"/>
        </w:rPr>
        <w:t>Eliminarea pe cat posibil a punctelor negre (punctele negre sunt considerate  acolo unde iluminatul public este insuficient, sau nu exista)</w:t>
      </w:r>
    </w:p>
    <w:p w:rsidR="00BA47EF" w:rsidRPr="00ED16F1" w:rsidRDefault="00BA47EF" w:rsidP="00ED16F1">
      <w:pPr>
        <w:numPr>
          <w:ilvl w:val="0"/>
          <w:numId w:val="19"/>
        </w:numPr>
        <w:spacing w:line="360" w:lineRule="auto"/>
        <w:jc w:val="both"/>
        <w:rPr>
          <w:rFonts w:ascii="Arial" w:hAnsi="Arial" w:cs="Arial"/>
          <w:sz w:val="22"/>
          <w:szCs w:val="22"/>
        </w:rPr>
      </w:pPr>
      <w:r w:rsidRPr="00ED16F1">
        <w:rPr>
          <w:rFonts w:ascii="Arial" w:hAnsi="Arial" w:cs="Arial"/>
          <w:sz w:val="22"/>
          <w:szCs w:val="22"/>
        </w:rPr>
        <w:t>Sporirea nivelurilor de luminan</w:t>
      </w:r>
      <w:r w:rsidR="00ED16F1">
        <w:rPr>
          <w:rFonts w:ascii="Arial" w:hAnsi="Arial" w:cs="Arial"/>
          <w:sz w:val="22"/>
          <w:szCs w:val="22"/>
        </w:rPr>
        <w:t>ț</w:t>
      </w:r>
      <w:r w:rsidRPr="00ED16F1">
        <w:rPr>
          <w:rFonts w:ascii="Arial" w:hAnsi="Arial" w:cs="Arial"/>
          <w:sz w:val="22"/>
          <w:szCs w:val="22"/>
        </w:rPr>
        <w:t>ă si iluminare</w:t>
      </w:r>
    </w:p>
    <w:p w:rsidR="00BA47EF" w:rsidRPr="00ED16F1" w:rsidRDefault="00BA47EF" w:rsidP="00ED16F1">
      <w:pPr>
        <w:numPr>
          <w:ilvl w:val="0"/>
          <w:numId w:val="19"/>
        </w:numPr>
        <w:spacing w:line="360" w:lineRule="auto"/>
        <w:jc w:val="both"/>
        <w:rPr>
          <w:rFonts w:ascii="Arial" w:hAnsi="Arial" w:cs="Arial"/>
          <w:b/>
          <w:i/>
          <w:sz w:val="22"/>
          <w:szCs w:val="22"/>
        </w:rPr>
      </w:pPr>
      <w:r w:rsidRPr="00ED16F1">
        <w:rPr>
          <w:rFonts w:ascii="Arial" w:hAnsi="Arial" w:cs="Arial"/>
          <w:sz w:val="22"/>
          <w:szCs w:val="22"/>
        </w:rPr>
        <w:t xml:space="preserve">Realizarea de economii la consumul de energie electrică aferente Sistemului de </w:t>
      </w:r>
      <w:r w:rsidR="0015309B" w:rsidRPr="00ED16F1">
        <w:rPr>
          <w:rFonts w:ascii="Arial" w:hAnsi="Arial" w:cs="Arial"/>
          <w:sz w:val="22"/>
          <w:szCs w:val="22"/>
        </w:rPr>
        <w:t>Iluminat</w:t>
      </w:r>
      <w:r w:rsidRPr="00ED16F1">
        <w:rPr>
          <w:rFonts w:ascii="Arial" w:hAnsi="Arial" w:cs="Arial"/>
          <w:sz w:val="22"/>
          <w:szCs w:val="22"/>
        </w:rPr>
        <w:t xml:space="preserve"> Public pentru Titular, prin introducerea în S.I.P. în cadrul procesului de men</w:t>
      </w:r>
      <w:r w:rsidR="00ED16F1">
        <w:rPr>
          <w:rFonts w:ascii="Arial" w:hAnsi="Arial" w:cs="Arial"/>
          <w:sz w:val="22"/>
          <w:szCs w:val="22"/>
        </w:rPr>
        <w:t>ț</w:t>
      </w:r>
      <w:r w:rsidRPr="00ED16F1">
        <w:rPr>
          <w:rFonts w:ascii="Arial" w:hAnsi="Arial" w:cs="Arial"/>
          <w:sz w:val="22"/>
          <w:szCs w:val="22"/>
        </w:rPr>
        <w:t>inere de aparate de iluminat noi, performante, cu costuri de între</w:t>
      </w:r>
      <w:r w:rsidR="00ED16F1">
        <w:rPr>
          <w:rFonts w:ascii="Arial" w:hAnsi="Arial" w:cs="Arial"/>
          <w:sz w:val="22"/>
          <w:szCs w:val="22"/>
        </w:rPr>
        <w:t>ț</w:t>
      </w:r>
      <w:r w:rsidRPr="00ED16F1">
        <w:rPr>
          <w:rFonts w:ascii="Arial" w:hAnsi="Arial" w:cs="Arial"/>
          <w:sz w:val="22"/>
          <w:szCs w:val="22"/>
        </w:rPr>
        <w:t xml:space="preserve">inere reduse </w:t>
      </w:r>
      <w:r w:rsidR="00ED16F1">
        <w:rPr>
          <w:rFonts w:ascii="Arial" w:hAnsi="Arial" w:cs="Arial"/>
          <w:sz w:val="22"/>
          <w:szCs w:val="22"/>
        </w:rPr>
        <w:t>ș</w:t>
      </w:r>
      <w:r w:rsidRPr="00ED16F1">
        <w:rPr>
          <w:rFonts w:ascii="Arial" w:hAnsi="Arial" w:cs="Arial"/>
          <w:sz w:val="22"/>
          <w:szCs w:val="22"/>
        </w:rPr>
        <w:t xml:space="preserve">i un </w:t>
      </w:r>
      <w:r w:rsidRPr="00ED16F1">
        <w:rPr>
          <w:rFonts w:ascii="Arial" w:hAnsi="Arial" w:cs="Arial"/>
          <w:b/>
          <w:i/>
          <w:sz w:val="22"/>
          <w:szCs w:val="22"/>
        </w:rPr>
        <w:t>consum redus de energie cu 45-50 % fa</w:t>
      </w:r>
      <w:r w:rsidR="00ED16F1">
        <w:rPr>
          <w:rFonts w:ascii="Arial" w:hAnsi="Arial" w:cs="Arial"/>
          <w:b/>
          <w:i/>
          <w:sz w:val="22"/>
          <w:szCs w:val="22"/>
        </w:rPr>
        <w:t>ț</w:t>
      </w:r>
      <w:r w:rsidRPr="00ED16F1">
        <w:rPr>
          <w:rFonts w:ascii="Arial" w:hAnsi="Arial" w:cs="Arial"/>
          <w:b/>
          <w:i/>
          <w:sz w:val="22"/>
          <w:szCs w:val="22"/>
        </w:rPr>
        <w:t>ă de aparatele de iluminat clasice;</w:t>
      </w:r>
    </w:p>
    <w:p w:rsidR="00BA47EF" w:rsidRPr="00ED16F1" w:rsidRDefault="00BA47EF" w:rsidP="00ED16F1">
      <w:pPr>
        <w:numPr>
          <w:ilvl w:val="0"/>
          <w:numId w:val="23"/>
        </w:numPr>
        <w:spacing w:line="360" w:lineRule="auto"/>
        <w:ind w:left="0" w:firstLine="284"/>
        <w:jc w:val="both"/>
        <w:rPr>
          <w:rFonts w:ascii="Arial" w:hAnsi="Arial" w:cs="Arial"/>
          <w:sz w:val="22"/>
          <w:szCs w:val="22"/>
        </w:rPr>
      </w:pPr>
      <w:r w:rsidRPr="00ED16F1">
        <w:rPr>
          <w:rFonts w:ascii="Arial" w:hAnsi="Arial" w:cs="Arial"/>
          <w:sz w:val="22"/>
          <w:szCs w:val="22"/>
        </w:rPr>
        <w:t xml:space="preserve">Dintr-un număr de 124.263 puncte luminoase existente in Municipiul </w:t>
      </w:r>
      <w:r w:rsidR="0015309B" w:rsidRPr="00ED16F1">
        <w:rPr>
          <w:rFonts w:ascii="Arial" w:hAnsi="Arial" w:cs="Arial"/>
          <w:sz w:val="22"/>
          <w:szCs w:val="22"/>
        </w:rPr>
        <w:t>Bucure</w:t>
      </w:r>
      <w:r w:rsidR="00ED16F1">
        <w:rPr>
          <w:rFonts w:ascii="Arial" w:hAnsi="Arial" w:cs="Arial"/>
          <w:sz w:val="22"/>
          <w:szCs w:val="22"/>
        </w:rPr>
        <w:t>ș</w:t>
      </w:r>
      <w:r w:rsidR="0015309B" w:rsidRPr="00ED16F1">
        <w:rPr>
          <w:rFonts w:ascii="Arial" w:hAnsi="Arial" w:cs="Arial"/>
          <w:sz w:val="22"/>
          <w:szCs w:val="22"/>
        </w:rPr>
        <w:t>ti</w:t>
      </w:r>
      <w:r w:rsidRPr="00ED16F1">
        <w:rPr>
          <w:rFonts w:ascii="Arial" w:hAnsi="Arial" w:cs="Arial"/>
          <w:sz w:val="22"/>
          <w:szCs w:val="22"/>
        </w:rPr>
        <w:t>, 18.656 puncte luminoase sunt realizate in tehnologie LED, în anul 2018 s-au montat  3854</w:t>
      </w:r>
      <w:r w:rsidRPr="00ED16F1">
        <w:rPr>
          <w:rFonts w:ascii="Arial" w:hAnsi="Arial" w:cs="Arial"/>
          <w:color w:val="FF0000"/>
          <w:sz w:val="22"/>
          <w:szCs w:val="22"/>
        </w:rPr>
        <w:t xml:space="preserve">  </w:t>
      </w:r>
      <w:r w:rsidRPr="00ED16F1">
        <w:rPr>
          <w:rFonts w:ascii="Arial" w:hAnsi="Arial" w:cs="Arial"/>
          <w:sz w:val="22"/>
          <w:szCs w:val="22"/>
        </w:rPr>
        <w:t>aparate de iluminat in tehnologie LED</w:t>
      </w:r>
    </w:p>
    <w:p w:rsidR="0015309B" w:rsidRPr="00ED16F1" w:rsidRDefault="00BA47EF" w:rsidP="00ED16F1">
      <w:pPr>
        <w:pStyle w:val="Listparagraf1"/>
        <w:numPr>
          <w:ilvl w:val="0"/>
          <w:numId w:val="23"/>
        </w:numPr>
        <w:spacing w:line="360" w:lineRule="auto"/>
        <w:ind w:left="0" w:firstLine="284"/>
        <w:jc w:val="both"/>
        <w:rPr>
          <w:rFonts w:ascii="Arial" w:hAnsi="Arial" w:cs="Arial"/>
          <w:b/>
          <w:kern w:val="16"/>
          <w:sz w:val="22"/>
          <w:szCs w:val="22"/>
        </w:rPr>
      </w:pPr>
      <w:r w:rsidRPr="00ED16F1">
        <w:rPr>
          <w:rFonts w:ascii="Arial" w:hAnsi="Arial" w:cs="Arial"/>
          <w:sz w:val="22"/>
          <w:szCs w:val="22"/>
        </w:rPr>
        <w:t xml:space="preserve">tot in anul 2018 programul de implementare tehnologie LED s-a extins </w:t>
      </w:r>
      <w:r w:rsidR="00ED16F1">
        <w:rPr>
          <w:rFonts w:ascii="Arial" w:hAnsi="Arial" w:cs="Arial"/>
          <w:sz w:val="22"/>
          <w:szCs w:val="22"/>
        </w:rPr>
        <w:t>ș</w:t>
      </w:r>
      <w:r w:rsidRPr="00ED16F1">
        <w:rPr>
          <w:rFonts w:ascii="Arial" w:hAnsi="Arial" w:cs="Arial"/>
          <w:sz w:val="22"/>
          <w:szCs w:val="22"/>
        </w:rPr>
        <w:t xml:space="preserve">i pe  străzi  laterale </w:t>
      </w:r>
      <w:r w:rsidR="00ED16F1">
        <w:rPr>
          <w:rFonts w:ascii="Arial" w:hAnsi="Arial" w:cs="Arial"/>
          <w:sz w:val="22"/>
          <w:szCs w:val="22"/>
        </w:rPr>
        <w:t>ș</w:t>
      </w:r>
      <w:r w:rsidRPr="00ED16F1">
        <w:rPr>
          <w:rFonts w:ascii="Arial" w:hAnsi="Arial" w:cs="Arial"/>
          <w:sz w:val="22"/>
          <w:szCs w:val="22"/>
        </w:rPr>
        <w:t>i aleile dintre blocuri</w:t>
      </w:r>
    </w:p>
    <w:p w:rsidR="00BA47EF" w:rsidRPr="00ED16F1" w:rsidRDefault="00BA47EF" w:rsidP="00ED16F1">
      <w:pPr>
        <w:pStyle w:val="Listparagraf1"/>
        <w:spacing w:line="360" w:lineRule="auto"/>
        <w:ind w:left="0" w:firstLine="708"/>
        <w:jc w:val="both"/>
        <w:rPr>
          <w:rFonts w:ascii="Arial" w:hAnsi="Arial" w:cs="Arial"/>
          <w:b/>
          <w:kern w:val="16"/>
          <w:sz w:val="22"/>
          <w:szCs w:val="22"/>
        </w:rPr>
      </w:pPr>
      <w:r w:rsidRPr="00ED16F1">
        <w:rPr>
          <w:rFonts w:ascii="Arial" w:hAnsi="Arial" w:cs="Arial"/>
          <w:b/>
          <w:kern w:val="16"/>
          <w:sz w:val="22"/>
          <w:szCs w:val="22"/>
        </w:rPr>
        <w:t xml:space="preserve">Artere la care s-a modernizat sistemul de iluminat prin montarea de stâlpi, corpuri de iluminat in tehnologie LED, console si </w:t>
      </w:r>
      <w:r w:rsidR="00840293" w:rsidRPr="00ED16F1">
        <w:rPr>
          <w:rFonts w:ascii="Arial" w:hAnsi="Arial" w:cs="Arial"/>
          <w:b/>
          <w:kern w:val="16"/>
          <w:sz w:val="22"/>
          <w:szCs w:val="22"/>
        </w:rPr>
        <w:t>re</w:t>
      </w:r>
      <w:r w:rsidR="00ED16F1">
        <w:rPr>
          <w:rFonts w:ascii="Arial" w:hAnsi="Arial" w:cs="Arial"/>
          <w:b/>
          <w:kern w:val="16"/>
          <w:sz w:val="22"/>
          <w:szCs w:val="22"/>
        </w:rPr>
        <w:t>ț</w:t>
      </w:r>
      <w:r w:rsidR="00840293" w:rsidRPr="00ED16F1">
        <w:rPr>
          <w:rFonts w:ascii="Arial" w:hAnsi="Arial" w:cs="Arial"/>
          <w:b/>
          <w:kern w:val="16"/>
          <w:sz w:val="22"/>
          <w:szCs w:val="22"/>
        </w:rPr>
        <w:t>ea</w:t>
      </w:r>
      <w:r w:rsidRPr="00ED16F1">
        <w:rPr>
          <w:rFonts w:ascii="Arial" w:hAnsi="Arial" w:cs="Arial"/>
          <w:b/>
          <w:kern w:val="16"/>
          <w:sz w:val="22"/>
          <w:szCs w:val="22"/>
        </w:rPr>
        <w:t xml:space="preserve"> electrică </w:t>
      </w:r>
    </w:p>
    <w:tbl>
      <w:tblPr>
        <w:tblW w:w="0" w:type="auto"/>
        <w:tblLook w:val="04A0" w:firstRow="1" w:lastRow="0" w:firstColumn="1" w:lastColumn="0" w:noHBand="0" w:noVBand="1"/>
      </w:tblPr>
      <w:tblGrid>
        <w:gridCol w:w="801"/>
        <w:gridCol w:w="4666"/>
        <w:gridCol w:w="815"/>
        <w:gridCol w:w="1084"/>
        <w:gridCol w:w="1390"/>
        <w:gridCol w:w="816"/>
      </w:tblGrid>
      <w:tr w:rsidR="00BA47EF" w:rsidRPr="00ED16F1" w:rsidTr="00840293">
        <w:trPr>
          <w:trHeight w:val="29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Nr. Crt.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Strada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A47EF" w:rsidRPr="00ED16F1" w:rsidRDefault="00840293"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Stâlpi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Console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Corpuri led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A47EF" w:rsidRPr="00ED16F1" w:rsidRDefault="00840293"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Re</w:t>
            </w:r>
            <w:r w:rsidR="00ED16F1">
              <w:rPr>
                <w:rFonts w:ascii="Arial" w:hAnsi="Arial" w:cs="Arial"/>
                <w:b/>
                <w:bCs/>
                <w:color w:val="000000"/>
                <w:sz w:val="22"/>
                <w:szCs w:val="22"/>
              </w:rPr>
              <w:t>ț</w:t>
            </w:r>
            <w:r w:rsidRPr="00ED16F1">
              <w:rPr>
                <w:rFonts w:ascii="Arial" w:hAnsi="Arial" w:cs="Arial"/>
                <w:b/>
                <w:bCs/>
                <w:color w:val="000000"/>
                <w:sz w:val="22"/>
                <w:szCs w:val="22"/>
              </w:rPr>
              <w:t>ea</w:t>
            </w:r>
          </w:p>
        </w:tc>
      </w:tr>
      <w:tr w:rsidR="00BA47EF" w:rsidRPr="00ED16F1" w:rsidTr="00840293">
        <w:trPr>
          <w:trHeight w:val="29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A47EF" w:rsidRPr="00ED16F1" w:rsidRDefault="00BA47EF" w:rsidP="00ED16F1">
            <w:pPr>
              <w:spacing w:line="360" w:lineRule="auto"/>
              <w:jc w:val="both"/>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A47EF" w:rsidRPr="00ED16F1" w:rsidRDefault="00BA47EF" w:rsidP="00ED16F1">
            <w:pPr>
              <w:spacing w:line="360" w:lineRule="auto"/>
              <w:jc w:val="both"/>
              <w:rPr>
                <w:rFonts w:ascii="Arial" w:hAnsi="Arial" w:cs="Arial"/>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buc</w:t>
            </w:r>
          </w:p>
        </w:tc>
        <w:tc>
          <w:tcPr>
            <w:tcW w:w="0" w:type="auto"/>
            <w:tcBorders>
              <w:top w:val="nil"/>
              <w:left w:val="nil"/>
              <w:bottom w:val="single" w:sz="4" w:space="0" w:color="auto"/>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buc</w:t>
            </w:r>
          </w:p>
        </w:tc>
        <w:tc>
          <w:tcPr>
            <w:tcW w:w="0" w:type="auto"/>
            <w:tcBorders>
              <w:top w:val="nil"/>
              <w:left w:val="nil"/>
              <w:bottom w:val="single" w:sz="4" w:space="0" w:color="auto"/>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buc</w:t>
            </w:r>
          </w:p>
        </w:tc>
        <w:tc>
          <w:tcPr>
            <w:tcW w:w="0" w:type="auto"/>
            <w:tcBorders>
              <w:top w:val="nil"/>
              <w:left w:val="nil"/>
              <w:bottom w:val="single" w:sz="4" w:space="0" w:color="auto"/>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Km</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Drumul </w:t>
            </w:r>
            <w:r w:rsidR="00840293" w:rsidRPr="00ED16F1">
              <w:rPr>
                <w:rFonts w:ascii="Arial" w:hAnsi="Arial" w:cs="Arial"/>
                <w:color w:val="000000"/>
                <w:sz w:val="22"/>
                <w:szCs w:val="22"/>
              </w:rPr>
              <w:t>Pădurea</w:t>
            </w:r>
            <w:r w:rsidRPr="00ED16F1">
              <w:rPr>
                <w:rFonts w:ascii="Arial" w:hAnsi="Arial" w:cs="Arial"/>
                <w:color w:val="000000"/>
                <w:sz w:val="22"/>
                <w:szCs w:val="22"/>
              </w:rPr>
              <w:t xml:space="preserve"> </w:t>
            </w:r>
            <w:r w:rsidR="00840293" w:rsidRPr="00ED16F1">
              <w:rPr>
                <w:rFonts w:ascii="Arial" w:hAnsi="Arial" w:cs="Arial"/>
                <w:color w:val="000000"/>
                <w:sz w:val="22"/>
                <w:szCs w:val="22"/>
              </w:rPr>
              <w:t>Pustnicul</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69</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69</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74</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2.078</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Parcul </w:t>
            </w:r>
            <w:r w:rsidR="00840293" w:rsidRPr="00ED16F1">
              <w:rPr>
                <w:rFonts w:ascii="Arial" w:hAnsi="Arial" w:cs="Arial"/>
                <w:color w:val="000000"/>
                <w:sz w:val="22"/>
                <w:szCs w:val="22"/>
              </w:rPr>
              <w:t>Ci</w:t>
            </w:r>
            <w:r w:rsidR="00ED16F1">
              <w:rPr>
                <w:rFonts w:ascii="Arial" w:hAnsi="Arial" w:cs="Arial"/>
                <w:color w:val="000000"/>
                <w:sz w:val="22"/>
                <w:szCs w:val="22"/>
              </w:rPr>
              <w:t>ș</w:t>
            </w:r>
            <w:r w:rsidR="00840293" w:rsidRPr="00ED16F1">
              <w:rPr>
                <w:rFonts w:ascii="Arial" w:hAnsi="Arial" w:cs="Arial"/>
                <w:color w:val="000000"/>
                <w:sz w:val="22"/>
                <w:szCs w:val="22"/>
              </w:rPr>
              <w:t>migiu</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427</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427</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669</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9.81</w:t>
            </w:r>
          </w:p>
        </w:tc>
      </w:tr>
      <w:tr w:rsidR="00BA47EF" w:rsidRPr="00ED16F1" w:rsidTr="00840293">
        <w:trPr>
          <w:trHeight w:val="2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Academiei (tronson Str Doamnei - Bd Regina Elisabeta)</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0.15</w:t>
            </w:r>
          </w:p>
        </w:tc>
      </w:tr>
      <w:tr w:rsidR="00BA47EF" w:rsidRPr="00ED16F1" w:rsidTr="00840293">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Bd Basarabia </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158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328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0.015</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Biserica Doamnei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Str </w:t>
            </w:r>
            <w:r w:rsidR="00840293" w:rsidRPr="00ED16F1">
              <w:rPr>
                <w:rFonts w:ascii="Arial" w:hAnsi="Arial" w:cs="Arial"/>
                <w:color w:val="000000"/>
                <w:sz w:val="22"/>
                <w:szCs w:val="22"/>
              </w:rPr>
              <w:t>Blănari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0.25</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Calea </w:t>
            </w:r>
            <w:r w:rsidR="00840293" w:rsidRPr="00ED16F1">
              <w:rPr>
                <w:rFonts w:ascii="Arial" w:hAnsi="Arial" w:cs="Arial"/>
                <w:color w:val="000000"/>
                <w:sz w:val="22"/>
                <w:szCs w:val="22"/>
              </w:rPr>
              <w:t>Călăra</w:t>
            </w:r>
            <w:r w:rsidR="00ED16F1">
              <w:rPr>
                <w:rFonts w:ascii="Arial" w:hAnsi="Arial" w:cs="Arial"/>
                <w:color w:val="000000"/>
                <w:sz w:val="22"/>
                <w:szCs w:val="22"/>
              </w:rPr>
              <w:t>ș</w:t>
            </w:r>
            <w:r w:rsidR="00840293" w:rsidRPr="00ED16F1">
              <w:rPr>
                <w:rFonts w:ascii="Arial" w:hAnsi="Arial" w:cs="Arial"/>
                <w:color w:val="000000"/>
                <w:sz w:val="22"/>
                <w:szCs w:val="22"/>
              </w:rPr>
              <w:t>ilor</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109</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144</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0.15</w:t>
            </w:r>
          </w:p>
        </w:tc>
      </w:tr>
      <w:tr w:rsidR="00BA47EF" w:rsidRPr="00ED16F1" w:rsidTr="00840293">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Bd Carol (tronson </w:t>
            </w:r>
            <w:r w:rsidR="00840293" w:rsidRPr="00ED16F1">
              <w:rPr>
                <w:rFonts w:ascii="Arial" w:hAnsi="Arial" w:cs="Arial"/>
                <w:color w:val="000000"/>
                <w:sz w:val="22"/>
                <w:szCs w:val="22"/>
              </w:rPr>
              <w:t>Pia</w:t>
            </w:r>
            <w:r w:rsidR="00ED16F1">
              <w:rPr>
                <w:rFonts w:ascii="Arial" w:hAnsi="Arial" w:cs="Arial"/>
                <w:color w:val="000000"/>
                <w:sz w:val="22"/>
                <w:szCs w:val="22"/>
              </w:rPr>
              <w:t>ț</w:t>
            </w:r>
            <w:r w:rsidR="00840293" w:rsidRPr="00ED16F1">
              <w:rPr>
                <w:rFonts w:ascii="Arial" w:hAnsi="Arial" w:cs="Arial"/>
                <w:color w:val="000000"/>
                <w:sz w:val="22"/>
                <w:szCs w:val="22"/>
              </w:rPr>
              <w:t>a</w:t>
            </w:r>
            <w:r w:rsidRPr="00ED16F1">
              <w:rPr>
                <w:rFonts w:ascii="Arial" w:hAnsi="Arial" w:cs="Arial"/>
                <w:color w:val="000000"/>
                <w:sz w:val="22"/>
                <w:szCs w:val="22"/>
              </w:rPr>
              <w:t xml:space="preserve"> CA Rosetti - Str Armand </w:t>
            </w:r>
            <w:r w:rsidR="00840293" w:rsidRPr="00ED16F1">
              <w:rPr>
                <w:rFonts w:ascii="Arial" w:hAnsi="Arial" w:cs="Arial"/>
                <w:color w:val="000000"/>
                <w:sz w:val="22"/>
                <w:szCs w:val="22"/>
              </w:rPr>
              <w:t>Călinescu</w:t>
            </w:r>
            <w:r w:rsidRPr="00ED16F1">
              <w:rPr>
                <w:rFonts w:ascii="Arial" w:hAnsi="Arial" w:cs="Arial"/>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0.54</w:t>
            </w:r>
          </w:p>
        </w:tc>
      </w:tr>
      <w:tr w:rsidR="00BA47EF" w:rsidRPr="00ED16F1" w:rsidTr="00840293">
        <w:trPr>
          <w:trHeight w:val="4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Bd Carol (tronson Str Armand </w:t>
            </w:r>
            <w:r w:rsidR="00840293" w:rsidRPr="00ED16F1">
              <w:rPr>
                <w:rFonts w:ascii="Arial" w:hAnsi="Arial" w:cs="Arial"/>
                <w:color w:val="000000"/>
                <w:sz w:val="22"/>
                <w:szCs w:val="22"/>
              </w:rPr>
              <w:t>Călinescu</w:t>
            </w:r>
            <w:r w:rsidRPr="00ED16F1">
              <w:rPr>
                <w:rFonts w:ascii="Arial" w:hAnsi="Arial" w:cs="Arial"/>
                <w:color w:val="000000"/>
                <w:sz w:val="22"/>
                <w:szCs w:val="22"/>
              </w:rPr>
              <w:t xml:space="preserve"> - </w:t>
            </w:r>
            <w:r w:rsidR="00840293" w:rsidRPr="00ED16F1">
              <w:rPr>
                <w:rFonts w:ascii="Arial" w:hAnsi="Arial" w:cs="Arial"/>
                <w:color w:val="000000"/>
                <w:sz w:val="22"/>
                <w:szCs w:val="22"/>
              </w:rPr>
              <w:t>Pia</w:t>
            </w:r>
            <w:r w:rsidR="00ED16F1">
              <w:rPr>
                <w:rFonts w:ascii="Arial" w:hAnsi="Arial" w:cs="Arial"/>
                <w:color w:val="000000"/>
                <w:sz w:val="22"/>
                <w:szCs w:val="22"/>
              </w:rPr>
              <w:t>ț</w:t>
            </w:r>
            <w:r w:rsidR="00840293" w:rsidRPr="00ED16F1">
              <w:rPr>
                <w:rFonts w:ascii="Arial" w:hAnsi="Arial" w:cs="Arial"/>
                <w:color w:val="000000"/>
                <w:sz w:val="22"/>
                <w:szCs w:val="22"/>
              </w:rPr>
              <w:t>a</w:t>
            </w:r>
            <w:r w:rsidRPr="00ED16F1">
              <w:rPr>
                <w:rFonts w:ascii="Arial" w:hAnsi="Arial" w:cs="Arial"/>
                <w:color w:val="000000"/>
                <w:sz w:val="22"/>
                <w:szCs w:val="22"/>
              </w:rPr>
              <w:t xml:space="preserve"> Pache Protopopescu)</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133</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180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0.75</w:t>
            </w:r>
          </w:p>
        </w:tc>
      </w:tr>
      <w:tr w:rsidR="00BA47EF" w:rsidRPr="00ED16F1" w:rsidTr="00840293">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Bd Corneliu Coposu (tronson Str Sf Vineri - </w:t>
            </w:r>
            <w:r w:rsidRPr="00ED16F1">
              <w:rPr>
                <w:rFonts w:ascii="Arial" w:hAnsi="Arial" w:cs="Arial"/>
                <w:color w:val="000000"/>
                <w:sz w:val="22"/>
                <w:szCs w:val="22"/>
              </w:rPr>
              <w:lastRenderedPageBreak/>
              <w:t xml:space="preserve">Str </w:t>
            </w:r>
            <w:r w:rsidR="00840293" w:rsidRPr="00ED16F1">
              <w:rPr>
                <w:rFonts w:ascii="Arial" w:hAnsi="Arial" w:cs="Arial"/>
                <w:color w:val="000000"/>
                <w:sz w:val="22"/>
                <w:szCs w:val="22"/>
              </w:rPr>
              <w:t>Mântuleasa</w:t>
            </w:r>
            <w:r w:rsidRPr="00ED16F1">
              <w:rPr>
                <w:rFonts w:ascii="Arial" w:hAnsi="Arial" w:cs="Arial"/>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lastRenderedPageBreak/>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62</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98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0.6</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Bd Alexandru I. Cuza</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78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1.166</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Bd Decebal</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2.04</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Bd Dimitrie Cantemir</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99</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0.03</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Doamnei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0.46</w:t>
            </w:r>
          </w:p>
        </w:tc>
      </w:tr>
      <w:tr w:rsidR="00BA47EF" w:rsidRPr="00ED16F1" w:rsidTr="00840293">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Splaiul Independentei (Pod Operei - Pod Eroilor)</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111</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172</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1.149</w:t>
            </w:r>
          </w:p>
        </w:tc>
      </w:tr>
      <w:tr w:rsidR="00BA47EF" w:rsidRPr="00ED16F1" w:rsidTr="00840293">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Splaiul Independentei (Pod Eroilor - Pod Cotroceni)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83</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193</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1.203</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Bd </w:t>
            </w:r>
            <w:r w:rsidR="00840293" w:rsidRPr="00ED16F1">
              <w:rPr>
                <w:rFonts w:ascii="Arial" w:hAnsi="Arial" w:cs="Arial"/>
                <w:color w:val="000000"/>
                <w:sz w:val="22"/>
                <w:szCs w:val="22"/>
              </w:rPr>
              <w:t>Libertă</w:t>
            </w:r>
            <w:r w:rsidR="00ED16F1">
              <w:rPr>
                <w:rFonts w:ascii="Arial" w:hAnsi="Arial" w:cs="Arial"/>
                <w:color w:val="000000"/>
                <w:sz w:val="22"/>
                <w:szCs w:val="22"/>
              </w:rPr>
              <w:t>ț</w:t>
            </w:r>
            <w:r w:rsidR="00840293" w:rsidRPr="00ED16F1">
              <w:rPr>
                <w:rFonts w:ascii="Arial" w:hAnsi="Arial" w:cs="Arial"/>
                <w:color w:val="000000"/>
                <w:sz w:val="22"/>
                <w:szCs w:val="22"/>
              </w:rPr>
              <w:t>ii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408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Mitropolit Filaret</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840293" w:rsidP="00ED16F1">
            <w:pPr>
              <w:spacing w:line="360" w:lineRule="auto"/>
              <w:jc w:val="both"/>
              <w:rPr>
                <w:rFonts w:ascii="Arial" w:hAnsi="Arial" w:cs="Arial"/>
                <w:color w:val="000000"/>
                <w:sz w:val="22"/>
                <w:szCs w:val="22"/>
              </w:rPr>
            </w:pPr>
            <w:r w:rsidRPr="00ED16F1">
              <w:rPr>
                <w:rFonts w:ascii="Arial" w:hAnsi="Arial" w:cs="Arial"/>
                <w:color w:val="000000"/>
                <w:sz w:val="22"/>
                <w:szCs w:val="22"/>
              </w:rPr>
              <w:t>Pia</w:t>
            </w:r>
            <w:r w:rsidR="00ED16F1">
              <w:rPr>
                <w:rFonts w:ascii="Arial" w:hAnsi="Arial" w:cs="Arial"/>
                <w:color w:val="000000"/>
                <w:sz w:val="22"/>
                <w:szCs w:val="22"/>
              </w:rPr>
              <w:t>ț</w:t>
            </w:r>
            <w:r w:rsidRPr="00ED16F1">
              <w:rPr>
                <w:rFonts w:ascii="Arial" w:hAnsi="Arial" w:cs="Arial"/>
                <w:color w:val="000000"/>
                <w:sz w:val="22"/>
                <w:szCs w:val="22"/>
              </w:rPr>
              <w:t>a</w:t>
            </w:r>
            <w:r w:rsidR="00BA47EF" w:rsidRPr="00ED16F1">
              <w:rPr>
                <w:rFonts w:ascii="Arial" w:hAnsi="Arial" w:cs="Arial"/>
                <w:color w:val="000000"/>
                <w:sz w:val="22"/>
                <w:szCs w:val="22"/>
              </w:rPr>
              <w:t xml:space="preserve"> Alba Iulia</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0.57</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Bd Pierre de Coubertin</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75</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Aleea </w:t>
            </w:r>
            <w:r w:rsidR="00840293" w:rsidRPr="00ED16F1">
              <w:rPr>
                <w:rFonts w:ascii="Arial" w:hAnsi="Arial" w:cs="Arial"/>
                <w:color w:val="000000"/>
                <w:sz w:val="22"/>
                <w:szCs w:val="22"/>
              </w:rPr>
              <w:t>Tei</w:t>
            </w:r>
            <w:r w:rsidR="00ED16F1">
              <w:rPr>
                <w:rFonts w:ascii="Arial" w:hAnsi="Arial" w:cs="Arial"/>
                <w:color w:val="000000"/>
                <w:sz w:val="22"/>
                <w:szCs w:val="22"/>
              </w:rPr>
              <w:t>ș</w:t>
            </w:r>
            <w:r w:rsidR="00840293" w:rsidRPr="00ED16F1">
              <w:rPr>
                <w:rFonts w:ascii="Arial" w:hAnsi="Arial" w:cs="Arial"/>
                <w:color w:val="000000"/>
                <w:sz w:val="22"/>
                <w:szCs w:val="22"/>
              </w:rPr>
              <w:t>ani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0.72</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Bd Tineretului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145</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r>
      <w:tr w:rsidR="00BA47EF" w:rsidRPr="00ED16F1" w:rsidTr="00840293">
        <w:trPr>
          <w:trHeight w:val="33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Bd Unirii (tronson </w:t>
            </w:r>
            <w:r w:rsidR="00840293" w:rsidRPr="00ED16F1">
              <w:rPr>
                <w:rFonts w:ascii="Arial" w:hAnsi="Arial" w:cs="Arial"/>
                <w:color w:val="000000"/>
                <w:sz w:val="22"/>
                <w:szCs w:val="22"/>
              </w:rPr>
              <w:t>Pia</w:t>
            </w:r>
            <w:r w:rsidR="00ED16F1">
              <w:rPr>
                <w:rFonts w:ascii="Arial" w:hAnsi="Arial" w:cs="Arial"/>
                <w:color w:val="000000"/>
                <w:sz w:val="22"/>
                <w:szCs w:val="22"/>
              </w:rPr>
              <w:t>ț</w:t>
            </w:r>
            <w:r w:rsidR="00840293" w:rsidRPr="00ED16F1">
              <w:rPr>
                <w:rFonts w:ascii="Arial" w:hAnsi="Arial" w:cs="Arial"/>
                <w:color w:val="000000"/>
                <w:sz w:val="22"/>
                <w:szCs w:val="22"/>
              </w:rPr>
              <w:t>a</w:t>
            </w:r>
            <w:r w:rsidRPr="00ED16F1">
              <w:rPr>
                <w:rFonts w:ascii="Arial" w:hAnsi="Arial" w:cs="Arial"/>
                <w:color w:val="000000"/>
                <w:sz w:val="22"/>
                <w:szCs w:val="22"/>
              </w:rPr>
              <w:t xml:space="preserve"> </w:t>
            </w:r>
            <w:r w:rsidR="00840293" w:rsidRPr="00ED16F1">
              <w:rPr>
                <w:rFonts w:ascii="Arial" w:hAnsi="Arial" w:cs="Arial"/>
                <w:color w:val="000000"/>
                <w:sz w:val="22"/>
                <w:szCs w:val="22"/>
              </w:rPr>
              <w:t>Constitu</w:t>
            </w:r>
            <w:r w:rsidR="00ED16F1">
              <w:rPr>
                <w:rFonts w:ascii="Arial" w:hAnsi="Arial" w:cs="Arial"/>
                <w:color w:val="000000"/>
                <w:sz w:val="22"/>
                <w:szCs w:val="22"/>
              </w:rPr>
              <w:t>ț</w:t>
            </w:r>
            <w:r w:rsidR="00840293" w:rsidRPr="00ED16F1">
              <w:rPr>
                <w:rFonts w:ascii="Arial" w:hAnsi="Arial" w:cs="Arial"/>
                <w:color w:val="000000"/>
                <w:sz w:val="22"/>
                <w:szCs w:val="22"/>
              </w:rPr>
              <w:t>iei</w:t>
            </w:r>
            <w:r w:rsidRPr="00ED16F1">
              <w:rPr>
                <w:rFonts w:ascii="Arial" w:hAnsi="Arial" w:cs="Arial"/>
                <w:color w:val="000000"/>
                <w:sz w:val="22"/>
                <w:szCs w:val="22"/>
              </w:rPr>
              <w:t xml:space="preserve"> - Bd Mircea Voda)</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516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r>
      <w:tr w:rsidR="00BA47EF" w:rsidRPr="00ED16F1" w:rsidTr="00840293">
        <w:trPr>
          <w:trHeight w:val="2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Vatra Luminoasa</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84</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163</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r>
      <w:tr w:rsidR="00BA47EF" w:rsidRPr="00ED16F1" w:rsidTr="00840293">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523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1617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3854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21.68</w:t>
            </w:r>
          </w:p>
        </w:tc>
      </w:tr>
    </w:tbl>
    <w:p w:rsidR="00BA47EF" w:rsidRPr="00ED16F1" w:rsidRDefault="00BA47EF" w:rsidP="00ED16F1">
      <w:pPr>
        <w:spacing w:line="360" w:lineRule="auto"/>
        <w:ind w:firstLine="708"/>
        <w:jc w:val="both"/>
        <w:rPr>
          <w:rFonts w:ascii="Arial" w:hAnsi="Arial" w:cs="Arial"/>
          <w:b/>
          <w:kern w:val="16"/>
          <w:sz w:val="22"/>
          <w:szCs w:val="22"/>
        </w:rPr>
      </w:pPr>
      <w:r w:rsidRPr="00ED16F1">
        <w:rPr>
          <w:rFonts w:ascii="Arial" w:hAnsi="Arial" w:cs="Arial"/>
          <w:b/>
          <w:kern w:val="16"/>
          <w:sz w:val="22"/>
          <w:szCs w:val="22"/>
        </w:rPr>
        <w:t xml:space="preserve">Zone </w:t>
      </w:r>
      <w:r w:rsidR="00ED16F1">
        <w:rPr>
          <w:rFonts w:ascii="Arial" w:hAnsi="Arial" w:cs="Arial"/>
          <w:b/>
          <w:kern w:val="16"/>
          <w:sz w:val="22"/>
          <w:szCs w:val="22"/>
        </w:rPr>
        <w:t>ș</w:t>
      </w:r>
      <w:r w:rsidRPr="00ED16F1">
        <w:rPr>
          <w:rFonts w:ascii="Arial" w:hAnsi="Arial" w:cs="Arial"/>
          <w:b/>
          <w:kern w:val="16"/>
          <w:sz w:val="22"/>
          <w:szCs w:val="22"/>
        </w:rPr>
        <w:t xml:space="preserve">i artere la care a fost introdus sistem de iluminat prin montarea de  stâlpi </w:t>
      </w:r>
      <w:r w:rsidR="00ED16F1">
        <w:rPr>
          <w:rFonts w:ascii="Arial" w:hAnsi="Arial" w:cs="Arial"/>
          <w:b/>
          <w:kern w:val="16"/>
          <w:sz w:val="22"/>
          <w:szCs w:val="22"/>
        </w:rPr>
        <w:t>ș</w:t>
      </w:r>
      <w:r w:rsidR="00840293" w:rsidRPr="00ED16F1">
        <w:rPr>
          <w:rFonts w:ascii="Arial" w:hAnsi="Arial" w:cs="Arial"/>
          <w:b/>
          <w:kern w:val="16"/>
          <w:sz w:val="22"/>
          <w:szCs w:val="22"/>
        </w:rPr>
        <w:t>i</w:t>
      </w:r>
      <w:r w:rsidRPr="00ED16F1">
        <w:rPr>
          <w:rFonts w:ascii="Arial" w:hAnsi="Arial" w:cs="Arial"/>
          <w:b/>
          <w:kern w:val="16"/>
          <w:sz w:val="22"/>
          <w:szCs w:val="22"/>
        </w:rPr>
        <w:t xml:space="preserve"> corpuri de iluminat public clasice:</w:t>
      </w:r>
    </w:p>
    <w:tbl>
      <w:tblPr>
        <w:tblW w:w="0" w:type="auto"/>
        <w:tblLook w:val="04A0" w:firstRow="1" w:lastRow="0" w:firstColumn="1" w:lastColumn="0" w:noHBand="0" w:noVBand="1"/>
      </w:tblPr>
      <w:tblGrid>
        <w:gridCol w:w="962"/>
        <w:gridCol w:w="4089"/>
        <w:gridCol w:w="815"/>
        <w:gridCol w:w="1084"/>
        <w:gridCol w:w="1806"/>
        <w:gridCol w:w="816"/>
      </w:tblGrid>
      <w:tr w:rsidR="00BA47EF" w:rsidRPr="00ED16F1" w:rsidTr="00840293">
        <w:trPr>
          <w:trHeight w:val="5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Nr. 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Strada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7EF" w:rsidRPr="00ED16F1" w:rsidRDefault="00840293"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Stâlpi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Console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Corpuri clasice</w:t>
            </w:r>
          </w:p>
        </w:tc>
        <w:tc>
          <w:tcPr>
            <w:tcW w:w="0" w:type="auto"/>
            <w:tcBorders>
              <w:top w:val="single" w:sz="4" w:space="0" w:color="auto"/>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b/>
                <w:bCs/>
                <w:color w:val="000000"/>
                <w:sz w:val="22"/>
                <w:szCs w:val="22"/>
              </w:rPr>
            </w:pPr>
          </w:p>
          <w:p w:rsidR="00BA47EF" w:rsidRPr="00ED16F1" w:rsidRDefault="00840293"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Re</w:t>
            </w:r>
            <w:r w:rsidR="00ED16F1">
              <w:rPr>
                <w:rFonts w:ascii="Arial" w:hAnsi="Arial" w:cs="Arial"/>
                <w:b/>
                <w:bCs/>
                <w:color w:val="000000"/>
                <w:sz w:val="22"/>
                <w:szCs w:val="22"/>
              </w:rPr>
              <w:t>ț</w:t>
            </w:r>
            <w:r w:rsidRPr="00ED16F1">
              <w:rPr>
                <w:rFonts w:ascii="Arial" w:hAnsi="Arial" w:cs="Arial"/>
                <w:b/>
                <w:bCs/>
                <w:color w:val="000000"/>
                <w:sz w:val="22"/>
                <w:szCs w:val="22"/>
              </w:rPr>
              <w:t>ea</w:t>
            </w:r>
          </w:p>
        </w:tc>
      </w:tr>
      <w:tr w:rsidR="00BA47EF" w:rsidRPr="00ED16F1" w:rsidTr="00840293">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7EF" w:rsidRPr="00ED16F1" w:rsidRDefault="00BA47EF" w:rsidP="00ED16F1">
            <w:pPr>
              <w:spacing w:line="360" w:lineRule="auto"/>
              <w:jc w:val="both"/>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7EF" w:rsidRPr="00ED16F1" w:rsidRDefault="00BA47EF" w:rsidP="00ED16F1">
            <w:pPr>
              <w:spacing w:line="360" w:lineRule="auto"/>
              <w:jc w:val="both"/>
              <w:rPr>
                <w:rFonts w:ascii="Arial" w:hAnsi="Arial" w:cs="Arial"/>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buc</w:t>
            </w:r>
          </w:p>
        </w:tc>
        <w:tc>
          <w:tcPr>
            <w:tcW w:w="0" w:type="auto"/>
            <w:tcBorders>
              <w:top w:val="nil"/>
              <w:left w:val="nil"/>
              <w:bottom w:val="single" w:sz="4" w:space="0" w:color="auto"/>
              <w:right w:val="single" w:sz="4" w:space="0" w:color="auto"/>
            </w:tcBorders>
            <w:shd w:val="clear" w:color="auto" w:fill="auto"/>
            <w:noWrap/>
            <w:vAlign w:val="center"/>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buc</w:t>
            </w:r>
          </w:p>
        </w:tc>
        <w:tc>
          <w:tcPr>
            <w:tcW w:w="0" w:type="auto"/>
            <w:tcBorders>
              <w:top w:val="nil"/>
              <w:left w:val="nil"/>
              <w:bottom w:val="single" w:sz="4" w:space="0" w:color="auto"/>
              <w:right w:val="single" w:sz="4" w:space="0" w:color="auto"/>
            </w:tcBorders>
            <w:shd w:val="clear" w:color="auto" w:fill="auto"/>
            <w:noWrap/>
            <w:vAlign w:val="center"/>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buc</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b/>
                <w:bCs/>
                <w:color w:val="000000"/>
                <w:sz w:val="22"/>
                <w:szCs w:val="22"/>
              </w:rPr>
            </w:pPr>
            <w:r w:rsidRPr="00ED16F1">
              <w:rPr>
                <w:rFonts w:ascii="Arial" w:hAnsi="Arial" w:cs="Arial"/>
                <w:b/>
                <w:bCs/>
                <w:color w:val="000000"/>
                <w:sz w:val="22"/>
                <w:szCs w:val="22"/>
              </w:rPr>
              <w:t>km</w:t>
            </w:r>
          </w:p>
        </w:tc>
      </w:tr>
      <w:tr w:rsidR="00BA47EF" w:rsidRPr="00ED16F1" w:rsidTr="00840293">
        <w:trPr>
          <w:trHeight w:val="3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Aghires</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0.16</w:t>
            </w:r>
          </w:p>
        </w:tc>
      </w:tr>
      <w:tr w:rsidR="00BA47EF" w:rsidRPr="00ED16F1" w:rsidTr="00840293">
        <w:trPr>
          <w:trHeight w:val="5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Johann Sebastian Bach (tronson str Ceaikovski - str Georges Bizet)</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p>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0.15</w:t>
            </w:r>
          </w:p>
        </w:tc>
      </w:tr>
      <w:tr w:rsidR="00BA47EF" w:rsidRPr="00ED16F1" w:rsidTr="00840293">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Georges Bizet</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12</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0.43</w:t>
            </w:r>
          </w:p>
        </w:tc>
      </w:tr>
      <w:tr w:rsidR="00BA47EF" w:rsidRPr="00ED16F1" w:rsidTr="00840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Calea </w:t>
            </w:r>
            <w:r w:rsidR="00840293" w:rsidRPr="00ED16F1">
              <w:rPr>
                <w:rFonts w:ascii="Arial" w:hAnsi="Arial" w:cs="Arial"/>
                <w:color w:val="000000"/>
                <w:sz w:val="22"/>
                <w:szCs w:val="22"/>
              </w:rPr>
              <w:t>Dude</w:t>
            </w:r>
            <w:r w:rsidR="00ED16F1">
              <w:rPr>
                <w:rFonts w:ascii="Arial" w:hAnsi="Arial" w:cs="Arial"/>
                <w:color w:val="000000"/>
                <w:sz w:val="22"/>
                <w:szCs w:val="22"/>
              </w:rPr>
              <w:t>ș</w:t>
            </w:r>
            <w:r w:rsidR="00840293" w:rsidRPr="00ED16F1">
              <w:rPr>
                <w:rFonts w:ascii="Arial" w:hAnsi="Arial" w:cs="Arial"/>
                <w:color w:val="000000"/>
                <w:sz w:val="22"/>
                <w:szCs w:val="22"/>
              </w:rPr>
              <w:t>ti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47</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47</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1.23</w:t>
            </w:r>
          </w:p>
        </w:tc>
      </w:tr>
      <w:tr w:rsidR="00BA47EF" w:rsidRPr="00ED16F1" w:rsidTr="00840293">
        <w:trPr>
          <w:trHeight w:val="5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Bd </w:t>
            </w:r>
            <w:r w:rsidR="00840293" w:rsidRPr="00ED16F1">
              <w:rPr>
                <w:rFonts w:ascii="Arial" w:hAnsi="Arial" w:cs="Arial"/>
                <w:color w:val="000000"/>
                <w:sz w:val="22"/>
                <w:szCs w:val="22"/>
              </w:rPr>
              <w:t>Mără</w:t>
            </w:r>
            <w:r w:rsidR="00ED16F1">
              <w:rPr>
                <w:rFonts w:ascii="Arial" w:hAnsi="Arial" w:cs="Arial"/>
                <w:color w:val="000000"/>
                <w:sz w:val="22"/>
                <w:szCs w:val="22"/>
              </w:rPr>
              <w:t>ș</w:t>
            </w:r>
            <w:r w:rsidR="00840293" w:rsidRPr="00ED16F1">
              <w:rPr>
                <w:rFonts w:ascii="Arial" w:hAnsi="Arial" w:cs="Arial"/>
                <w:color w:val="000000"/>
                <w:sz w:val="22"/>
                <w:szCs w:val="22"/>
              </w:rPr>
              <w:t>e</w:t>
            </w:r>
            <w:r w:rsidR="00ED16F1">
              <w:rPr>
                <w:rFonts w:ascii="Arial" w:hAnsi="Arial" w:cs="Arial"/>
                <w:color w:val="000000"/>
                <w:sz w:val="22"/>
                <w:szCs w:val="22"/>
              </w:rPr>
              <w:t>ș</w:t>
            </w:r>
            <w:r w:rsidR="00840293" w:rsidRPr="00ED16F1">
              <w:rPr>
                <w:rFonts w:ascii="Arial" w:hAnsi="Arial" w:cs="Arial"/>
                <w:color w:val="000000"/>
                <w:sz w:val="22"/>
                <w:szCs w:val="22"/>
              </w:rPr>
              <w:t>ti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36</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p>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1.71</w:t>
            </w:r>
          </w:p>
        </w:tc>
      </w:tr>
      <w:tr w:rsidR="00BA47EF" w:rsidRPr="00ED16F1" w:rsidTr="00840293">
        <w:trPr>
          <w:trHeight w:val="3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Wolfgang Amadeus Mozart (tronson str Ceaikovski - str Giuseppe Verdi)</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18</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p>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0.56</w:t>
            </w:r>
          </w:p>
        </w:tc>
      </w:tr>
      <w:tr w:rsidR="00BA47EF" w:rsidRPr="00ED16F1" w:rsidTr="00840293">
        <w:trPr>
          <w:trHeight w:val="34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 xml:space="preserve">Str </w:t>
            </w:r>
            <w:r w:rsidR="00840293" w:rsidRPr="00ED16F1">
              <w:rPr>
                <w:rFonts w:ascii="Arial" w:hAnsi="Arial" w:cs="Arial"/>
                <w:color w:val="000000"/>
                <w:sz w:val="22"/>
                <w:szCs w:val="22"/>
              </w:rPr>
              <w:t>Ghi</w:t>
            </w:r>
            <w:r w:rsidR="00ED16F1">
              <w:rPr>
                <w:rFonts w:ascii="Arial" w:hAnsi="Arial" w:cs="Arial"/>
                <w:color w:val="000000"/>
                <w:sz w:val="22"/>
                <w:szCs w:val="22"/>
              </w:rPr>
              <w:t>ț</w:t>
            </w:r>
            <w:r w:rsidR="00840293" w:rsidRPr="00ED16F1">
              <w:rPr>
                <w:rFonts w:ascii="Arial" w:hAnsi="Arial" w:cs="Arial"/>
                <w:color w:val="000000"/>
                <w:sz w:val="22"/>
                <w:szCs w:val="22"/>
              </w:rPr>
              <w:t>ă</w:t>
            </w:r>
            <w:r w:rsidRPr="00ED16F1">
              <w:rPr>
                <w:rFonts w:ascii="Arial" w:hAnsi="Arial" w:cs="Arial"/>
                <w:color w:val="000000"/>
                <w:sz w:val="22"/>
                <w:szCs w:val="22"/>
              </w:rPr>
              <w:t xml:space="preserve"> </w:t>
            </w:r>
            <w:r w:rsidR="00840293" w:rsidRPr="00ED16F1">
              <w:rPr>
                <w:rFonts w:ascii="Arial" w:hAnsi="Arial" w:cs="Arial"/>
                <w:color w:val="000000"/>
                <w:sz w:val="22"/>
                <w:szCs w:val="22"/>
              </w:rPr>
              <w:t>Pădureanu</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0.18</w:t>
            </w:r>
          </w:p>
        </w:tc>
      </w:tr>
      <w:tr w:rsidR="00BA47EF" w:rsidRPr="00ED16F1" w:rsidTr="00840293">
        <w:trPr>
          <w:trHeight w:val="43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Serghei Rahmaninov (tronson str Ceaikovski - str Georges Bizet)</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p>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0.25</w:t>
            </w:r>
          </w:p>
        </w:tc>
      </w:tr>
      <w:tr w:rsidR="00BA47EF" w:rsidRPr="00ED16F1" w:rsidTr="00840293">
        <w:trPr>
          <w:trHeight w:val="34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lastRenderedPageBreak/>
              <w:t>9</w:t>
            </w:r>
          </w:p>
        </w:tc>
        <w:tc>
          <w:tcPr>
            <w:tcW w:w="0" w:type="auto"/>
            <w:tcBorders>
              <w:top w:val="nil"/>
              <w:left w:val="nil"/>
              <w:bottom w:val="single" w:sz="4" w:space="0" w:color="auto"/>
              <w:right w:val="single" w:sz="4" w:space="0" w:color="auto"/>
            </w:tcBorders>
            <w:shd w:val="clear" w:color="auto" w:fill="auto"/>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Str Johann Strauss</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6</w:t>
            </w:r>
          </w:p>
        </w:tc>
        <w:tc>
          <w:tcPr>
            <w:tcW w:w="0" w:type="auto"/>
            <w:tcBorders>
              <w:top w:val="nil"/>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color w:val="000000"/>
                <w:sz w:val="22"/>
                <w:szCs w:val="22"/>
              </w:rPr>
            </w:pPr>
            <w:r w:rsidRPr="00ED16F1">
              <w:rPr>
                <w:rFonts w:ascii="Arial" w:hAnsi="Arial" w:cs="Arial"/>
                <w:color w:val="000000"/>
                <w:sz w:val="22"/>
                <w:szCs w:val="22"/>
              </w:rPr>
              <w:t>0.15</w:t>
            </w:r>
          </w:p>
        </w:tc>
      </w:tr>
      <w:tr w:rsidR="00BA47EF" w:rsidRPr="00ED16F1" w:rsidTr="00840293">
        <w:trPr>
          <w:trHeight w:val="17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142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143</w:t>
            </w:r>
          </w:p>
        </w:tc>
        <w:tc>
          <w:tcPr>
            <w:tcW w:w="0" w:type="auto"/>
            <w:tcBorders>
              <w:top w:val="single" w:sz="4" w:space="0" w:color="auto"/>
              <w:left w:val="nil"/>
              <w:bottom w:val="single" w:sz="4" w:space="0" w:color="auto"/>
              <w:right w:val="single" w:sz="4" w:space="0" w:color="auto"/>
            </w:tcBorders>
          </w:tcPr>
          <w:p w:rsidR="00BA47EF" w:rsidRPr="00ED16F1" w:rsidRDefault="00BA47EF" w:rsidP="00ED16F1">
            <w:pPr>
              <w:spacing w:line="360" w:lineRule="auto"/>
              <w:jc w:val="both"/>
              <w:rPr>
                <w:rFonts w:ascii="Arial" w:hAnsi="Arial" w:cs="Arial"/>
                <w:b/>
                <w:color w:val="000000"/>
                <w:sz w:val="22"/>
                <w:szCs w:val="22"/>
              </w:rPr>
            </w:pPr>
            <w:r w:rsidRPr="00ED16F1">
              <w:rPr>
                <w:rFonts w:ascii="Arial" w:hAnsi="Arial" w:cs="Arial"/>
                <w:b/>
                <w:color w:val="000000"/>
                <w:sz w:val="22"/>
                <w:szCs w:val="22"/>
              </w:rPr>
              <w:t>4.82</w:t>
            </w:r>
          </w:p>
        </w:tc>
      </w:tr>
    </w:tbl>
    <w:p w:rsidR="00BA47EF" w:rsidRPr="00ED16F1" w:rsidRDefault="00BA47EF" w:rsidP="00ED16F1">
      <w:pPr>
        <w:spacing w:line="360" w:lineRule="auto"/>
        <w:jc w:val="both"/>
        <w:rPr>
          <w:rFonts w:ascii="Arial" w:hAnsi="Arial" w:cs="Arial"/>
          <w:b/>
          <w:kern w:val="16"/>
          <w:sz w:val="22"/>
          <w:szCs w:val="22"/>
        </w:rPr>
      </w:pPr>
      <w:r w:rsidRPr="00ED16F1">
        <w:rPr>
          <w:rFonts w:ascii="Arial" w:hAnsi="Arial" w:cs="Arial"/>
          <w:b/>
          <w:sz w:val="22"/>
          <w:szCs w:val="22"/>
        </w:rPr>
        <w:t xml:space="preserve">A.3.  </w:t>
      </w:r>
      <w:r w:rsidRPr="00ED16F1">
        <w:rPr>
          <w:rFonts w:ascii="Arial" w:hAnsi="Arial" w:cs="Arial"/>
          <w:b/>
          <w:kern w:val="16"/>
          <w:sz w:val="22"/>
          <w:szCs w:val="22"/>
        </w:rPr>
        <w:t xml:space="preserve">Light Smart System </w:t>
      </w:r>
    </w:p>
    <w:p w:rsidR="00BA47EF" w:rsidRPr="00ED16F1" w:rsidRDefault="00BA47EF" w:rsidP="00ED16F1">
      <w:pPr>
        <w:spacing w:line="360" w:lineRule="auto"/>
        <w:jc w:val="both"/>
        <w:rPr>
          <w:rFonts w:ascii="Arial" w:hAnsi="Arial" w:cs="Arial"/>
          <w:b/>
          <w:kern w:val="16"/>
          <w:sz w:val="22"/>
          <w:szCs w:val="22"/>
        </w:rPr>
      </w:pPr>
      <w:r w:rsidRPr="00ED16F1">
        <w:rPr>
          <w:rFonts w:ascii="Arial" w:hAnsi="Arial" w:cs="Arial"/>
          <w:b/>
          <w:kern w:val="16"/>
          <w:sz w:val="22"/>
          <w:szCs w:val="22"/>
        </w:rPr>
        <w:t>Sistem Inteligent de Gestionare, Control si Monitorizare Sisteme de Iluminat Public</w:t>
      </w:r>
    </w:p>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Permite analiza complexă a performa</w:t>
      </w:r>
      <w:r w:rsidR="00ED16F1">
        <w:rPr>
          <w:rFonts w:ascii="Arial" w:hAnsi="Arial" w:cs="Arial"/>
          <w:sz w:val="22"/>
          <w:szCs w:val="22"/>
        </w:rPr>
        <w:t>ț</w:t>
      </w:r>
      <w:r w:rsidRPr="00ED16F1">
        <w:rPr>
          <w:rFonts w:ascii="Arial" w:hAnsi="Arial" w:cs="Arial"/>
          <w:sz w:val="22"/>
          <w:szCs w:val="22"/>
        </w:rPr>
        <w:t>elor sistemului de iluminat public, astfel :</w:t>
      </w:r>
    </w:p>
    <w:p w:rsidR="00BA47EF" w:rsidRPr="00ED16F1" w:rsidRDefault="00BA47EF" w:rsidP="00ED16F1">
      <w:pPr>
        <w:pStyle w:val="Listparagraf"/>
        <w:widowControl/>
        <w:numPr>
          <w:ilvl w:val="0"/>
          <w:numId w:val="20"/>
        </w:numPr>
        <w:autoSpaceDE/>
        <w:autoSpaceDN/>
        <w:spacing w:after="160" w:line="360" w:lineRule="auto"/>
        <w:ind w:right="0"/>
        <w:contextualSpacing/>
        <w:rPr>
          <w:rFonts w:ascii="Arial" w:hAnsi="Arial" w:cs="Arial"/>
        </w:rPr>
      </w:pPr>
      <w:r w:rsidRPr="00ED16F1">
        <w:rPr>
          <w:rFonts w:ascii="Arial" w:hAnsi="Arial" w:cs="Arial"/>
        </w:rPr>
        <w:t>Urmărirea si eficientizarea factorului de putere;</w:t>
      </w:r>
    </w:p>
    <w:p w:rsidR="00BA47EF" w:rsidRPr="00ED16F1" w:rsidRDefault="00BA47EF" w:rsidP="00ED16F1">
      <w:pPr>
        <w:pStyle w:val="Listparagraf"/>
        <w:widowControl/>
        <w:numPr>
          <w:ilvl w:val="0"/>
          <w:numId w:val="20"/>
        </w:numPr>
        <w:autoSpaceDE/>
        <w:autoSpaceDN/>
        <w:spacing w:after="160" w:line="360" w:lineRule="auto"/>
        <w:ind w:right="0"/>
        <w:contextualSpacing/>
        <w:rPr>
          <w:rFonts w:ascii="Arial" w:hAnsi="Arial" w:cs="Arial"/>
        </w:rPr>
      </w:pPr>
      <w:r w:rsidRPr="00ED16F1">
        <w:rPr>
          <w:rFonts w:ascii="Arial" w:hAnsi="Arial" w:cs="Arial"/>
        </w:rPr>
        <w:t xml:space="preserve">Echilibrarea consumurilor pe faze </w:t>
      </w:r>
      <w:r w:rsidR="00ED16F1">
        <w:rPr>
          <w:rFonts w:ascii="Arial" w:hAnsi="Arial" w:cs="Arial"/>
        </w:rPr>
        <w:t>ș</w:t>
      </w:r>
      <w:r w:rsidRPr="00ED16F1">
        <w:rPr>
          <w:rFonts w:ascii="Arial" w:hAnsi="Arial" w:cs="Arial"/>
        </w:rPr>
        <w:t>i pozi</w:t>
      </w:r>
      <w:r w:rsidR="00ED16F1">
        <w:rPr>
          <w:rFonts w:ascii="Arial" w:hAnsi="Arial" w:cs="Arial"/>
        </w:rPr>
        <w:t>ț</w:t>
      </w:r>
      <w:r w:rsidRPr="00ED16F1">
        <w:rPr>
          <w:rFonts w:ascii="Arial" w:hAnsi="Arial" w:cs="Arial"/>
        </w:rPr>
        <w:t>ii ;</w:t>
      </w:r>
    </w:p>
    <w:p w:rsidR="00BA47EF" w:rsidRPr="00ED16F1" w:rsidRDefault="00BA47EF" w:rsidP="00ED16F1">
      <w:pPr>
        <w:pStyle w:val="Listparagraf"/>
        <w:widowControl/>
        <w:numPr>
          <w:ilvl w:val="0"/>
          <w:numId w:val="20"/>
        </w:numPr>
        <w:autoSpaceDE/>
        <w:autoSpaceDN/>
        <w:spacing w:after="160" w:line="360" w:lineRule="auto"/>
        <w:ind w:right="0"/>
        <w:contextualSpacing/>
        <w:rPr>
          <w:rFonts w:ascii="Arial" w:hAnsi="Arial" w:cs="Arial"/>
        </w:rPr>
      </w:pPr>
      <w:r w:rsidRPr="00ED16F1">
        <w:rPr>
          <w:rFonts w:ascii="Arial" w:hAnsi="Arial" w:cs="Arial"/>
        </w:rPr>
        <w:t>Eficien</w:t>
      </w:r>
      <w:r w:rsidR="00ED16F1">
        <w:rPr>
          <w:rFonts w:ascii="Arial" w:hAnsi="Arial" w:cs="Arial"/>
        </w:rPr>
        <w:t>ț</w:t>
      </w:r>
      <w:r w:rsidRPr="00ED16F1">
        <w:rPr>
          <w:rFonts w:ascii="Arial" w:hAnsi="Arial" w:cs="Arial"/>
        </w:rPr>
        <w:t>a dimming;</w:t>
      </w:r>
    </w:p>
    <w:p w:rsidR="00BA47EF" w:rsidRPr="00ED16F1" w:rsidRDefault="00BA47EF" w:rsidP="00ED16F1">
      <w:pPr>
        <w:pStyle w:val="Listparagraf"/>
        <w:widowControl/>
        <w:numPr>
          <w:ilvl w:val="0"/>
          <w:numId w:val="20"/>
        </w:numPr>
        <w:autoSpaceDE/>
        <w:autoSpaceDN/>
        <w:spacing w:after="160" w:line="360" w:lineRule="auto"/>
        <w:ind w:right="0"/>
        <w:contextualSpacing/>
        <w:rPr>
          <w:rFonts w:ascii="Arial" w:hAnsi="Arial" w:cs="Arial"/>
        </w:rPr>
      </w:pPr>
      <w:r w:rsidRPr="00ED16F1">
        <w:rPr>
          <w:rFonts w:ascii="Arial" w:hAnsi="Arial" w:cs="Arial"/>
        </w:rPr>
        <w:t>Detectarea consumurilor improprii de energie electrică;</w:t>
      </w:r>
    </w:p>
    <w:p w:rsidR="00BA47EF" w:rsidRPr="00ED16F1" w:rsidRDefault="00BA47EF" w:rsidP="00ED16F1">
      <w:pPr>
        <w:pStyle w:val="Listparagraf"/>
        <w:widowControl/>
        <w:numPr>
          <w:ilvl w:val="0"/>
          <w:numId w:val="20"/>
        </w:numPr>
        <w:autoSpaceDE/>
        <w:autoSpaceDN/>
        <w:spacing w:after="160" w:line="360" w:lineRule="auto"/>
        <w:ind w:right="0"/>
        <w:contextualSpacing/>
        <w:rPr>
          <w:rFonts w:ascii="Arial" w:hAnsi="Arial" w:cs="Arial"/>
        </w:rPr>
      </w:pPr>
      <w:r w:rsidRPr="00ED16F1">
        <w:rPr>
          <w:rFonts w:ascii="Arial" w:hAnsi="Arial" w:cs="Arial"/>
        </w:rPr>
        <w:t>Eficientizarea ac</w:t>
      </w:r>
      <w:r w:rsidR="00ED16F1">
        <w:rPr>
          <w:rFonts w:ascii="Arial" w:hAnsi="Arial" w:cs="Arial"/>
        </w:rPr>
        <w:t>ț</w:t>
      </w:r>
      <w:r w:rsidRPr="00ED16F1">
        <w:rPr>
          <w:rFonts w:ascii="Arial" w:hAnsi="Arial" w:cs="Arial"/>
        </w:rPr>
        <w:t>iunilor de interven</w:t>
      </w:r>
      <w:r w:rsidR="00ED16F1">
        <w:rPr>
          <w:rFonts w:ascii="Arial" w:hAnsi="Arial" w:cs="Arial"/>
        </w:rPr>
        <w:t>ț</w:t>
      </w:r>
      <w:r w:rsidRPr="00ED16F1">
        <w:rPr>
          <w:rFonts w:ascii="Arial" w:hAnsi="Arial" w:cs="Arial"/>
        </w:rPr>
        <w:t xml:space="preserve">ie </w:t>
      </w:r>
      <w:r w:rsidR="00ED16F1">
        <w:rPr>
          <w:rFonts w:ascii="Arial" w:hAnsi="Arial" w:cs="Arial"/>
        </w:rPr>
        <w:t>ș</w:t>
      </w:r>
      <w:r w:rsidRPr="00ED16F1">
        <w:rPr>
          <w:rFonts w:ascii="Arial" w:hAnsi="Arial" w:cs="Arial"/>
        </w:rPr>
        <w:t>i remediere în re</w:t>
      </w:r>
      <w:r w:rsidR="00ED16F1">
        <w:rPr>
          <w:rFonts w:ascii="Arial" w:hAnsi="Arial" w:cs="Arial"/>
        </w:rPr>
        <w:t>ț</w:t>
      </w:r>
      <w:r w:rsidRPr="00ED16F1">
        <w:rPr>
          <w:rFonts w:ascii="Arial" w:hAnsi="Arial" w:cs="Arial"/>
        </w:rPr>
        <w:t>eaua de iluminat public prin sistemul de alerte;</w:t>
      </w:r>
    </w:p>
    <w:p w:rsidR="00BA47EF" w:rsidRPr="00ED16F1" w:rsidRDefault="00BA47EF" w:rsidP="00ED16F1">
      <w:pPr>
        <w:pStyle w:val="Listparagraf"/>
        <w:widowControl/>
        <w:numPr>
          <w:ilvl w:val="0"/>
          <w:numId w:val="20"/>
        </w:numPr>
        <w:autoSpaceDE/>
        <w:autoSpaceDN/>
        <w:spacing w:after="160" w:line="360" w:lineRule="auto"/>
        <w:ind w:right="0"/>
        <w:contextualSpacing/>
        <w:rPr>
          <w:rFonts w:ascii="Arial" w:hAnsi="Arial" w:cs="Arial"/>
        </w:rPr>
      </w:pPr>
      <w:r w:rsidRPr="00ED16F1">
        <w:rPr>
          <w:rFonts w:ascii="Arial" w:hAnsi="Arial" w:cs="Arial"/>
        </w:rPr>
        <w:t>Gestionarea riguroasă a programelor de iluminat;</w:t>
      </w:r>
    </w:p>
    <w:p w:rsidR="00BA47EF" w:rsidRPr="00ED16F1" w:rsidRDefault="00BA47EF" w:rsidP="00ED16F1">
      <w:pPr>
        <w:pStyle w:val="Listparagraf"/>
        <w:widowControl/>
        <w:numPr>
          <w:ilvl w:val="0"/>
          <w:numId w:val="20"/>
        </w:numPr>
        <w:autoSpaceDE/>
        <w:autoSpaceDN/>
        <w:spacing w:after="160" w:line="360" w:lineRule="auto"/>
        <w:ind w:right="0"/>
        <w:contextualSpacing/>
        <w:rPr>
          <w:rFonts w:ascii="Arial" w:hAnsi="Arial" w:cs="Arial"/>
        </w:rPr>
      </w:pPr>
      <w:r w:rsidRPr="00ED16F1">
        <w:rPr>
          <w:rFonts w:ascii="Arial" w:hAnsi="Arial" w:cs="Arial"/>
        </w:rPr>
        <w:t>Monitorizare alerte</w:t>
      </w:r>
    </w:p>
    <w:p w:rsidR="00BA47EF" w:rsidRPr="00ED16F1" w:rsidRDefault="00BA47EF" w:rsidP="00ED16F1">
      <w:pPr>
        <w:pStyle w:val="Listparagraf"/>
        <w:widowControl/>
        <w:numPr>
          <w:ilvl w:val="0"/>
          <w:numId w:val="20"/>
        </w:numPr>
        <w:autoSpaceDE/>
        <w:autoSpaceDN/>
        <w:spacing w:after="160" w:line="360" w:lineRule="auto"/>
        <w:ind w:left="993" w:right="0" w:hanging="142"/>
        <w:contextualSpacing/>
        <w:rPr>
          <w:rFonts w:ascii="Arial" w:hAnsi="Arial" w:cs="Arial"/>
        </w:rPr>
      </w:pPr>
      <w:r w:rsidRPr="00ED16F1">
        <w:rPr>
          <w:rFonts w:ascii="Arial" w:hAnsi="Arial" w:cs="Arial"/>
        </w:rPr>
        <w:t>Alerte analogice – tensiune, frecven</w:t>
      </w:r>
      <w:r w:rsidR="00ED16F1">
        <w:rPr>
          <w:rFonts w:ascii="Arial" w:hAnsi="Arial" w:cs="Arial"/>
        </w:rPr>
        <w:t>ț</w:t>
      </w:r>
      <w:r w:rsidRPr="00ED16F1">
        <w:rPr>
          <w:rFonts w:ascii="Arial" w:hAnsi="Arial" w:cs="Arial"/>
        </w:rPr>
        <w:t>ă, asimetrie;</w:t>
      </w:r>
    </w:p>
    <w:p w:rsidR="00BA47EF" w:rsidRPr="00ED16F1" w:rsidRDefault="00BA47EF" w:rsidP="00ED16F1">
      <w:pPr>
        <w:pStyle w:val="Listparagraf"/>
        <w:widowControl/>
        <w:numPr>
          <w:ilvl w:val="0"/>
          <w:numId w:val="20"/>
        </w:numPr>
        <w:autoSpaceDE/>
        <w:autoSpaceDN/>
        <w:spacing w:after="160" w:line="360" w:lineRule="auto"/>
        <w:ind w:left="993" w:right="0" w:hanging="142"/>
        <w:contextualSpacing/>
        <w:rPr>
          <w:rFonts w:ascii="Arial" w:hAnsi="Arial" w:cs="Arial"/>
        </w:rPr>
      </w:pPr>
      <w:r w:rsidRPr="00ED16F1">
        <w:rPr>
          <w:rFonts w:ascii="Arial" w:hAnsi="Arial" w:cs="Arial"/>
        </w:rPr>
        <w:t>Alerte digitale – elemente de manevră BMPIIP, securizare BMPIIP (u</w:t>
      </w:r>
      <w:r w:rsidR="00ED16F1">
        <w:rPr>
          <w:rFonts w:ascii="Arial" w:hAnsi="Arial" w:cs="Arial"/>
        </w:rPr>
        <w:t>ș</w:t>
      </w:r>
      <w:r w:rsidRPr="00ED16F1">
        <w:rPr>
          <w:rFonts w:ascii="Arial" w:hAnsi="Arial" w:cs="Arial"/>
        </w:rPr>
        <w:t>a deschisă);</w:t>
      </w:r>
    </w:p>
    <w:p w:rsidR="00BA47EF" w:rsidRPr="00ED16F1" w:rsidRDefault="00BA47EF" w:rsidP="00ED16F1">
      <w:pPr>
        <w:pStyle w:val="Listparagraf"/>
        <w:numPr>
          <w:ilvl w:val="0"/>
          <w:numId w:val="20"/>
        </w:numPr>
        <w:spacing w:after="160" w:line="360" w:lineRule="auto"/>
        <w:rPr>
          <w:rFonts w:ascii="Arial" w:hAnsi="Arial" w:cs="Arial"/>
        </w:rPr>
      </w:pPr>
      <w:r w:rsidRPr="00ED16F1">
        <w:rPr>
          <w:rFonts w:ascii="Arial" w:hAnsi="Arial" w:cs="Arial"/>
        </w:rPr>
        <w:t>Monitorizarea calita</w:t>
      </w:r>
      <w:r w:rsidR="00ED16F1">
        <w:rPr>
          <w:rFonts w:ascii="Arial" w:hAnsi="Arial" w:cs="Arial"/>
        </w:rPr>
        <w:t>ț</w:t>
      </w:r>
      <w:r w:rsidRPr="00ED16F1">
        <w:rPr>
          <w:rFonts w:ascii="Arial" w:hAnsi="Arial" w:cs="Arial"/>
        </w:rPr>
        <w:t>ii energiei primite de la furnizor – întreruperi, fluctua</w:t>
      </w:r>
      <w:r w:rsidR="00ED16F1">
        <w:rPr>
          <w:rFonts w:ascii="Arial" w:hAnsi="Arial" w:cs="Arial"/>
        </w:rPr>
        <w:t>ț</w:t>
      </w:r>
      <w:r w:rsidRPr="00ED16F1">
        <w:rPr>
          <w:rFonts w:ascii="Arial" w:hAnsi="Arial" w:cs="Arial"/>
        </w:rPr>
        <w:t>ii in sistem, drop-down, asimetrie tensiuni faze).</w:t>
      </w:r>
    </w:p>
    <w:p w:rsidR="00BA47EF"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Fiabilitate sistem  : 99,8 %  (hard, soft, comunica</w:t>
      </w:r>
      <w:r w:rsidR="00ED16F1">
        <w:rPr>
          <w:rFonts w:ascii="Arial" w:hAnsi="Arial" w:cs="Arial"/>
          <w:sz w:val="22"/>
          <w:szCs w:val="22"/>
        </w:rPr>
        <w:t>ț</w:t>
      </w:r>
      <w:r w:rsidRPr="00ED16F1">
        <w:rPr>
          <w:rFonts w:ascii="Arial" w:hAnsi="Arial" w:cs="Arial"/>
          <w:sz w:val="22"/>
          <w:szCs w:val="22"/>
        </w:rPr>
        <w:t>ie)</w:t>
      </w:r>
    </w:p>
    <w:p w:rsidR="00BA47EF" w:rsidRPr="00ED16F1" w:rsidRDefault="00BA47EF" w:rsidP="00ED16F1">
      <w:pPr>
        <w:spacing w:line="360" w:lineRule="auto"/>
        <w:ind w:firstLine="708"/>
        <w:jc w:val="both"/>
        <w:rPr>
          <w:rFonts w:ascii="Arial" w:hAnsi="Arial" w:cs="Arial"/>
          <w:b/>
          <w:i/>
          <w:sz w:val="22"/>
          <w:szCs w:val="22"/>
        </w:rPr>
      </w:pPr>
      <w:r w:rsidRPr="00ED16F1">
        <w:rPr>
          <w:rFonts w:ascii="Arial" w:hAnsi="Arial" w:cs="Arial"/>
          <w:b/>
          <w:i/>
          <w:sz w:val="22"/>
          <w:szCs w:val="22"/>
        </w:rPr>
        <w:t xml:space="preserve">Din totalul de 1079 de Blocuri de Măsura </w:t>
      </w:r>
      <w:r w:rsidR="00ED16F1">
        <w:rPr>
          <w:rFonts w:ascii="Arial" w:hAnsi="Arial" w:cs="Arial"/>
          <w:b/>
          <w:i/>
          <w:sz w:val="22"/>
          <w:szCs w:val="22"/>
        </w:rPr>
        <w:t>ș</w:t>
      </w:r>
      <w:r w:rsidRPr="00ED16F1">
        <w:rPr>
          <w:rFonts w:ascii="Arial" w:hAnsi="Arial" w:cs="Arial"/>
          <w:b/>
          <w:i/>
          <w:sz w:val="22"/>
          <w:szCs w:val="22"/>
        </w:rPr>
        <w:t>i Protec</w:t>
      </w:r>
      <w:r w:rsidR="00ED16F1">
        <w:rPr>
          <w:rFonts w:ascii="Arial" w:hAnsi="Arial" w:cs="Arial"/>
          <w:b/>
          <w:i/>
          <w:sz w:val="22"/>
          <w:szCs w:val="22"/>
        </w:rPr>
        <w:t>ț</w:t>
      </w:r>
      <w:r w:rsidRPr="00ED16F1">
        <w:rPr>
          <w:rFonts w:ascii="Arial" w:hAnsi="Arial" w:cs="Arial"/>
          <w:b/>
          <w:i/>
          <w:sz w:val="22"/>
          <w:szCs w:val="22"/>
        </w:rPr>
        <w:t xml:space="preserve">ie Iluminat Public in anul 2018 au fost echipate un număr de 10 buc, ajungând astfel la un total de 88 de puncte de </w:t>
      </w:r>
      <w:r w:rsidR="00840293" w:rsidRPr="00ED16F1">
        <w:rPr>
          <w:rFonts w:ascii="Arial" w:hAnsi="Arial" w:cs="Arial"/>
          <w:b/>
          <w:i/>
          <w:sz w:val="22"/>
          <w:szCs w:val="22"/>
        </w:rPr>
        <w:t>măsură</w:t>
      </w:r>
      <w:r w:rsidRPr="00ED16F1">
        <w:rPr>
          <w:rFonts w:ascii="Arial" w:hAnsi="Arial" w:cs="Arial"/>
          <w:b/>
          <w:i/>
          <w:sz w:val="22"/>
          <w:szCs w:val="22"/>
        </w:rPr>
        <w:t xml:space="preserve"> incluse in Sistemul Inteligent de Gestionare, Control si Monitorizare Sisteme de Iluminat Public.</w:t>
      </w:r>
    </w:p>
    <w:p w:rsidR="00BA47EF" w:rsidRPr="00ED16F1" w:rsidRDefault="00BA47EF" w:rsidP="00ED16F1">
      <w:pPr>
        <w:spacing w:line="360" w:lineRule="auto"/>
        <w:jc w:val="both"/>
        <w:rPr>
          <w:rFonts w:ascii="Arial" w:hAnsi="Arial" w:cs="Arial"/>
          <w:kern w:val="16"/>
          <w:sz w:val="22"/>
          <w:szCs w:val="22"/>
        </w:rPr>
      </w:pPr>
      <w:r w:rsidRPr="00ED16F1">
        <w:rPr>
          <w:rFonts w:ascii="Arial" w:hAnsi="Arial" w:cs="Arial"/>
          <w:b/>
          <w:sz w:val="22"/>
          <w:szCs w:val="22"/>
        </w:rPr>
        <w:t xml:space="preserve">  A.4.</w:t>
      </w:r>
      <w:r w:rsidRPr="00ED16F1">
        <w:rPr>
          <w:rFonts w:ascii="Arial" w:hAnsi="Arial" w:cs="Arial"/>
          <w:sz w:val="22"/>
          <w:szCs w:val="22"/>
        </w:rPr>
        <w:t xml:space="preserve">  </w:t>
      </w:r>
      <w:r w:rsidRPr="00ED16F1">
        <w:rPr>
          <w:rFonts w:ascii="Arial" w:hAnsi="Arial" w:cs="Arial"/>
          <w:b/>
          <w:sz w:val="22"/>
          <w:szCs w:val="22"/>
        </w:rPr>
        <w:t>In luna aprilie 2018</w:t>
      </w:r>
      <w:r w:rsidRPr="00ED16F1">
        <w:rPr>
          <w:rFonts w:ascii="Arial" w:hAnsi="Arial" w:cs="Arial"/>
          <w:sz w:val="22"/>
          <w:szCs w:val="22"/>
        </w:rPr>
        <w:t xml:space="preserve"> s-au depus documentele pentru </w:t>
      </w:r>
      <w:r w:rsidR="00840293" w:rsidRPr="00ED16F1">
        <w:rPr>
          <w:rFonts w:ascii="Arial" w:hAnsi="Arial" w:cs="Arial"/>
          <w:sz w:val="22"/>
          <w:szCs w:val="22"/>
        </w:rPr>
        <w:t>ob</w:t>
      </w:r>
      <w:r w:rsidR="00ED16F1">
        <w:rPr>
          <w:rFonts w:ascii="Arial" w:hAnsi="Arial" w:cs="Arial"/>
          <w:sz w:val="22"/>
          <w:szCs w:val="22"/>
        </w:rPr>
        <w:t>ț</w:t>
      </w:r>
      <w:r w:rsidR="00840293" w:rsidRPr="00ED16F1">
        <w:rPr>
          <w:rFonts w:ascii="Arial" w:hAnsi="Arial" w:cs="Arial"/>
          <w:sz w:val="22"/>
          <w:szCs w:val="22"/>
        </w:rPr>
        <w:t>inerea</w:t>
      </w:r>
      <w:r w:rsidRPr="00ED16F1">
        <w:rPr>
          <w:rFonts w:ascii="Arial" w:hAnsi="Arial" w:cs="Arial"/>
          <w:sz w:val="22"/>
          <w:szCs w:val="22"/>
        </w:rPr>
        <w:t xml:space="preserve"> certificatului de urbanism si a </w:t>
      </w:r>
      <w:r w:rsidR="00840293" w:rsidRPr="00ED16F1">
        <w:rPr>
          <w:rFonts w:ascii="Arial" w:hAnsi="Arial" w:cs="Arial"/>
          <w:sz w:val="22"/>
          <w:szCs w:val="22"/>
        </w:rPr>
        <w:t>Autoriza</w:t>
      </w:r>
      <w:r w:rsidR="00ED16F1">
        <w:rPr>
          <w:rFonts w:ascii="Arial" w:hAnsi="Arial" w:cs="Arial"/>
          <w:sz w:val="22"/>
          <w:szCs w:val="22"/>
        </w:rPr>
        <w:t>ț</w:t>
      </w:r>
      <w:r w:rsidR="00840293" w:rsidRPr="00ED16F1">
        <w:rPr>
          <w:rFonts w:ascii="Arial" w:hAnsi="Arial" w:cs="Arial"/>
          <w:sz w:val="22"/>
          <w:szCs w:val="22"/>
        </w:rPr>
        <w:t>iei</w:t>
      </w:r>
      <w:r w:rsidRPr="00ED16F1">
        <w:rPr>
          <w:rFonts w:ascii="Arial" w:hAnsi="Arial" w:cs="Arial"/>
          <w:sz w:val="22"/>
          <w:szCs w:val="22"/>
        </w:rPr>
        <w:t xml:space="preserve"> de construire p</w:t>
      </w:r>
      <w:r w:rsidRPr="00ED16F1">
        <w:rPr>
          <w:rFonts w:ascii="Arial" w:hAnsi="Arial" w:cs="Arial"/>
          <w:kern w:val="16"/>
          <w:sz w:val="22"/>
          <w:szCs w:val="22"/>
        </w:rPr>
        <w:t xml:space="preserve">entru obiectivul </w:t>
      </w:r>
      <w:r w:rsidRPr="00ED16F1">
        <w:rPr>
          <w:rFonts w:ascii="Arial" w:hAnsi="Arial" w:cs="Arial"/>
          <w:b/>
          <w:kern w:val="16"/>
          <w:sz w:val="22"/>
          <w:szCs w:val="22"/>
        </w:rPr>
        <w:t xml:space="preserve">Modernizare si optimizare parametrii tehnico - </w:t>
      </w:r>
      <w:r w:rsidR="00840293" w:rsidRPr="00ED16F1">
        <w:rPr>
          <w:rFonts w:ascii="Arial" w:hAnsi="Arial" w:cs="Arial"/>
          <w:b/>
          <w:kern w:val="16"/>
          <w:sz w:val="22"/>
          <w:szCs w:val="22"/>
        </w:rPr>
        <w:t>func</w:t>
      </w:r>
      <w:r w:rsidR="00ED16F1">
        <w:rPr>
          <w:rFonts w:ascii="Arial" w:hAnsi="Arial" w:cs="Arial"/>
          <w:b/>
          <w:kern w:val="16"/>
          <w:sz w:val="22"/>
          <w:szCs w:val="22"/>
        </w:rPr>
        <w:t>ț</w:t>
      </w:r>
      <w:r w:rsidR="00840293" w:rsidRPr="00ED16F1">
        <w:rPr>
          <w:rFonts w:ascii="Arial" w:hAnsi="Arial" w:cs="Arial"/>
          <w:b/>
          <w:kern w:val="16"/>
          <w:sz w:val="22"/>
          <w:szCs w:val="22"/>
        </w:rPr>
        <w:t>ionali</w:t>
      </w:r>
      <w:r w:rsidRPr="00ED16F1">
        <w:rPr>
          <w:rFonts w:ascii="Arial" w:hAnsi="Arial" w:cs="Arial"/>
          <w:b/>
          <w:kern w:val="16"/>
          <w:sz w:val="22"/>
          <w:szCs w:val="22"/>
        </w:rPr>
        <w:t xml:space="preserve"> ai sistemului de iluminat public - Calea 13 Septembrie.</w:t>
      </w:r>
      <w:r w:rsidRPr="00ED16F1">
        <w:rPr>
          <w:rFonts w:ascii="Arial" w:hAnsi="Arial" w:cs="Arial"/>
          <w:b/>
          <w:sz w:val="22"/>
          <w:szCs w:val="22"/>
        </w:rPr>
        <w:t xml:space="preserve"> </w:t>
      </w:r>
    </w:p>
    <w:p w:rsidR="00BA47EF" w:rsidRPr="00ED16F1" w:rsidRDefault="00BA47EF" w:rsidP="00ED16F1">
      <w:pPr>
        <w:spacing w:line="360" w:lineRule="auto"/>
        <w:ind w:firstLine="708"/>
        <w:jc w:val="both"/>
        <w:rPr>
          <w:rFonts w:ascii="Arial" w:hAnsi="Arial" w:cs="Arial"/>
          <w:b/>
          <w:sz w:val="22"/>
          <w:szCs w:val="22"/>
        </w:rPr>
      </w:pPr>
      <w:r w:rsidRPr="00ED16F1">
        <w:rPr>
          <w:rFonts w:ascii="Arial" w:hAnsi="Arial" w:cs="Arial"/>
          <w:kern w:val="16"/>
          <w:sz w:val="22"/>
          <w:szCs w:val="22"/>
        </w:rPr>
        <w:t xml:space="preserve">In luna august 2018 a fost demarata procedura de </w:t>
      </w:r>
      <w:r w:rsidR="00840293" w:rsidRPr="00ED16F1">
        <w:rPr>
          <w:rFonts w:ascii="Arial" w:hAnsi="Arial" w:cs="Arial"/>
          <w:kern w:val="16"/>
          <w:sz w:val="22"/>
          <w:szCs w:val="22"/>
        </w:rPr>
        <w:t>achizi</w:t>
      </w:r>
      <w:r w:rsidR="00ED16F1">
        <w:rPr>
          <w:rFonts w:ascii="Arial" w:hAnsi="Arial" w:cs="Arial"/>
          <w:kern w:val="16"/>
          <w:sz w:val="22"/>
          <w:szCs w:val="22"/>
        </w:rPr>
        <w:t>ț</w:t>
      </w:r>
      <w:r w:rsidR="00840293" w:rsidRPr="00ED16F1">
        <w:rPr>
          <w:rFonts w:ascii="Arial" w:hAnsi="Arial" w:cs="Arial"/>
          <w:kern w:val="16"/>
          <w:sz w:val="22"/>
          <w:szCs w:val="22"/>
        </w:rPr>
        <w:t>ie</w:t>
      </w:r>
      <w:r w:rsidRPr="00ED16F1">
        <w:rPr>
          <w:rFonts w:ascii="Arial" w:hAnsi="Arial" w:cs="Arial"/>
          <w:kern w:val="16"/>
          <w:sz w:val="22"/>
          <w:szCs w:val="22"/>
        </w:rPr>
        <w:t xml:space="preserve"> in baza HCGMB Nr.  130/28.03.2018 pentru obiectivul Modernizare si optimizare parametrii tehnico -</w:t>
      </w:r>
      <w:r w:rsidR="00840293" w:rsidRPr="00ED16F1">
        <w:rPr>
          <w:rFonts w:ascii="Arial" w:hAnsi="Arial" w:cs="Arial"/>
          <w:kern w:val="16"/>
          <w:sz w:val="22"/>
          <w:szCs w:val="22"/>
        </w:rPr>
        <w:t>func</w:t>
      </w:r>
      <w:r w:rsidR="00ED16F1">
        <w:rPr>
          <w:rFonts w:ascii="Arial" w:hAnsi="Arial" w:cs="Arial"/>
          <w:kern w:val="16"/>
          <w:sz w:val="22"/>
          <w:szCs w:val="22"/>
        </w:rPr>
        <w:t>ț</w:t>
      </w:r>
      <w:r w:rsidR="00840293" w:rsidRPr="00ED16F1">
        <w:rPr>
          <w:rFonts w:ascii="Arial" w:hAnsi="Arial" w:cs="Arial"/>
          <w:kern w:val="16"/>
          <w:sz w:val="22"/>
          <w:szCs w:val="22"/>
        </w:rPr>
        <w:t>ionali</w:t>
      </w:r>
      <w:r w:rsidRPr="00ED16F1">
        <w:rPr>
          <w:rFonts w:ascii="Arial" w:hAnsi="Arial" w:cs="Arial"/>
          <w:kern w:val="16"/>
          <w:sz w:val="22"/>
          <w:szCs w:val="22"/>
        </w:rPr>
        <w:t xml:space="preserve"> ai sistemului de iluminat public - Calea 13 Septembrie:</w:t>
      </w:r>
    </w:p>
    <w:p w:rsidR="00BA47EF" w:rsidRPr="00ED16F1" w:rsidRDefault="00840293" w:rsidP="00ED16F1">
      <w:pPr>
        <w:numPr>
          <w:ilvl w:val="0"/>
          <w:numId w:val="24"/>
        </w:numPr>
        <w:spacing w:line="360" w:lineRule="auto"/>
        <w:jc w:val="both"/>
        <w:rPr>
          <w:rFonts w:ascii="Arial" w:hAnsi="Arial" w:cs="Arial"/>
          <w:caps/>
          <w:kern w:val="16"/>
          <w:sz w:val="22"/>
          <w:szCs w:val="22"/>
        </w:rPr>
      </w:pPr>
      <w:r w:rsidRPr="00ED16F1">
        <w:rPr>
          <w:rFonts w:ascii="Arial" w:hAnsi="Arial" w:cs="Arial"/>
          <w:kern w:val="16"/>
          <w:sz w:val="22"/>
          <w:szCs w:val="22"/>
        </w:rPr>
        <w:t>Execu</w:t>
      </w:r>
      <w:r w:rsidR="00ED16F1">
        <w:rPr>
          <w:rFonts w:ascii="Arial" w:hAnsi="Arial" w:cs="Arial"/>
          <w:kern w:val="16"/>
          <w:sz w:val="22"/>
          <w:szCs w:val="22"/>
        </w:rPr>
        <w:t>ț</w:t>
      </w:r>
      <w:r w:rsidRPr="00ED16F1">
        <w:rPr>
          <w:rFonts w:ascii="Arial" w:hAnsi="Arial" w:cs="Arial"/>
          <w:kern w:val="16"/>
          <w:sz w:val="22"/>
          <w:szCs w:val="22"/>
        </w:rPr>
        <w:t>ie</w:t>
      </w:r>
      <w:r w:rsidR="00BA47EF" w:rsidRPr="00ED16F1">
        <w:rPr>
          <w:rFonts w:ascii="Arial" w:hAnsi="Arial" w:cs="Arial"/>
          <w:kern w:val="16"/>
          <w:sz w:val="22"/>
          <w:szCs w:val="22"/>
        </w:rPr>
        <w:t xml:space="preserve"> </w:t>
      </w:r>
      <w:r w:rsidRPr="00ED16F1">
        <w:rPr>
          <w:rFonts w:ascii="Arial" w:hAnsi="Arial" w:cs="Arial"/>
          <w:kern w:val="16"/>
          <w:sz w:val="22"/>
          <w:szCs w:val="22"/>
        </w:rPr>
        <w:t>lucrări</w:t>
      </w:r>
      <w:r w:rsidR="00BA47EF" w:rsidRPr="00ED16F1">
        <w:rPr>
          <w:rFonts w:ascii="Arial" w:hAnsi="Arial" w:cs="Arial"/>
          <w:kern w:val="16"/>
          <w:sz w:val="22"/>
          <w:szCs w:val="22"/>
        </w:rPr>
        <w:t xml:space="preserve">  de  iluminat public - cu Compania Municipala Iluminat Public </w:t>
      </w:r>
      <w:r w:rsidRPr="00ED16F1">
        <w:rPr>
          <w:rFonts w:ascii="Arial" w:hAnsi="Arial" w:cs="Arial"/>
          <w:kern w:val="16"/>
          <w:sz w:val="22"/>
          <w:szCs w:val="22"/>
        </w:rPr>
        <w:t>Bucure</w:t>
      </w:r>
      <w:r w:rsidR="00ED16F1">
        <w:rPr>
          <w:rFonts w:ascii="Arial" w:hAnsi="Arial" w:cs="Arial"/>
          <w:kern w:val="16"/>
          <w:sz w:val="22"/>
          <w:szCs w:val="22"/>
        </w:rPr>
        <w:t>ș</w:t>
      </w:r>
      <w:r w:rsidRPr="00ED16F1">
        <w:rPr>
          <w:rFonts w:ascii="Arial" w:hAnsi="Arial" w:cs="Arial"/>
          <w:kern w:val="16"/>
          <w:sz w:val="22"/>
          <w:szCs w:val="22"/>
        </w:rPr>
        <w:t>ti</w:t>
      </w:r>
      <w:r w:rsidR="00BA47EF" w:rsidRPr="00ED16F1">
        <w:rPr>
          <w:rFonts w:ascii="Arial" w:hAnsi="Arial" w:cs="Arial"/>
          <w:kern w:val="16"/>
          <w:sz w:val="22"/>
          <w:szCs w:val="22"/>
        </w:rPr>
        <w:t xml:space="preserve"> - SA</w:t>
      </w:r>
    </w:p>
    <w:p w:rsidR="00BA47EF" w:rsidRPr="00ED16F1" w:rsidRDefault="00BA47EF" w:rsidP="00ED16F1">
      <w:pPr>
        <w:numPr>
          <w:ilvl w:val="0"/>
          <w:numId w:val="24"/>
        </w:numPr>
        <w:spacing w:line="360" w:lineRule="auto"/>
        <w:jc w:val="both"/>
        <w:rPr>
          <w:rFonts w:ascii="Arial" w:hAnsi="Arial" w:cs="Arial"/>
          <w:caps/>
          <w:kern w:val="16"/>
          <w:sz w:val="22"/>
          <w:szCs w:val="22"/>
        </w:rPr>
      </w:pPr>
      <w:r w:rsidRPr="00ED16F1">
        <w:rPr>
          <w:rFonts w:ascii="Arial" w:hAnsi="Arial" w:cs="Arial"/>
          <w:kern w:val="16"/>
          <w:sz w:val="22"/>
          <w:szCs w:val="22"/>
        </w:rPr>
        <w:t xml:space="preserve">Servicii de asistenta tehnica - </w:t>
      </w:r>
      <w:r w:rsidR="00840293" w:rsidRPr="00ED16F1">
        <w:rPr>
          <w:rFonts w:ascii="Arial" w:hAnsi="Arial" w:cs="Arial"/>
          <w:kern w:val="16"/>
          <w:sz w:val="22"/>
          <w:szCs w:val="22"/>
        </w:rPr>
        <w:t>dirigen</w:t>
      </w:r>
      <w:r w:rsidR="00ED16F1">
        <w:rPr>
          <w:rFonts w:ascii="Arial" w:hAnsi="Arial" w:cs="Arial"/>
          <w:kern w:val="16"/>
          <w:sz w:val="22"/>
          <w:szCs w:val="22"/>
        </w:rPr>
        <w:t>ț</w:t>
      </w:r>
      <w:r w:rsidR="00840293" w:rsidRPr="00ED16F1">
        <w:rPr>
          <w:rFonts w:ascii="Arial" w:hAnsi="Arial" w:cs="Arial"/>
          <w:kern w:val="16"/>
          <w:sz w:val="22"/>
          <w:szCs w:val="22"/>
        </w:rPr>
        <w:t>ie</w:t>
      </w:r>
      <w:r w:rsidRPr="00ED16F1">
        <w:rPr>
          <w:rFonts w:ascii="Arial" w:hAnsi="Arial" w:cs="Arial"/>
          <w:kern w:val="16"/>
          <w:sz w:val="22"/>
          <w:szCs w:val="22"/>
        </w:rPr>
        <w:t xml:space="preserve"> de </w:t>
      </w:r>
      <w:r w:rsidR="00ED16F1">
        <w:rPr>
          <w:rFonts w:ascii="Arial" w:hAnsi="Arial" w:cs="Arial"/>
          <w:kern w:val="16"/>
          <w:sz w:val="22"/>
          <w:szCs w:val="22"/>
        </w:rPr>
        <w:t>ș</w:t>
      </w:r>
      <w:r w:rsidR="00840293" w:rsidRPr="00ED16F1">
        <w:rPr>
          <w:rFonts w:ascii="Arial" w:hAnsi="Arial" w:cs="Arial"/>
          <w:kern w:val="16"/>
          <w:sz w:val="22"/>
          <w:szCs w:val="22"/>
        </w:rPr>
        <w:t>antier</w:t>
      </w:r>
      <w:r w:rsidRPr="00ED16F1">
        <w:rPr>
          <w:rFonts w:ascii="Arial" w:hAnsi="Arial" w:cs="Arial"/>
          <w:kern w:val="16"/>
          <w:sz w:val="22"/>
          <w:szCs w:val="22"/>
        </w:rPr>
        <w:t xml:space="preserve"> - cu Compania Municipala Dezvoltare Durabila </w:t>
      </w:r>
      <w:r w:rsidR="00840293" w:rsidRPr="00ED16F1">
        <w:rPr>
          <w:rFonts w:ascii="Arial" w:hAnsi="Arial" w:cs="Arial"/>
          <w:kern w:val="16"/>
          <w:sz w:val="22"/>
          <w:szCs w:val="22"/>
        </w:rPr>
        <w:t>Bucure</w:t>
      </w:r>
      <w:r w:rsidR="00ED16F1">
        <w:rPr>
          <w:rFonts w:ascii="Arial" w:hAnsi="Arial" w:cs="Arial"/>
          <w:kern w:val="16"/>
          <w:sz w:val="22"/>
          <w:szCs w:val="22"/>
        </w:rPr>
        <w:t>ș</w:t>
      </w:r>
      <w:r w:rsidR="00840293" w:rsidRPr="00ED16F1">
        <w:rPr>
          <w:rFonts w:ascii="Arial" w:hAnsi="Arial" w:cs="Arial"/>
          <w:kern w:val="16"/>
          <w:sz w:val="22"/>
          <w:szCs w:val="22"/>
        </w:rPr>
        <w:t>ti</w:t>
      </w:r>
      <w:r w:rsidRPr="00ED16F1">
        <w:rPr>
          <w:rFonts w:ascii="Arial" w:hAnsi="Arial" w:cs="Arial"/>
          <w:kern w:val="16"/>
          <w:sz w:val="22"/>
          <w:szCs w:val="22"/>
        </w:rPr>
        <w:t xml:space="preserve"> SA</w:t>
      </w:r>
    </w:p>
    <w:p w:rsidR="00BA47EF" w:rsidRPr="00ED16F1" w:rsidRDefault="00BA47EF" w:rsidP="00ED16F1">
      <w:pPr>
        <w:spacing w:line="360" w:lineRule="auto"/>
        <w:ind w:firstLine="360"/>
        <w:jc w:val="both"/>
        <w:rPr>
          <w:rFonts w:ascii="Arial" w:hAnsi="Arial" w:cs="Arial"/>
          <w:kern w:val="16"/>
          <w:sz w:val="22"/>
          <w:szCs w:val="22"/>
        </w:rPr>
      </w:pPr>
      <w:r w:rsidRPr="00ED16F1">
        <w:rPr>
          <w:rFonts w:ascii="Arial" w:hAnsi="Arial" w:cs="Arial"/>
          <w:kern w:val="16"/>
          <w:sz w:val="22"/>
          <w:szCs w:val="22"/>
        </w:rPr>
        <w:t xml:space="preserve">   In cursul lunii noiembrie 2018 s-a </w:t>
      </w:r>
      <w:r w:rsidR="00840293" w:rsidRPr="00ED16F1">
        <w:rPr>
          <w:rFonts w:ascii="Arial" w:hAnsi="Arial" w:cs="Arial"/>
          <w:kern w:val="16"/>
          <w:sz w:val="22"/>
          <w:szCs w:val="22"/>
        </w:rPr>
        <w:t>încheiat</w:t>
      </w:r>
      <w:r w:rsidRPr="00ED16F1">
        <w:rPr>
          <w:rFonts w:ascii="Arial" w:hAnsi="Arial" w:cs="Arial"/>
          <w:kern w:val="16"/>
          <w:sz w:val="22"/>
          <w:szCs w:val="22"/>
        </w:rPr>
        <w:t xml:space="preserve"> contractul de </w:t>
      </w:r>
      <w:r w:rsidR="00840293" w:rsidRPr="00ED16F1">
        <w:rPr>
          <w:rFonts w:ascii="Arial" w:hAnsi="Arial" w:cs="Arial"/>
          <w:kern w:val="16"/>
          <w:sz w:val="22"/>
          <w:szCs w:val="22"/>
        </w:rPr>
        <w:t>execu</w:t>
      </w:r>
      <w:r w:rsidR="00ED16F1">
        <w:rPr>
          <w:rFonts w:ascii="Arial" w:hAnsi="Arial" w:cs="Arial"/>
          <w:kern w:val="16"/>
          <w:sz w:val="22"/>
          <w:szCs w:val="22"/>
        </w:rPr>
        <w:t>ț</w:t>
      </w:r>
      <w:r w:rsidR="00840293" w:rsidRPr="00ED16F1">
        <w:rPr>
          <w:rFonts w:ascii="Arial" w:hAnsi="Arial" w:cs="Arial"/>
          <w:kern w:val="16"/>
          <w:sz w:val="22"/>
          <w:szCs w:val="22"/>
        </w:rPr>
        <w:t>ie</w:t>
      </w:r>
      <w:r w:rsidRPr="00ED16F1">
        <w:rPr>
          <w:rFonts w:ascii="Arial" w:hAnsi="Arial" w:cs="Arial"/>
          <w:kern w:val="16"/>
          <w:sz w:val="22"/>
          <w:szCs w:val="22"/>
        </w:rPr>
        <w:t xml:space="preserve"> </w:t>
      </w:r>
      <w:r w:rsidR="00840293" w:rsidRPr="00ED16F1">
        <w:rPr>
          <w:rFonts w:ascii="Arial" w:hAnsi="Arial" w:cs="Arial"/>
          <w:kern w:val="16"/>
          <w:sz w:val="22"/>
          <w:szCs w:val="22"/>
        </w:rPr>
        <w:t>lucrări</w:t>
      </w:r>
      <w:r w:rsidRPr="00ED16F1">
        <w:rPr>
          <w:rFonts w:ascii="Arial" w:hAnsi="Arial" w:cs="Arial"/>
          <w:kern w:val="16"/>
          <w:sz w:val="22"/>
          <w:szCs w:val="22"/>
        </w:rPr>
        <w:t xml:space="preserve"> de iluminat public si </w:t>
      </w:r>
      <w:r w:rsidR="00840293" w:rsidRPr="00ED16F1">
        <w:rPr>
          <w:rFonts w:ascii="Arial" w:hAnsi="Arial" w:cs="Arial"/>
          <w:kern w:val="16"/>
          <w:sz w:val="22"/>
          <w:szCs w:val="22"/>
        </w:rPr>
        <w:t>prestări</w:t>
      </w:r>
      <w:r w:rsidRPr="00ED16F1">
        <w:rPr>
          <w:rFonts w:ascii="Arial" w:hAnsi="Arial" w:cs="Arial"/>
          <w:kern w:val="16"/>
          <w:sz w:val="22"/>
          <w:szCs w:val="22"/>
        </w:rPr>
        <w:t xml:space="preserve"> servicii de asistenta tehnica - </w:t>
      </w:r>
      <w:r w:rsidR="00840293" w:rsidRPr="00ED16F1">
        <w:rPr>
          <w:rFonts w:ascii="Arial" w:hAnsi="Arial" w:cs="Arial"/>
          <w:kern w:val="16"/>
          <w:sz w:val="22"/>
          <w:szCs w:val="22"/>
        </w:rPr>
        <w:t>dirigen</w:t>
      </w:r>
      <w:r w:rsidR="00ED16F1">
        <w:rPr>
          <w:rFonts w:ascii="Arial" w:hAnsi="Arial" w:cs="Arial"/>
          <w:kern w:val="16"/>
          <w:sz w:val="22"/>
          <w:szCs w:val="22"/>
        </w:rPr>
        <w:t>ț</w:t>
      </w:r>
      <w:r w:rsidR="00840293" w:rsidRPr="00ED16F1">
        <w:rPr>
          <w:rFonts w:ascii="Arial" w:hAnsi="Arial" w:cs="Arial"/>
          <w:kern w:val="16"/>
          <w:sz w:val="22"/>
          <w:szCs w:val="22"/>
        </w:rPr>
        <w:t>ie</w:t>
      </w:r>
      <w:r w:rsidRPr="00ED16F1">
        <w:rPr>
          <w:rFonts w:ascii="Arial" w:hAnsi="Arial" w:cs="Arial"/>
          <w:kern w:val="16"/>
          <w:sz w:val="22"/>
          <w:szCs w:val="22"/>
        </w:rPr>
        <w:t xml:space="preserve"> de </w:t>
      </w:r>
      <w:r w:rsidR="00ED16F1">
        <w:rPr>
          <w:rFonts w:ascii="Arial" w:hAnsi="Arial" w:cs="Arial"/>
          <w:kern w:val="16"/>
          <w:sz w:val="22"/>
          <w:szCs w:val="22"/>
        </w:rPr>
        <w:t>ș</w:t>
      </w:r>
      <w:r w:rsidR="00840293" w:rsidRPr="00ED16F1">
        <w:rPr>
          <w:rFonts w:ascii="Arial" w:hAnsi="Arial" w:cs="Arial"/>
          <w:kern w:val="16"/>
          <w:sz w:val="22"/>
          <w:szCs w:val="22"/>
        </w:rPr>
        <w:t>antier</w:t>
      </w:r>
      <w:r w:rsidRPr="00ED16F1">
        <w:rPr>
          <w:rFonts w:ascii="Arial" w:hAnsi="Arial" w:cs="Arial"/>
          <w:kern w:val="16"/>
          <w:sz w:val="22"/>
          <w:szCs w:val="22"/>
        </w:rPr>
        <w:t xml:space="preserve"> pentru obiectivul </w:t>
      </w:r>
      <w:r w:rsidR="00840293" w:rsidRPr="00ED16F1">
        <w:rPr>
          <w:rFonts w:ascii="Arial" w:hAnsi="Arial" w:cs="Arial"/>
          <w:kern w:val="16"/>
          <w:sz w:val="22"/>
          <w:szCs w:val="22"/>
        </w:rPr>
        <w:t>men</w:t>
      </w:r>
      <w:r w:rsidR="00ED16F1">
        <w:rPr>
          <w:rFonts w:ascii="Arial" w:hAnsi="Arial" w:cs="Arial"/>
          <w:kern w:val="16"/>
          <w:sz w:val="22"/>
          <w:szCs w:val="22"/>
        </w:rPr>
        <w:t>ț</w:t>
      </w:r>
      <w:r w:rsidR="00840293" w:rsidRPr="00ED16F1">
        <w:rPr>
          <w:rFonts w:ascii="Arial" w:hAnsi="Arial" w:cs="Arial"/>
          <w:kern w:val="16"/>
          <w:sz w:val="22"/>
          <w:szCs w:val="22"/>
        </w:rPr>
        <w:t>ionat</w:t>
      </w:r>
      <w:r w:rsidRPr="00ED16F1">
        <w:rPr>
          <w:rFonts w:ascii="Arial" w:hAnsi="Arial" w:cs="Arial"/>
          <w:kern w:val="16"/>
          <w:sz w:val="22"/>
          <w:szCs w:val="22"/>
        </w:rPr>
        <w:t xml:space="preserve"> mai sus. </w:t>
      </w:r>
    </w:p>
    <w:p w:rsidR="00BA47EF" w:rsidRPr="00ED16F1" w:rsidRDefault="00BA47EF" w:rsidP="00ED16F1">
      <w:pPr>
        <w:spacing w:line="360" w:lineRule="auto"/>
        <w:jc w:val="both"/>
        <w:rPr>
          <w:rFonts w:ascii="Arial" w:hAnsi="Arial" w:cs="Arial"/>
          <w:caps/>
          <w:kern w:val="16"/>
          <w:sz w:val="22"/>
          <w:szCs w:val="22"/>
        </w:rPr>
      </w:pPr>
      <w:r w:rsidRPr="00ED16F1">
        <w:rPr>
          <w:rFonts w:ascii="Arial" w:hAnsi="Arial" w:cs="Arial"/>
          <w:kern w:val="16"/>
          <w:sz w:val="22"/>
          <w:szCs w:val="22"/>
        </w:rPr>
        <w:lastRenderedPageBreak/>
        <w:t xml:space="preserve">        Ordinul de </w:t>
      </w:r>
      <w:r w:rsidR="00840293" w:rsidRPr="00ED16F1">
        <w:rPr>
          <w:rFonts w:ascii="Arial" w:hAnsi="Arial" w:cs="Arial"/>
          <w:kern w:val="16"/>
          <w:sz w:val="22"/>
          <w:szCs w:val="22"/>
        </w:rPr>
        <w:t>începere</w:t>
      </w:r>
      <w:r w:rsidRPr="00ED16F1">
        <w:rPr>
          <w:rFonts w:ascii="Arial" w:hAnsi="Arial" w:cs="Arial"/>
          <w:kern w:val="16"/>
          <w:sz w:val="22"/>
          <w:szCs w:val="22"/>
        </w:rPr>
        <w:t xml:space="preserve"> a </w:t>
      </w:r>
      <w:r w:rsidR="00840293" w:rsidRPr="00ED16F1">
        <w:rPr>
          <w:rFonts w:ascii="Arial" w:hAnsi="Arial" w:cs="Arial"/>
          <w:kern w:val="16"/>
          <w:sz w:val="22"/>
          <w:szCs w:val="22"/>
        </w:rPr>
        <w:t>lucrărilor</w:t>
      </w:r>
      <w:r w:rsidRPr="00ED16F1">
        <w:rPr>
          <w:rFonts w:ascii="Arial" w:hAnsi="Arial" w:cs="Arial"/>
          <w:kern w:val="16"/>
          <w:sz w:val="22"/>
          <w:szCs w:val="22"/>
        </w:rPr>
        <w:t xml:space="preserve"> a fost transmis in data de 14.12.2018,</w:t>
      </w:r>
      <w:r w:rsidRPr="00ED16F1">
        <w:rPr>
          <w:rFonts w:ascii="Arial" w:hAnsi="Arial" w:cs="Arial"/>
          <w:caps/>
          <w:kern w:val="16"/>
          <w:sz w:val="22"/>
          <w:szCs w:val="22"/>
        </w:rPr>
        <w:t xml:space="preserve"> </w:t>
      </w:r>
      <w:r w:rsidR="00840293" w:rsidRPr="00ED16F1">
        <w:rPr>
          <w:rFonts w:ascii="Arial" w:hAnsi="Arial" w:cs="Arial"/>
          <w:kern w:val="16"/>
          <w:sz w:val="22"/>
          <w:szCs w:val="22"/>
        </w:rPr>
        <w:t>împreună</w:t>
      </w:r>
      <w:r w:rsidRPr="00ED16F1">
        <w:rPr>
          <w:rFonts w:ascii="Arial" w:hAnsi="Arial" w:cs="Arial"/>
          <w:kern w:val="16"/>
          <w:sz w:val="22"/>
          <w:szCs w:val="22"/>
        </w:rPr>
        <w:t xml:space="preserve"> cu documentele aferente </w:t>
      </w:r>
      <w:r w:rsidR="00840293" w:rsidRPr="00ED16F1">
        <w:rPr>
          <w:rFonts w:ascii="Arial" w:hAnsi="Arial" w:cs="Arial"/>
          <w:kern w:val="16"/>
          <w:sz w:val="22"/>
          <w:szCs w:val="22"/>
        </w:rPr>
        <w:t>desfă</w:t>
      </w:r>
      <w:r w:rsidR="00ED16F1">
        <w:rPr>
          <w:rFonts w:ascii="Arial" w:hAnsi="Arial" w:cs="Arial"/>
          <w:kern w:val="16"/>
          <w:sz w:val="22"/>
          <w:szCs w:val="22"/>
        </w:rPr>
        <w:t>ș</w:t>
      </w:r>
      <w:r w:rsidR="00840293" w:rsidRPr="00ED16F1">
        <w:rPr>
          <w:rFonts w:ascii="Arial" w:hAnsi="Arial" w:cs="Arial"/>
          <w:kern w:val="16"/>
          <w:sz w:val="22"/>
          <w:szCs w:val="22"/>
        </w:rPr>
        <w:t>urării</w:t>
      </w:r>
      <w:r w:rsidRPr="00ED16F1">
        <w:rPr>
          <w:rFonts w:ascii="Arial" w:hAnsi="Arial" w:cs="Arial"/>
          <w:kern w:val="16"/>
          <w:sz w:val="22"/>
          <w:szCs w:val="22"/>
        </w:rPr>
        <w:t xml:space="preserve"> </w:t>
      </w:r>
      <w:r w:rsidR="00840293" w:rsidRPr="00ED16F1">
        <w:rPr>
          <w:rFonts w:ascii="Arial" w:hAnsi="Arial" w:cs="Arial"/>
          <w:kern w:val="16"/>
          <w:sz w:val="22"/>
          <w:szCs w:val="22"/>
        </w:rPr>
        <w:t>activită</w:t>
      </w:r>
      <w:r w:rsidR="00ED16F1">
        <w:rPr>
          <w:rFonts w:ascii="Arial" w:hAnsi="Arial" w:cs="Arial"/>
          <w:kern w:val="16"/>
          <w:sz w:val="22"/>
          <w:szCs w:val="22"/>
        </w:rPr>
        <w:t>ț</w:t>
      </w:r>
      <w:r w:rsidR="00840293" w:rsidRPr="00ED16F1">
        <w:rPr>
          <w:rFonts w:ascii="Arial" w:hAnsi="Arial" w:cs="Arial"/>
          <w:kern w:val="16"/>
          <w:sz w:val="22"/>
          <w:szCs w:val="22"/>
        </w:rPr>
        <w:t>ilor</w:t>
      </w:r>
      <w:r w:rsidRPr="00ED16F1">
        <w:rPr>
          <w:rFonts w:ascii="Arial" w:hAnsi="Arial" w:cs="Arial"/>
          <w:kern w:val="16"/>
          <w:sz w:val="22"/>
          <w:szCs w:val="22"/>
        </w:rPr>
        <w:t xml:space="preserve"> (</w:t>
      </w:r>
      <w:r w:rsidR="00840293" w:rsidRPr="00ED16F1">
        <w:rPr>
          <w:rFonts w:ascii="Arial" w:hAnsi="Arial" w:cs="Arial"/>
          <w:kern w:val="16"/>
          <w:sz w:val="22"/>
          <w:szCs w:val="22"/>
        </w:rPr>
        <w:t>Autoriza</w:t>
      </w:r>
      <w:r w:rsidR="00ED16F1">
        <w:rPr>
          <w:rFonts w:ascii="Arial" w:hAnsi="Arial" w:cs="Arial"/>
          <w:kern w:val="16"/>
          <w:sz w:val="22"/>
          <w:szCs w:val="22"/>
        </w:rPr>
        <w:t>ț</w:t>
      </w:r>
      <w:r w:rsidR="00840293" w:rsidRPr="00ED16F1">
        <w:rPr>
          <w:rFonts w:ascii="Arial" w:hAnsi="Arial" w:cs="Arial"/>
          <w:kern w:val="16"/>
          <w:sz w:val="22"/>
          <w:szCs w:val="22"/>
        </w:rPr>
        <w:t>ie</w:t>
      </w:r>
      <w:r w:rsidRPr="00ED16F1">
        <w:rPr>
          <w:rFonts w:ascii="Arial" w:hAnsi="Arial" w:cs="Arial"/>
          <w:kern w:val="16"/>
          <w:sz w:val="22"/>
          <w:szCs w:val="22"/>
        </w:rPr>
        <w:t xml:space="preserve"> de construire, Contract si Caiet de sarcini).</w:t>
      </w:r>
    </w:p>
    <w:p w:rsidR="00BA47EF" w:rsidRPr="00ED16F1" w:rsidRDefault="00BA47EF" w:rsidP="00ED16F1">
      <w:pPr>
        <w:spacing w:line="360" w:lineRule="auto"/>
        <w:jc w:val="both"/>
        <w:rPr>
          <w:rFonts w:ascii="Arial" w:hAnsi="Arial" w:cs="Arial"/>
          <w:b/>
          <w:caps/>
          <w:kern w:val="16"/>
          <w:sz w:val="22"/>
          <w:szCs w:val="22"/>
          <w:u w:val="single"/>
        </w:rPr>
      </w:pPr>
      <w:r w:rsidRPr="00ED16F1">
        <w:rPr>
          <w:rFonts w:ascii="Arial" w:hAnsi="Arial" w:cs="Arial"/>
          <w:b/>
          <w:sz w:val="22"/>
          <w:szCs w:val="22"/>
          <w:lang w:eastAsia="ro-RO"/>
        </w:rPr>
        <w:t>A.5</w:t>
      </w:r>
      <w:r w:rsidRPr="00ED16F1">
        <w:rPr>
          <w:rFonts w:ascii="Arial" w:hAnsi="Arial" w:cs="Arial"/>
          <w:sz w:val="22"/>
          <w:szCs w:val="22"/>
          <w:lang w:eastAsia="ro-RO"/>
        </w:rPr>
        <w:t xml:space="preserve">. </w:t>
      </w:r>
      <w:r w:rsidRPr="00ED16F1">
        <w:rPr>
          <w:rFonts w:ascii="Arial" w:hAnsi="Arial" w:cs="Arial"/>
          <w:sz w:val="22"/>
          <w:szCs w:val="22"/>
        </w:rPr>
        <w:t xml:space="preserve"> </w:t>
      </w:r>
      <w:r w:rsidRPr="00ED16F1">
        <w:rPr>
          <w:rFonts w:ascii="Arial" w:hAnsi="Arial" w:cs="Arial"/>
          <w:b/>
          <w:sz w:val="22"/>
          <w:szCs w:val="22"/>
        </w:rPr>
        <w:t>Iluminat ornamental festiv pentru iarna 2018-2019 cu tematica Centenarul Marii Uniri.</w:t>
      </w:r>
    </w:p>
    <w:p w:rsidR="00CE28CA" w:rsidRPr="00ED16F1" w:rsidRDefault="00BA47EF" w:rsidP="00ED16F1">
      <w:pPr>
        <w:spacing w:line="360" w:lineRule="auto"/>
        <w:jc w:val="both"/>
        <w:rPr>
          <w:rFonts w:ascii="Arial" w:hAnsi="Arial" w:cs="Arial"/>
          <w:sz w:val="22"/>
          <w:szCs w:val="22"/>
        </w:rPr>
      </w:pPr>
      <w:r w:rsidRPr="00ED16F1">
        <w:rPr>
          <w:rFonts w:ascii="Arial" w:hAnsi="Arial" w:cs="Arial"/>
          <w:sz w:val="22"/>
          <w:szCs w:val="22"/>
        </w:rPr>
        <w:t xml:space="preserve">  </w:t>
      </w:r>
      <w:r w:rsidR="00840293" w:rsidRPr="00ED16F1">
        <w:rPr>
          <w:rFonts w:ascii="Arial" w:hAnsi="Arial" w:cs="Arial"/>
          <w:sz w:val="22"/>
          <w:szCs w:val="22"/>
        </w:rPr>
        <w:tab/>
      </w:r>
      <w:r w:rsidRPr="00ED16F1">
        <w:rPr>
          <w:rFonts w:ascii="Arial" w:hAnsi="Arial" w:cs="Arial"/>
          <w:sz w:val="22"/>
          <w:szCs w:val="22"/>
        </w:rPr>
        <w:t xml:space="preserve">Au fost montate peste 7000 de elemente decorative dintre care 800 elemente unicat specifice Centenarului Marii Uniri (Coloana Infinitului, Motive </w:t>
      </w:r>
      <w:r w:rsidR="00840293" w:rsidRPr="00ED16F1">
        <w:rPr>
          <w:rFonts w:ascii="Arial" w:hAnsi="Arial" w:cs="Arial"/>
          <w:sz w:val="22"/>
          <w:szCs w:val="22"/>
        </w:rPr>
        <w:t>Na</w:t>
      </w:r>
      <w:r w:rsidR="00ED16F1">
        <w:rPr>
          <w:rFonts w:ascii="Arial" w:hAnsi="Arial" w:cs="Arial"/>
          <w:sz w:val="22"/>
          <w:szCs w:val="22"/>
        </w:rPr>
        <w:t>ț</w:t>
      </w:r>
      <w:r w:rsidR="00840293" w:rsidRPr="00ED16F1">
        <w:rPr>
          <w:rFonts w:ascii="Arial" w:hAnsi="Arial" w:cs="Arial"/>
          <w:sz w:val="22"/>
          <w:szCs w:val="22"/>
        </w:rPr>
        <w:t>ionale</w:t>
      </w:r>
      <w:r w:rsidRPr="00ED16F1">
        <w:rPr>
          <w:rFonts w:ascii="Arial" w:hAnsi="Arial" w:cs="Arial"/>
          <w:sz w:val="22"/>
          <w:szCs w:val="22"/>
        </w:rPr>
        <w:t xml:space="preserve"> in culoarea drapelului, </w:t>
      </w:r>
      <w:r w:rsidR="00840293" w:rsidRPr="00ED16F1">
        <w:rPr>
          <w:rFonts w:ascii="Arial" w:hAnsi="Arial" w:cs="Arial"/>
          <w:sz w:val="22"/>
          <w:szCs w:val="22"/>
        </w:rPr>
        <w:t>Mâini</w:t>
      </w:r>
      <w:r w:rsidRPr="00ED16F1">
        <w:rPr>
          <w:rFonts w:ascii="Arial" w:hAnsi="Arial" w:cs="Arial"/>
          <w:sz w:val="22"/>
          <w:szCs w:val="22"/>
        </w:rPr>
        <w:t xml:space="preserve"> </w:t>
      </w:r>
      <w:r w:rsidR="00840293" w:rsidRPr="00ED16F1">
        <w:rPr>
          <w:rFonts w:ascii="Arial" w:hAnsi="Arial" w:cs="Arial"/>
          <w:sz w:val="22"/>
          <w:szCs w:val="22"/>
        </w:rPr>
        <w:t>Împreunate</w:t>
      </w:r>
      <w:r w:rsidRPr="00ED16F1">
        <w:rPr>
          <w:rFonts w:ascii="Arial" w:hAnsi="Arial" w:cs="Arial"/>
          <w:sz w:val="22"/>
          <w:szCs w:val="22"/>
        </w:rPr>
        <w:t xml:space="preserve">, Banner Centenar, cu precădere simboluri </w:t>
      </w:r>
      <w:r w:rsidR="00ED16F1">
        <w:rPr>
          <w:rFonts w:ascii="Arial" w:hAnsi="Arial" w:cs="Arial"/>
          <w:sz w:val="22"/>
          <w:szCs w:val="22"/>
        </w:rPr>
        <w:t>ș</w:t>
      </w:r>
      <w:r w:rsidRPr="00ED16F1">
        <w:rPr>
          <w:rFonts w:ascii="Arial" w:hAnsi="Arial" w:cs="Arial"/>
          <w:sz w:val="22"/>
          <w:szCs w:val="22"/>
        </w:rPr>
        <w:t>i tradi</w:t>
      </w:r>
      <w:r w:rsidR="00ED16F1">
        <w:rPr>
          <w:rFonts w:ascii="Arial" w:hAnsi="Arial" w:cs="Arial"/>
          <w:sz w:val="22"/>
          <w:szCs w:val="22"/>
        </w:rPr>
        <w:t>ț</w:t>
      </w:r>
      <w:r w:rsidRPr="00ED16F1">
        <w:rPr>
          <w:rFonts w:ascii="Arial" w:hAnsi="Arial" w:cs="Arial"/>
          <w:sz w:val="22"/>
          <w:szCs w:val="22"/>
        </w:rPr>
        <w:t>ii na</w:t>
      </w:r>
      <w:r w:rsidR="00ED16F1">
        <w:rPr>
          <w:rFonts w:ascii="Arial" w:hAnsi="Arial" w:cs="Arial"/>
          <w:sz w:val="22"/>
          <w:szCs w:val="22"/>
        </w:rPr>
        <w:t>ț</w:t>
      </w:r>
      <w:r w:rsidRPr="00ED16F1">
        <w:rPr>
          <w:rFonts w:ascii="Arial" w:hAnsi="Arial" w:cs="Arial"/>
          <w:sz w:val="22"/>
          <w:szCs w:val="22"/>
        </w:rPr>
        <w:t xml:space="preserve">ionale), pentru a pune în valoare </w:t>
      </w:r>
      <w:r w:rsidR="00ED16F1">
        <w:rPr>
          <w:rFonts w:ascii="Arial" w:hAnsi="Arial" w:cs="Arial"/>
          <w:sz w:val="22"/>
          <w:szCs w:val="22"/>
        </w:rPr>
        <w:t>ș</w:t>
      </w:r>
      <w:r w:rsidRPr="00ED16F1">
        <w:rPr>
          <w:rFonts w:ascii="Arial" w:hAnsi="Arial" w:cs="Arial"/>
          <w:sz w:val="22"/>
          <w:szCs w:val="22"/>
        </w:rPr>
        <w:t>i a marca atât ziua na</w:t>
      </w:r>
      <w:r w:rsidR="00ED16F1">
        <w:rPr>
          <w:rFonts w:ascii="Arial" w:hAnsi="Arial" w:cs="Arial"/>
          <w:sz w:val="22"/>
          <w:szCs w:val="22"/>
        </w:rPr>
        <w:t>ț</w:t>
      </w:r>
      <w:r w:rsidRPr="00ED16F1">
        <w:rPr>
          <w:rFonts w:ascii="Arial" w:hAnsi="Arial" w:cs="Arial"/>
          <w:sz w:val="22"/>
          <w:szCs w:val="22"/>
        </w:rPr>
        <w:t xml:space="preserve">ională precum </w:t>
      </w:r>
      <w:r w:rsidR="00ED16F1">
        <w:rPr>
          <w:rFonts w:ascii="Arial" w:hAnsi="Arial" w:cs="Arial"/>
          <w:sz w:val="22"/>
          <w:szCs w:val="22"/>
        </w:rPr>
        <w:t>ș</w:t>
      </w:r>
      <w:r w:rsidRPr="00ED16F1">
        <w:rPr>
          <w:rFonts w:ascii="Arial" w:hAnsi="Arial" w:cs="Arial"/>
          <w:sz w:val="22"/>
          <w:szCs w:val="22"/>
        </w:rPr>
        <w:t>i împlinirea a 100 de ani de la Mar</w:t>
      </w:r>
      <w:r w:rsidR="00840293" w:rsidRPr="00ED16F1">
        <w:rPr>
          <w:rFonts w:ascii="Arial" w:hAnsi="Arial" w:cs="Arial"/>
          <w:sz w:val="22"/>
          <w:szCs w:val="22"/>
        </w:rPr>
        <w:t>ea Unire.</w:t>
      </w:r>
    </w:p>
    <w:p w:rsidR="00CE28CA" w:rsidRPr="00ED16F1" w:rsidRDefault="00840293" w:rsidP="00ED16F1">
      <w:pPr>
        <w:spacing w:line="360" w:lineRule="auto"/>
        <w:jc w:val="both"/>
        <w:rPr>
          <w:rFonts w:ascii="Arial" w:hAnsi="Arial" w:cs="Arial"/>
          <w:sz w:val="22"/>
          <w:szCs w:val="22"/>
        </w:rPr>
      </w:pPr>
      <w:r w:rsidRPr="00ED16F1">
        <w:rPr>
          <w:rFonts w:ascii="Arial" w:hAnsi="Arial" w:cs="Arial"/>
          <w:noProof/>
          <w:sz w:val="22"/>
          <w:szCs w:val="22"/>
          <w:lang w:eastAsia="ro-RO"/>
        </w:rPr>
        <w:drawing>
          <wp:inline distT="0" distB="0" distL="0" distR="0">
            <wp:extent cx="2961179" cy="2210327"/>
            <wp:effectExtent l="0" t="0" r="0" b="0"/>
            <wp:docPr id="18" name="Imagine 18" descr="20181206_23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81206_2338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2044" cy="2225902"/>
                    </a:xfrm>
                    <a:prstGeom prst="rect">
                      <a:avLst/>
                    </a:prstGeom>
                    <a:noFill/>
                    <a:ln>
                      <a:noFill/>
                    </a:ln>
                  </pic:spPr>
                </pic:pic>
              </a:graphicData>
            </a:graphic>
          </wp:inline>
        </w:drawing>
      </w:r>
      <w:r w:rsidRPr="00ED16F1">
        <w:rPr>
          <w:rFonts w:ascii="Arial" w:hAnsi="Arial" w:cs="Arial"/>
          <w:noProof/>
          <w:sz w:val="22"/>
          <w:szCs w:val="22"/>
          <w:lang w:eastAsia="ro-RO"/>
        </w:rPr>
        <w:drawing>
          <wp:inline distT="0" distB="0" distL="0" distR="0">
            <wp:extent cx="2941608" cy="2208356"/>
            <wp:effectExtent l="0" t="0" r="0" b="1905"/>
            <wp:docPr id="17" name="Imagine 17" descr="20181206_21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81206_2147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3242" cy="2217090"/>
                    </a:xfrm>
                    <a:prstGeom prst="rect">
                      <a:avLst/>
                    </a:prstGeom>
                    <a:noFill/>
                    <a:ln>
                      <a:noFill/>
                    </a:ln>
                  </pic:spPr>
                </pic:pic>
              </a:graphicData>
            </a:graphic>
          </wp:inline>
        </w:drawing>
      </w:r>
    </w:p>
    <w:p w:rsidR="00C01B4B" w:rsidRPr="00ED16F1" w:rsidRDefault="00C01B4B" w:rsidP="00ED16F1">
      <w:pPr>
        <w:spacing w:line="360" w:lineRule="auto"/>
        <w:jc w:val="both"/>
        <w:rPr>
          <w:rFonts w:ascii="Arial" w:hAnsi="Arial" w:cs="Arial"/>
          <w:sz w:val="22"/>
          <w:szCs w:val="22"/>
        </w:rPr>
      </w:pPr>
    </w:p>
    <w:p w:rsidR="00C01B4B" w:rsidRPr="00ED16F1" w:rsidRDefault="00C01B4B" w:rsidP="00ED16F1">
      <w:pPr>
        <w:spacing w:line="360" w:lineRule="auto"/>
        <w:jc w:val="both"/>
        <w:rPr>
          <w:rFonts w:ascii="Arial" w:hAnsi="Arial" w:cs="Arial"/>
          <w:b/>
          <w:sz w:val="22"/>
          <w:szCs w:val="22"/>
          <w:u w:val="single"/>
        </w:rPr>
      </w:pPr>
      <w:r w:rsidRPr="00ED16F1">
        <w:rPr>
          <w:rFonts w:ascii="Arial" w:hAnsi="Arial" w:cs="Arial"/>
          <w:b/>
          <w:sz w:val="22"/>
          <w:szCs w:val="22"/>
          <w:u w:val="single"/>
        </w:rPr>
        <w:t>Serviciului Management Avarii - Dispecerat</w:t>
      </w:r>
    </w:p>
    <w:p w:rsidR="00C01B4B" w:rsidRPr="00ED16F1" w:rsidRDefault="00C01B4B" w:rsidP="00ED16F1">
      <w:pPr>
        <w:spacing w:line="360" w:lineRule="auto"/>
        <w:ind w:firstLine="720"/>
        <w:jc w:val="both"/>
        <w:rPr>
          <w:rFonts w:ascii="Arial" w:hAnsi="Arial" w:cs="Arial"/>
          <w:sz w:val="22"/>
          <w:szCs w:val="22"/>
        </w:rPr>
      </w:pPr>
      <w:r w:rsidRPr="00ED16F1">
        <w:rPr>
          <w:rFonts w:ascii="Arial" w:hAnsi="Arial" w:cs="Arial"/>
          <w:sz w:val="22"/>
          <w:szCs w:val="22"/>
        </w:rPr>
        <w:t>     Serviciul Management Avarii - Dispecerat întocme</w:t>
      </w:r>
      <w:r w:rsidR="00ED16F1">
        <w:rPr>
          <w:rFonts w:ascii="Arial" w:hAnsi="Arial" w:cs="Arial"/>
          <w:sz w:val="22"/>
          <w:szCs w:val="22"/>
        </w:rPr>
        <w:t>ș</w:t>
      </w:r>
      <w:r w:rsidRPr="00ED16F1">
        <w:rPr>
          <w:rFonts w:ascii="Arial" w:hAnsi="Arial" w:cs="Arial"/>
          <w:sz w:val="22"/>
          <w:szCs w:val="22"/>
        </w:rPr>
        <w:t xml:space="preserve">te </w:t>
      </w:r>
      <w:r w:rsidR="00ED16F1">
        <w:rPr>
          <w:rFonts w:ascii="Arial" w:hAnsi="Arial" w:cs="Arial"/>
          <w:sz w:val="22"/>
          <w:szCs w:val="22"/>
        </w:rPr>
        <w:t>ș</w:t>
      </w:r>
      <w:r w:rsidRPr="00ED16F1">
        <w:rPr>
          <w:rFonts w:ascii="Arial" w:hAnsi="Arial" w:cs="Arial"/>
          <w:sz w:val="22"/>
          <w:szCs w:val="22"/>
        </w:rPr>
        <w:t>i eliberează administratorilor/proprietarilor re</w:t>
      </w:r>
      <w:r w:rsidR="00ED16F1">
        <w:rPr>
          <w:rFonts w:ascii="Arial" w:hAnsi="Arial" w:cs="Arial"/>
          <w:sz w:val="22"/>
          <w:szCs w:val="22"/>
        </w:rPr>
        <w:t>ț</w:t>
      </w:r>
      <w:r w:rsidRPr="00ED16F1">
        <w:rPr>
          <w:rFonts w:ascii="Arial" w:hAnsi="Arial" w:cs="Arial"/>
          <w:sz w:val="22"/>
          <w:szCs w:val="22"/>
        </w:rPr>
        <w:t xml:space="preserve">elelor tehnico-edilitare </w:t>
      </w:r>
      <w:r w:rsidR="00ED16F1">
        <w:rPr>
          <w:rFonts w:ascii="Arial" w:hAnsi="Arial" w:cs="Arial"/>
          <w:sz w:val="22"/>
          <w:szCs w:val="22"/>
        </w:rPr>
        <w:t>ș</w:t>
      </w:r>
      <w:r w:rsidRPr="00ED16F1">
        <w:rPr>
          <w:rFonts w:ascii="Arial" w:hAnsi="Arial" w:cs="Arial"/>
          <w:sz w:val="22"/>
          <w:szCs w:val="22"/>
        </w:rPr>
        <w:t>i stradale Avizele de Interven</w:t>
      </w:r>
      <w:r w:rsidR="00ED16F1">
        <w:rPr>
          <w:rFonts w:ascii="Arial" w:hAnsi="Arial" w:cs="Arial"/>
          <w:sz w:val="22"/>
          <w:szCs w:val="22"/>
        </w:rPr>
        <w:t>ț</w:t>
      </w:r>
      <w:r w:rsidRPr="00ED16F1">
        <w:rPr>
          <w:rFonts w:ascii="Arial" w:hAnsi="Arial" w:cs="Arial"/>
          <w:sz w:val="22"/>
          <w:szCs w:val="22"/>
        </w:rPr>
        <w:t>ie în domeniul public în baza cărora ace</w:t>
      </w:r>
      <w:r w:rsidR="00ED16F1">
        <w:rPr>
          <w:rFonts w:ascii="Arial" w:hAnsi="Arial" w:cs="Arial"/>
          <w:sz w:val="22"/>
          <w:szCs w:val="22"/>
        </w:rPr>
        <w:t>ș</w:t>
      </w:r>
      <w:r w:rsidRPr="00ED16F1">
        <w:rPr>
          <w:rFonts w:ascii="Arial" w:hAnsi="Arial" w:cs="Arial"/>
          <w:sz w:val="22"/>
          <w:szCs w:val="22"/>
        </w:rPr>
        <w:t>tia execută lucrările de remediere a avariilor la re</w:t>
      </w:r>
      <w:r w:rsidR="00ED16F1">
        <w:rPr>
          <w:rFonts w:ascii="Arial" w:hAnsi="Arial" w:cs="Arial"/>
          <w:sz w:val="22"/>
          <w:szCs w:val="22"/>
        </w:rPr>
        <w:t>ț</w:t>
      </w:r>
      <w:r w:rsidRPr="00ED16F1">
        <w:rPr>
          <w:rFonts w:ascii="Arial" w:hAnsi="Arial" w:cs="Arial"/>
          <w:sz w:val="22"/>
          <w:szCs w:val="22"/>
        </w:rPr>
        <w:t xml:space="preserve">elele proprii, centralizează lucrările declarate </w:t>
      </w:r>
      <w:r w:rsidR="00ED16F1">
        <w:rPr>
          <w:rFonts w:ascii="Arial" w:hAnsi="Arial" w:cs="Arial"/>
          <w:sz w:val="22"/>
          <w:szCs w:val="22"/>
        </w:rPr>
        <w:t>ș</w:t>
      </w:r>
      <w:r w:rsidRPr="00ED16F1">
        <w:rPr>
          <w:rFonts w:ascii="Arial" w:hAnsi="Arial" w:cs="Arial"/>
          <w:sz w:val="22"/>
          <w:szCs w:val="22"/>
        </w:rPr>
        <w:t>i urmăre</w:t>
      </w:r>
      <w:r w:rsidR="00ED16F1">
        <w:rPr>
          <w:rFonts w:ascii="Arial" w:hAnsi="Arial" w:cs="Arial"/>
          <w:sz w:val="22"/>
          <w:szCs w:val="22"/>
        </w:rPr>
        <w:t>ș</w:t>
      </w:r>
      <w:r w:rsidRPr="00ED16F1">
        <w:rPr>
          <w:rFonts w:ascii="Arial" w:hAnsi="Arial" w:cs="Arial"/>
          <w:sz w:val="22"/>
          <w:szCs w:val="22"/>
        </w:rPr>
        <w:t>te ca suprafe</w:t>
      </w:r>
      <w:r w:rsidR="00ED16F1">
        <w:rPr>
          <w:rFonts w:ascii="Arial" w:hAnsi="Arial" w:cs="Arial"/>
          <w:sz w:val="22"/>
          <w:szCs w:val="22"/>
        </w:rPr>
        <w:t>ț</w:t>
      </w:r>
      <w:r w:rsidRPr="00ED16F1">
        <w:rPr>
          <w:rFonts w:ascii="Arial" w:hAnsi="Arial" w:cs="Arial"/>
          <w:sz w:val="22"/>
          <w:szCs w:val="22"/>
        </w:rPr>
        <w:t>ele afectate de aceste lucrări să fie aduse într-un timp cât mai scurt la starea ini</w:t>
      </w:r>
      <w:r w:rsidR="00ED16F1">
        <w:rPr>
          <w:rFonts w:ascii="Arial" w:hAnsi="Arial" w:cs="Arial"/>
          <w:sz w:val="22"/>
          <w:szCs w:val="22"/>
        </w:rPr>
        <w:t>ț</w:t>
      </w:r>
      <w:r w:rsidRPr="00ED16F1">
        <w:rPr>
          <w:rFonts w:ascii="Arial" w:hAnsi="Arial" w:cs="Arial"/>
          <w:sz w:val="22"/>
          <w:szCs w:val="22"/>
        </w:rPr>
        <w:t>ială prin afectarea cât mai pu</w:t>
      </w:r>
      <w:r w:rsidR="00ED16F1">
        <w:rPr>
          <w:rFonts w:ascii="Arial" w:hAnsi="Arial" w:cs="Arial"/>
          <w:sz w:val="22"/>
          <w:szCs w:val="22"/>
        </w:rPr>
        <w:t>ț</w:t>
      </w:r>
      <w:r w:rsidRPr="00ED16F1">
        <w:rPr>
          <w:rFonts w:ascii="Arial" w:hAnsi="Arial" w:cs="Arial"/>
          <w:sz w:val="22"/>
          <w:szCs w:val="22"/>
        </w:rPr>
        <w:t>in a confortului cetă</w:t>
      </w:r>
      <w:r w:rsidR="00ED16F1">
        <w:rPr>
          <w:rFonts w:ascii="Arial" w:hAnsi="Arial" w:cs="Arial"/>
          <w:sz w:val="22"/>
          <w:szCs w:val="22"/>
        </w:rPr>
        <w:t>ț</w:t>
      </w:r>
      <w:r w:rsidRPr="00ED16F1">
        <w:rPr>
          <w:rFonts w:ascii="Arial" w:hAnsi="Arial" w:cs="Arial"/>
          <w:sz w:val="22"/>
          <w:szCs w:val="22"/>
        </w:rPr>
        <w:t xml:space="preserve">eanului </w:t>
      </w:r>
      <w:r w:rsidR="00ED16F1">
        <w:rPr>
          <w:rFonts w:ascii="Arial" w:hAnsi="Arial" w:cs="Arial"/>
          <w:sz w:val="22"/>
          <w:szCs w:val="22"/>
        </w:rPr>
        <w:t>ș</w:t>
      </w:r>
      <w:r w:rsidRPr="00ED16F1">
        <w:rPr>
          <w:rFonts w:ascii="Arial" w:hAnsi="Arial" w:cs="Arial"/>
          <w:sz w:val="22"/>
          <w:szCs w:val="22"/>
        </w:rPr>
        <w:t>i cu respectarea normelor minime obligatorii de protec</w:t>
      </w:r>
      <w:r w:rsidR="00ED16F1">
        <w:rPr>
          <w:rFonts w:ascii="Arial" w:hAnsi="Arial" w:cs="Arial"/>
          <w:sz w:val="22"/>
          <w:szCs w:val="22"/>
        </w:rPr>
        <w:t>ț</w:t>
      </w:r>
      <w:r w:rsidRPr="00ED16F1">
        <w:rPr>
          <w:rFonts w:ascii="Arial" w:hAnsi="Arial" w:cs="Arial"/>
          <w:sz w:val="22"/>
          <w:szCs w:val="22"/>
        </w:rPr>
        <w:t>ia mediului.</w:t>
      </w:r>
    </w:p>
    <w:p w:rsidR="00C01B4B" w:rsidRPr="00ED16F1" w:rsidRDefault="00C01B4B" w:rsidP="00ED16F1">
      <w:pPr>
        <w:spacing w:line="360" w:lineRule="auto"/>
        <w:jc w:val="both"/>
        <w:rPr>
          <w:rFonts w:ascii="Arial" w:hAnsi="Arial" w:cs="Arial"/>
          <w:b/>
          <w:bCs/>
          <w:sz w:val="22"/>
          <w:szCs w:val="22"/>
        </w:rPr>
      </w:pPr>
      <w:r w:rsidRPr="00ED16F1">
        <w:rPr>
          <w:rFonts w:ascii="Arial" w:hAnsi="Arial" w:cs="Arial"/>
          <w:sz w:val="22"/>
          <w:szCs w:val="22"/>
        </w:rPr>
        <w:t xml:space="preserve">          În urma analizelor efectuate s-au constatat următoarele </w:t>
      </w:r>
      <w:r w:rsidRPr="00ED16F1">
        <w:rPr>
          <w:rFonts w:ascii="Arial" w:hAnsi="Arial" w:cs="Arial"/>
          <w:bCs/>
          <w:sz w:val="22"/>
          <w:szCs w:val="22"/>
        </w:rPr>
        <w:t>: </w:t>
      </w:r>
      <w:r w:rsidRPr="00ED16F1">
        <w:rPr>
          <w:rFonts w:ascii="Arial" w:hAnsi="Arial" w:cs="Arial"/>
          <w:b/>
          <w:bCs/>
          <w:sz w:val="22"/>
          <w:szCs w:val="22"/>
        </w:rPr>
        <w:t xml:space="preserve"> </w:t>
      </w:r>
    </w:p>
    <w:p w:rsidR="00C01B4B" w:rsidRPr="00ED16F1" w:rsidRDefault="00C01B4B" w:rsidP="00ED16F1">
      <w:pPr>
        <w:spacing w:line="360" w:lineRule="auto"/>
        <w:ind w:firstLine="720"/>
        <w:jc w:val="both"/>
        <w:rPr>
          <w:rFonts w:ascii="Arial" w:hAnsi="Arial" w:cs="Arial"/>
          <w:sz w:val="22"/>
          <w:szCs w:val="22"/>
        </w:rPr>
      </w:pPr>
      <w:r w:rsidRPr="00ED16F1">
        <w:rPr>
          <w:rFonts w:ascii="Arial" w:hAnsi="Arial" w:cs="Arial"/>
          <w:b/>
          <w:sz w:val="22"/>
          <w:szCs w:val="22"/>
        </w:rPr>
        <w:t>1. A fost emis un număr de 510 de Avize de interven</w:t>
      </w:r>
      <w:r w:rsidR="00ED16F1">
        <w:rPr>
          <w:rFonts w:ascii="Arial" w:hAnsi="Arial" w:cs="Arial"/>
          <w:b/>
          <w:sz w:val="22"/>
          <w:szCs w:val="22"/>
        </w:rPr>
        <w:t>ț</w:t>
      </w:r>
      <w:r w:rsidRPr="00ED16F1">
        <w:rPr>
          <w:rFonts w:ascii="Arial" w:hAnsi="Arial" w:cs="Arial"/>
          <w:b/>
          <w:sz w:val="22"/>
          <w:szCs w:val="22"/>
        </w:rPr>
        <w:t xml:space="preserve">ie în domeniul public </w:t>
      </w:r>
      <w:r w:rsidRPr="00ED16F1">
        <w:rPr>
          <w:rFonts w:ascii="Arial" w:hAnsi="Arial" w:cs="Arial"/>
          <w:sz w:val="22"/>
          <w:szCs w:val="22"/>
        </w:rPr>
        <w:t>pentru remedierea avariilor la re</w:t>
      </w:r>
      <w:r w:rsidR="00ED16F1">
        <w:rPr>
          <w:rFonts w:ascii="Arial" w:hAnsi="Arial" w:cs="Arial"/>
          <w:sz w:val="22"/>
          <w:szCs w:val="22"/>
        </w:rPr>
        <w:t>ț</w:t>
      </w:r>
      <w:r w:rsidRPr="00ED16F1">
        <w:rPr>
          <w:rFonts w:ascii="Arial" w:hAnsi="Arial" w:cs="Arial"/>
          <w:sz w:val="22"/>
          <w:szCs w:val="22"/>
        </w:rPr>
        <w:t xml:space="preserve">elele tehnico-edilitare </w:t>
      </w:r>
      <w:r w:rsidR="00ED16F1">
        <w:rPr>
          <w:rFonts w:ascii="Arial" w:hAnsi="Arial" w:cs="Arial"/>
          <w:sz w:val="22"/>
          <w:szCs w:val="22"/>
        </w:rPr>
        <w:t>ș</w:t>
      </w:r>
      <w:r w:rsidRPr="00ED16F1">
        <w:rPr>
          <w:rFonts w:ascii="Arial" w:hAnsi="Arial" w:cs="Arial"/>
          <w:sz w:val="22"/>
          <w:szCs w:val="22"/>
        </w:rPr>
        <w:t>i stradale.</w:t>
      </w:r>
    </w:p>
    <w:p w:rsidR="00C01B4B" w:rsidRPr="00ED16F1" w:rsidRDefault="00C01B4B" w:rsidP="00ED16F1">
      <w:pPr>
        <w:spacing w:line="360" w:lineRule="auto"/>
        <w:jc w:val="both"/>
        <w:rPr>
          <w:rFonts w:ascii="Arial" w:hAnsi="Arial" w:cs="Arial"/>
          <w:sz w:val="22"/>
          <w:szCs w:val="22"/>
        </w:rPr>
      </w:pPr>
      <w:r w:rsidRPr="00ED16F1">
        <w:rPr>
          <w:rFonts w:ascii="Arial" w:hAnsi="Arial" w:cs="Arial"/>
          <w:b/>
          <w:bCs/>
          <w:sz w:val="22"/>
          <w:szCs w:val="22"/>
        </w:rPr>
        <w:t>         2. Numărul de avarii</w:t>
      </w:r>
      <w:r w:rsidRPr="00ED16F1">
        <w:rPr>
          <w:rFonts w:ascii="Arial" w:hAnsi="Arial" w:cs="Arial"/>
          <w:sz w:val="22"/>
          <w:szCs w:val="22"/>
        </w:rPr>
        <w:t xml:space="preserve"> declarate de administratorii re</w:t>
      </w:r>
      <w:r w:rsidR="00ED16F1">
        <w:rPr>
          <w:rFonts w:ascii="Arial" w:hAnsi="Arial" w:cs="Arial"/>
          <w:sz w:val="22"/>
          <w:szCs w:val="22"/>
        </w:rPr>
        <w:t>ț</w:t>
      </w:r>
      <w:r w:rsidRPr="00ED16F1">
        <w:rPr>
          <w:rFonts w:ascii="Arial" w:hAnsi="Arial" w:cs="Arial"/>
          <w:sz w:val="22"/>
          <w:szCs w:val="22"/>
        </w:rPr>
        <w:t xml:space="preserve">elelor tehnico - edilitare </w:t>
      </w:r>
      <w:r w:rsidR="00ED16F1">
        <w:rPr>
          <w:rFonts w:ascii="Arial" w:hAnsi="Arial" w:cs="Arial"/>
          <w:sz w:val="22"/>
          <w:szCs w:val="22"/>
        </w:rPr>
        <w:t>ș</w:t>
      </w:r>
      <w:r w:rsidRPr="00ED16F1">
        <w:rPr>
          <w:rFonts w:ascii="Arial" w:hAnsi="Arial" w:cs="Arial"/>
          <w:sz w:val="22"/>
          <w:szCs w:val="22"/>
        </w:rPr>
        <w:t xml:space="preserve">i stradale ce au fost verificate, prelucrate în baza de date </w:t>
      </w:r>
      <w:r w:rsidR="00ED16F1">
        <w:rPr>
          <w:rFonts w:ascii="Arial" w:hAnsi="Arial" w:cs="Arial"/>
          <w:sz w:val="22"/>
          <w:szCs w:val="22"/>
        </w:rPr>
        <w:t>ș</w:t>
      </w:r>
      <w:r w:rsidRPr="00ED16F1">
        <w:rPr>
          <w:rFonts w:ascii="Arial" w:hAnsi="Arial" w:cs="Arial"/>
          <w:sz w:val="22"/>
          <w:szCs w:val="22"/>
        </w:rPr>
        <w:t xml:space="preserve">i transmise pe site-ul </w:t>
      </w:r>
      <w:hyperlink r:id="rId23" w:history="1">
        <w:r w:rsidRPr="00ED16F1">
          <w:rPr>
            <w:rFonts w:ascii="Arial" w:hAnsi="Arial" w:cs="Arial"/>
            <w:sz w:val="22"/>
            <w:szCs w:val="22"/>
          </w:rPr>
          <w:t>www.pmb.ro</w:t>
        </w:r>
      </w:hyperlink>
      <w:r w:rsidRPr="00ED16F1">
        <w:rPr>
          <w:rFonts w:ascii="Arial" w:hAnsi="Arial" w:cs="Arial"/>
          <w:sz w:val="22"/>
          <w:szCs w:val="22"/>
        </w:rPr>
        <w:t>,  a crescut</w:t>
      </w:r>
      <w:r w:rsidRPr="00ED16F1">
        <w:rPr>
          <w:rFonts w:ascii="Arial" w:hAnsi="Arial" w:cs="Arial"/>
          <w:bCs/>
          <w:sz w:val="22"/>
          <w:szCs w:val="22"/>
        </w:rPr>
        <w:t xml:space="preserve"> cu 16,44%  </w:t>
      </w:r>
      <w:r w:rsidRPr="00ED16F1">
        <w:rPr>
          <w:rFonts w:ascii="Arial" w:hAnsi="Arial" w:cs="Arial"/>
          <w:sz w:val="22"/>
          <w:szCs w:val="22"/>
        </w:rPr>
        <w:t>în anul 2018 fa</w:t>
      </w:r>
      <w:r w:rsidR="00ED16F1">
        <w:rPr>
          <w:rFonts w:ascii="Arial" w:hAnsi="Arial" w:cs="Arial"/>
          <w:sz w:val="22"/>
          <w:szCs w:val="22"/>
        </w:rPr>
        <w:t>ț</w:t>
      </w:r>
      <w:r w:rsidRPr="00ED16F1">
        <w:rPr>
          <w:rFonts w:ascii="Arial" w:hAnsi="Arial" w:cs="Arial"/>
          <w:sz w:val="22"/>
          <w:szCs w:val="22"/>
        </w:rPr>
        <w:t>ă de anul 2017</w:t>
      </w:r>
      <w:r w:rsidRPr="00ED16F1">
        <w:rPr>
          <w:rFonts w:ascii="Arial" w:hAnsi="Arial" w:cs="Arial"/>
          <w:b/>
          <w:bCs/>
          <w:sz w:val="22"/>
          <w:szCs w:val="22"/>
        </w:rPr>
        <w:t xml:space="preserve"> </w:t>
      </w:r>
      <w:r w:rsidRPr="00ED16F1">
        <w:rPr>
          <w:rFonts w:ascii="Arial" w:hAnsi="Arial" w:cs="Arial"/>
          <w:sz w:val="22"/>
          <w:szCs w:val="22"/>
        </w:rPr>
        <w:t>(25196 avarii în 2018 fa</w:t>
      </w:r>
      <w:r w:rsidR="00ED16F1">
        <w:rPr>
          <w:rFonts w:ascii="Arial" w:hAnsi="Arial" w:cs="Arial"/>
          <w:sz w:val="22"/>
          <w:szCs w:val="22"/>
        </w:rPr>
        <w:t>ț</w:t>
      </w:r>
      <w:r w:rsidRPr="00ED16F1">
        <w:rPr>
          <w:rFonts w:ascii="Arial" w:hAnsi="Arial" w:cs="Arial"/>
          <w:sz w:val="22"/>
          <w:szCs w:val="22"/>
        </w:rPr>
        <w:t>ă de 21639 avarii în anul 2017). Graficul lucrărilor de interven</w:t>
      </w:r>
      <w:r w:rsidR="00ED16F1">
        <w:rPr>
          <w:rFonts w:ascii="Arial" w:hAnsi="Arial" w:cs="Arial"/>
          <w:sz w:val="22"/>
          <w:szCs w:val="22"/>
        </w:rPr>
        <w:t>ț</w:t>
      </w:r>
      <w:r w:rsidRPr="00ED16F1">
        <w:rPr>
          <w:rFonts w:ascii="Arial" w:hAnsi="Arial" w:cs="Arial"/>
          <w:sz w:val="22"/>
          <w:szCs w:val="22"/>
        </w:rPr>
        <w:t>ie pe anul 2018 este prezentat în Anexa nr. 1.</w:t>
      </w:r>
    </w:p>
    <w:p w:rsidR="00C01B4B" w:rsidRPr="00ED16F1" w:rsidRDefault="00C01B4B" w:rsidP="00ED16F1">
      <w:pPr>
        <w:spacing w:line="360" w:lineRule="auto"/>
        <w:jc w:val="both"/>
        <w:rPr>
          <w:rFonts w:ascii="Arial" w:hAnsi="Arial" w:cs="Arial"/>
          <w:b/>
          <w:bCs/>
          <w:sz w:val="22"/>
          <w:szCs w:val="22"/>
        </w:rPr>
      </w:pPr>
      <w:r w:rsidRPr="00ED16F1">
        <w:rPr>
          <w:rFonts w:ascii="Arial" w:hAnsi="Arial" w:cs="Arial"/>
          <w:sz w:val="22"/>
          <w:szCs w:val="22"/>
        </w:rPr>
        <w:t xml:space="preserve">         </w:t>
      </w:r>
      <w:r w:rsidRPr="00ED16F1">
        <w:rPr>
          <w:rFonts w:ascii="Arial" w:hAnsi="Arial" w:cs="Arial"/>
          <w:b/>
          <w:bCs/>
          <w:sz w:val="22"/>
          <w:szCs w:val="22"/>
        </w:rPr>
        <w:t>3. Numărul de procese verbale de recep</w:t>
      </w:r>
      <w:r w:rsidR="00ED16F1">
        <w:rPr>
          <w:rFonts w:ascii="Arial" w:hAnsi="Arial" w:cs="Arial"/>
          <w:b/>
          <w:bCs/>
          <w:sz w:val="22"/>
          <w:szCs w:val="22"/>
        </w:rPr>
        <w:t>ț</w:t>
      </w:r>
      <w:r w:rsidRPr="00ED16F1">
        <w:rPr>
          <w:rFonts w:ascii="Arial" w:hAnsi="Arial" w:cs="Arial"/>
          <w:b/>
          <w:bCs/>
          <w:sz w:val="22"/>
          <w:szCs w:val="22"/>
        </w:rPr>
        <w:t xml:space="preserve">ie preliminară la terminarea lucrărilor transmise Serviciului Management Avarii - Dispecerat </w:t>
      </w:r>
      <w:r w:rsidR="00ED16F1">
        <w:rPr>
          <w:rFonts w:ascii="Arial" w:hAnsi="Arial" w:cs="Arial"/>
          <w:b/>
          <w:bCs/>
          <w:sz w:val="22"/>
          <w:szCs w:val="22"/>
        </w:rPr>
        <w:t>ș</w:t>
      </w:r>
      <w:r w:rsidRPr="00ED16F1">
        <w:rPr>
          <w:rFonts w:ascii="Arial" w:hAnsi="Arial" w:cs="Arial"/>
          <w:b/>
          <w:bCs/>
          <w:sz w:val="22"/>
          <w:szCs w:val="22"/>
        </w:rPr>
        <w:t xml:space="preserve">i introduse în baza de date a </w:t>
      </w:r>
      <w:r w:rsidRPr="00ED16F1">
        <w:rPr>
          <w:rFonts w:ascii="Arial" w:hAnsi="Arial" w:cs="Arial"/>
          <w:b/>
          <w:bCs/>
          <w:sz w:val="22"/>
          <w:szCs w:val="22"/>
        </w:rPr>
        <w:lastRenderedPageBreak/>
        <w:t>serviciului este de 18911, reprezentând 75,05% din numărul total al lucrărilor de remediere a avariilor declarate în anul 2018.</w:t>
      </w:r>
    </w:p>
    <w:p w:rsidR="00C01B4B" w:rsidRPr="00ED16F1" w:rsidRDefault="00C01B4B" w:rsidP="00ED16F1">
      <w:pPr>
        <w:spacing w:line="360" w:lineRule="auto"/>
        <w:ind w:firstLine="720"/>
        <w:jc w:val="both"/>
        <w:rPr>
          <w:rFonts w:ascii="Arial" w:hAnsi="Arial" w:cs="Arial"/>
          <w:b/>
          <w:bCs/>
          <w:sz w:val="22"/>
          <w:szCs w:val="22"/>
        </w:rPr>
      </w:pPr>
      <w:r w:rsidRPr="00ED16F1">
        <w:rPr>
          <w:rFonts w:ascii="Arial" w:hAnsi="Arial" w:cs="Arial"/>
          <w:b/>
          <w:bCs/>
          <w:sz w:val="22"/>
          <w:szCs w:val="22"/>
        </w:rPr>
        <w:t>4. Evolu</w:t>
      </w:r>
      <w:r w:rsidR="00ED16F1">
        <w:rPr>
          <w:rFonts w:ascii="Arial" w:hAnsi="Arial" w:cs="Arial"/>
          <w:b/>
          <w:bCs/>
          <w:sz w:val="22"/>
          <w:szCs w:val="22"/>
        </w:rPr>
        <w:t>ț</w:t>
      </w:r>
      <w:r w:rsidRPr="00ED16F1">
        <w:rPr>
          <w:rFonts w:ascii="Arial" w:hAnsi="Arial" w:cs="Arial"/>
          <w:b/>
          <w:bCs/>
          <w:sz w:val="22"/>
          <w:szCs w:val="22"/>
        </w:rPr>
        <w:t>ia în anul 2018, respectiv 2017, a numărului de avarii defalcate pe tipuri de re</w:t>
      </w:r>
      <w:r w:rsidR="00ED16F1">
        <w:rPr>
          <w:rFonts w:ascii="Arial" w:hAnsi="Arial" w:cs="Arial"/>
          <w:b/>
          <w:bCs/>
          <w:sz w:val="22"/>
          <w:szCs w:val="22"/>
        </w:rPr>
        <w:t>ț</w:t>
      </w:r>
      <w:r w:rsidRPr="00ED16F1">
        <w:rPr>
          <w:rFonts w:ascii="Arial" w:hAnsi="Arial" w:cs="Arial"/>
          <w:b/>
          <w:bCs/>
          <w:sz w:val="22"/>
          <w:szCs w:val="22"/>
        </w:rPr>
        <w:t>ele este prezentată în Anexa nr. 2, cre</w:t>
      </w:r>
      <w:r w:rsidR="00ED16F1">
        <w:rPr>
          <w:rFonts w:ascii="Arial" w:hAnsi="Arial" w:cs="Arial"/>
          <w:b/>
          <w:bCs/>
          <w:sz w:val="22"/>
          <w:szCs w:val="22"/>
        </w:rPr>
        <w:t>ș</w:t>
      </w:r>
      <w:r w:rsidRPr="00ED16F1">
        <w:rPr>
          <w:rFonts w:ascii="Arial" w:hAnsi="Arial" w:cs="Arial"/>
          <w:b/>
          <w:bCs/>
          <w:sz w:val="22"/>
          <w:szCs w:val="22"/>
        </w:rPr>
        <w:t>terea sau descre</w:t>
      </w:r>
      <w:r w:rsidR="00ED16F1">
        <w:rPr>
          <w:rFonts w:ascii="Arial" w:hAnsi="Arial" w:cs="Arial"/>
          <w:b/>
          <w:bCs/>
          <w:sz w:val="22"/>
          <w:szCs w:val="22"/>
        </w:rPr>
        <w:t>ș</w:t>
      </w:r>
      <w:r w:rsidRPr="00ED16F1">
        <w:rPr>
          <w:rFonts w:ascii="Arial" w:hAnsi="Arial" w:cs="Arial"/>
          <w:b/>
          <w:bCs/>
          <w:sz w:val="22"/>
          <w:szCs w:val="22"/>
        </w:rPr>
        <w:t>terea numărului acestora fiind în strânsă legătură cu investi</w:t>
      </w:r>
      <w:r w:rsidR="00ED16F1">
        <w:rPr>
          <w:rFonts w:ascii="Arial" w:hAnsi="Arial" w:cs="Arial"/>
          <w:b/>
          <w:bCs/>
          <w:sz w:val="22"/>
          <w:szCs w:val="22"/>
        </w:rPr>
        <w:t>ț</w:t>
      </w:r>
      <w:r w:rsidRPr="00ED16F1">
        <w:rPr>
          <w:rFonts w:ascii="Arial" w:hAnsi="Arial" w:cs="Arial"/>
          <w:b/>
          <w:bCs/>
          <w:sz w:val="22"/>
          <w:szCs w:val="22"/>
        </w:rPr>
        <w:t>iile făcute de administratorii de re</w:t>
      </w:r>
      <w:r w:rsidR="00ED16F1">
        <w:rPr>
          <w:rFonts w:ascii="Arial" w:hAnsi="Arial" w:cs="Arial"/>
          <w:b/>
          <w:bCs/>
          <w:sz w:val="22"/>
          <w:szCs w:val="22"/>
        </w:rPr>
        <w:t>ț</w:t>
      </w:r>
      <w:r w:rsidRPr="00ED16F1">
        <w:rPr>
          <w:rFonts w:ascii="Arial" w:hAnsi="Arial" w:cs="Arial"/>
          <w:b/>
          <w:bCs/>
          <w:sz w:val="22"/>
          <w:szCs w:val="22"/>
        </w:rPr>
        <w:t>ele în vederea înlocuirii re</w:t>
      </w:r>
      <w:r w:rsidR="00ED16F1">
        <w:rPr>
          <w:rFonts w:ascii="Arial" w:hAnsi="Arial" w:cs="Arial"/>
          <w:b/>
          <w:bCs/>
          <w:sz w:val="22"/>
          <w:szCs w:val="22"/>
        </w:rPr>
        <w:t>ț</w:t>
      </w:r>
      <w:r w:rsidRPr="00ED16F1">
        <w:rPr>
          <w:rFonts w:ascii="Arial" w:hAnsi="Arial" w:cs="Arial"/>
          <w:b/>
          <w:bCs/>
          <w:sz w:val="22"/>
          <w:szCs w:val="22"/>
        </w:rPr>
        <w:t>elelor cu durata de exploatare expirată.</w:t>
      </w:r>
    </w:p>
    <w:p w:rsidR="00C01B4B" w:rsidRPr="00ED16F1" w:rsidRDefault="00C01B4B" w:rsidP="00ED16F1">
      <w:pPr>
        <w:spacing w:line="360" w:lineRule="auto"/>
        <w:ind w:firstLine="770"/>
        <w:jc w:val="both"/>
        <w:rPr>
          <w:rFonts w:ascii="Arial" w:hAnsi="Arial" w:cs="Arial"/>
          <w:b/>
          <w:sz w:val="22"/>
          <w:szCs w:val="22"/>
        </w:rPr>
      </w:pPr>
      <w:r w:rsidRPr="00ED16F1">
        <w:rPr>
          <w:rFonts w:ascii="Arial" w:hAnsi="Arial" w:cs="Arial"/>
          <w:b/>
          <w:bCs/>
          <w:sz w:val="22"/>
          <w:szCs w:val="22"/>
        </w:rPr>
        <w:t xml:space="preserve">5. În cursul anului 2018, inspectorii </w:t>
      </w:r>
      <w:r w:rsidRPr="00ED16F1">
        <w:rPr>
          <w:rFonts w:ascii="Arial" w:hAnsi="Arial" w:cs="Arial"/>
          <w:b/>
          <w:sz w:val="22"/>
          <w:szCs w:val="22"/>
        </w:rPr>
        <w:t>Serviciul Management Avarii – Dispecerat au solu</w:t>
      </w:r>
      <w:r w:rsidR="00ED16F1">
        <w:rPr>
          <w:rFonts w:ascii="Arial" w:hAnsi="Arial" w:cs="Arial"/>
          <w:b/>
          <w:sz w:val="22"/>
          <w:szCs w:val="22"/>
        </w:rPr>
        <w:t>ț</w:t>
      </w:r>
      <w:r w:rsidRPr="00ED16F1">
        <w:rPr>
          <w:rFonts w:ascii="Arial" w:hAnsi="Arial" w:cs="Arial"/>
          <w:b/>
          <w:sz w:val="22"/>
          <w:szCs w:val="22"/>
        </w:rPr>
        <w:t>ionat un număr de 795 peti</w:t>
      </w:r>
      <w:r w:rsidR="00ED16F1">
        <w:rPr>
          <w:rFonts w:ascii="Arial" w:hAnsi="Arial" w:cs="Arial"/>
          <w:b/>
          <w:sz w:val="22"/>
          <w:szCs w:val="22"/>
        </w:rPr>
        <w:t>ț</w:t>
      </w:r>
      <w:r w:rsidRPr="00ED16F1">
        <w:rPr>
          <w:rFonts w:ascii="Arial" w:hAnsi="Arial" w:cs="Arial"/>
          <w:b/>
          <w:sz w:val="22"/>
          <w:szCs w:val="22"/>
        </w:rPr>
        <w:t>ii.</w:t>
      </w:r>
    </w:p>
    <w:p w:rsidR="00C01B4B" w:rsidRPr="00ED16F1" w:rsidRDefault="00C01B4B" w:rsidP="00ED16F1">
      <w:pPr>
        <w:spacing w:line="360" w:lineRule="auto"/>
        <w:jc w:val="both"/>
        <w:rPr>
          <w:rFonts w:ascii="Arial" w:hAnsi="Arial" w:cs="Arial"/>
          <w:sz w:val="22"/>
          <w:szCs w:val="22"/>
        </w:rPr>
      </w:pPr>
    </w:p>
    <w:p w:rsidR="00ED16F1" w:rsidRPr="00ED16F1" w:rsidRDefault="00ED16F1" w:rsidP="00ED16F1">
      <w:pPr>
        <w:spacing w:line="360" w:lineRule="auto"/>
        <w:jc w:val="both"/>
        <w:rPr>
          <w:rFonts w:ascii="Arial" w:hAnsi="Arial" w:cs="Arial"/>
          <w:b/>
          <w:sz w:val="22"/>
          <w:szCs w:val="22"/>
          <w:u w:val="single"/>
        </w:rPr>
      </w:pPr>
      <w:r w:rsidRPr="00ED16F1">
        <w:rPr>
          <w:rFonts w:ascii="Arial" w:hAnsi="Arial" w:cs="Arial"/>
          <w:b/>
          <w:sz w:val="22"/>
          <w:szCs w:val="22"/>
          <w:u w:val="single"/>
        </w:rPr>
        <w:t>Serviciul Termoenergetic</w:t>
      </w:r>
    </w:p>
    <w:p w:rsidR="00ED16F1" w:rsidRPr="00ED16F1" w:rsidRDefault="00ED16F1" w:rsidP="00ED16F1">
      <w:pPr>
        <w:numPr>
          <w:ilvl w:val="0"/>
          <w:numId w:val="30"/>
        </w:numPr>
        <w:tabs>
          <w:tab w:val="num" w:pos="0"/>
          <w:tab w:val="left" w:pos="709"/>
        </w:tabs>
        <w:suppressAutoHyphens/>
        <w:spacing w:line="360" w:lineRule="auto"/>
        <w:ind w:left="0" w:firstLine="0"/>
        <w:jc w:val="both"/>
        <w:rPr>
          <w:rFonts w:ascii="Arial" w:eastAsia="Calibri" w:hAnsi="Arial" w:cs="Arial"/>
          <w:b/>
          <w:sz w:val="22"/>
          <w:szCs w:val="22"/>
        </w:rPr>
      </w:pPr>
      <w:r w:rsidRPr="00ED16F1">
        <w:rPr>
          <w:rFonts w:ascii="Arial" w:eastAsia="Calibri" w:hAnsi="Arial" w:cs="Arial"/>
          <w:b/>
          <w:sz w:val="22"/>
          <w:szCs w:val="22"/>
        </w:rPr>
        <w:t>Investi</w:t>
      </w:r>
      <w:r>
        <w:rPr>
          <w:rFonts w:ascii="Arial" w:eastAsia="Calibri" w:hAnsi="Arial" w:cs="Arial"/>
          <w:b/>
          <w:sz w:val="22"/>
          <w:szCs w:val="22"/>
        </w:rPr>
        <w:t>ț</w:t>
      </w:r>
      <w:r w:rsidRPr="00ED16F1">
        <w:rPr>
          <w:rFonts w:ascii="Arial" w:eastAsia="Calibri" w:hAnsi="Arial" w:cs="Arial"/>
          <w:b/>
          <w:sz w:val="22"/>
          <w:szCs w:val="22"/>
        </w:rPr>
        <w:t>ii</w:t>
      </w:r>
    </w:p>
    <w:p w:rsidR="00ED16F1" w:rsidRPr="00ED16F1" w:rsidRDefault="00ED16F1" w:rsidP="00ED16F1">
      <w:pPr>
        <w:tabs>
          <w:tab w:val="num" w:pos="0"/>
        </w:tabs>
        <w:spacing w:after="240" w:line="360" w:lineRule="auto"/>
        <w:jc w:val="both"/>
        <w:rPr>
          <w:rFonts w:ascii="Arial" w:hAnsi="Arial" w:cs="Arial"/>
          <w:b/>
          <w:sz w:val="22"/>
          <w:szCs w:val="22"/>
        </w:rPr>
      </w:pPr>
      <w:r w:rsidRPr="00ED16F1">
        <w:rPr>
          <w:rFonts w:ascii="Arial" w:hAnsi="Arial" w:cs="Arial"/>
          <w:b/>
          <w:sz w:val="22"/>
          <w:szCs w:val="22"/>
        </w:rPr>
        <w:t>I.1 Investi</w:t>
      </w:r>
      <w:r>
        <w:rPr>
          <w:rFonts w:ascii="Arial" w:hAnsi="Arial" w:cs="Arial"/>
          <w:b/>
          <w:sz w:val="22"/>
          <w:szCs w:val="22"/>
        </w:rPr>
        <w:t>ț</w:t>
      </w:r>
      <w:r w:rsidRPr="00ED16F1">
        <w:rPr>
          <w:rFonts w:ascii="Arial" w:hAnsi="Arial" w:cs="Arial"/>
          <w:b/>
          <w:sz w:val="22"/>
          <w:szCs w:val="22"/>
        </w:rPr>
        <w:t>ii în derulare</w:t>
      </w:r>
    </w:p>
    <w:p w:rsidR="00ED16F1" w:rsidRPr="00ED16F1" w:rsidRDefault="00ED16F1" w:rsidP="00ED16F1">
      <w:pPr>
        <w:tabs>
          <w:tab w:val="left" w:pos="7035"/>
        </w:tabs>
        <w:spacing w:line="360" w:lineRule="auto"/>
        <w:jc w:val="both"/>
        <w:rPr>
          <w:rFonts w:ascii="Arial" w:hAnsi="Arial" w:cs="Arial"/>
          <w:b/>
          <w:i/>
          <w:sz w:val="22"/>
          <w:szCs w:val="22"/>
        </w:rPr>
      </w:pPr>
      <w:r w:rsidRPr="00ED16F1">
        <w:rPr>
          <w:rFonts w:ascii="Arial" w:hAnsi="Arial" w:cs="Arial"/>
          <w:b/>
          <w:sz w:val="22"/>
          <w:szCs w:val="22"/>
        </w:rPr>
        <w:t>I.1.1</w:t>
      </w:r>
      <w:r w:rsidRPr="00ED16F1">
        <w:rPr>
          <w:rFonts w:ascii="Arial" w:hAnsi="Arial" w:cs="Arial"/>
          <w:b/>
          <w:i/>
          <w:sz w:val="22"/>
          <w:szCs w:val="22"/>
        </w:rPr>
        <w:t xml:space="preserve">  ”Reabilitarea sistemului de alimentare cu energie termica al Municipiul Bucure</w:t>
      </w:r>
      <w:r>
        <w:rPr>
          <w:rFonts w:ascii="Arial" w:hAnsi="Arial" w:cs="Arial"/>
          <w:b/>
          <w:i/>
          <w:sz w:val="22"/>
          <w:szCs w:val="22"/>
        </w:rPr>
        <w:t>ș</w:t>
      </w:r>
      <w:r w:rsidRPr="00ED16F1">
        <w:rPr>
          <w:rFonts w:ascii="Arial" w:hAnsi="Arial" w:cs="Arial"/>
          <w:b/>
          <w:i/>
          <w:sz w:val="22"/>
          <w:szCs w:val="22"/>
        </w:rPr>
        <w:t>ti (7 obiective totalizând 31,621 km. traseu conducte de termoficare)”</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t xml:space="preserve">Descriere: </w:t>
      </w:r>
    </w:p>
    <w:p w:rsidR="00ED16F1" w:rsidRPr="00ED16F1" w:rsidRDefault="00ED16F1" w:rsidP="00ED16F1">
      <w:pPr>
        <w:tabs>
          <w:tab w:val="left" w:pos="540"/>
        </w:tabs>
        <w:spacing w:after="120" w:line="360" w:lineRule="auto"/>
        <w:jc w:val="both"/>
        <w:rPr>
          <w:rFonts w:ascii="Arial" w:hAnsi="Arial" w:cs="Arial"/>
          <w:sz w:val="22"/>
          <w:szCs w:val="22"/>
        </w:rPr>
      </w:pPr>
      <w:r w:rsidRPr="00ED16F1">
        <w:rPr>
          <w:rFonts w:ascii="Arial" w:hAnsi="Arial" w:cs="Arial"/>
          <w:sz w:val="22"/>
          <w:szCs w:val="22"/>
        </w:rPr>
        <w:t>Consiliul General al Municipiului Bucure</w:t>
      </w:r>
      <w:r>
        <w:rPr>
          <w:rFonts w:ascii="Arial" w:hAnsi="Arial" w:cs="Arial"/>
          <w:sz w:val="22"/>
          <w:szCs w:val="22"/>
        </w:rPr>
        <w:t>ș</w:t>
      </w:r>
      <w:r w:rsidRPr="00ED16F1">
        <w:rPr>
          <w:rFonts w:ascii="Arial" w:hAnsi="Arial" w:cs="Arial"/>
          <w:sz w:val="22"/>
          <w:szCs w:val="22"/>
        </w:rPr>
        <w:t>ti a adoptat prin HCGMB nr 260/30.06.2017 „</w:t>
      </w:r>
      <w:r w:rsidRPr="00ED16F1">
        <w:rPr>
          <w:rFonts w:ascii="Arial" w:hAnsi="Arial" w:cs="Arial"/>
          <w:i/>
          <w:sz w:val="22"/>
          <w:szCs w:val="22"/>
        </w:rPr>
        <w:t>Strategia de alimentare cu energie termica in sistem centralizat a consumatorilor din municipiul Bucure</w:t>
      </w:r>
      <w:r>
        <w:rPr>
          <w:rFonts w:ascii="Arial" w:hAnsi="Arial" w:cs="Arial"/>
          <w:i/>
          <w:sz w:val="22"/>
          <w:szCs w:val="22"/>
        </w:rPr>
        <w:t>ș</w:t>
      </w:r>
      <w:r w:rsidRPr="00ED16F1">
        <w:rPr>
          <w:rFonts w:ascii="Arial" w:hAnsi="Arial" w:cs="Arial"/>
          <w:i/>
          <w:sz w:val="22"/>
          <w:szCs w:val="22"/>
        </w:rPr>
        <w:t>ti”</w:t>
      </w:r>
      <w:r w:rsidRPr="00ED16F1">
        <w:rPr>
          <w:rFonts w:ascii="Arial" w:hAnsi="Arial" w:cs="Arial"/>
          <w:sz w:val="22"/>
          <w:szCs w:val="22"/>
        </w:rPr>
        <w:t xml:space="preserve"> un document de o importanta deosebita pentru asigurarea continuită</w:t>
      </w:r>
      <w:r>
        <w:rPr>
          <w:rFonts w:ascii="Arial" w:hAnsi="Arial" w:cs="Arial"/>
          <w:sz w:val="22"/>
          <w:szCs w:val="22"/>
        </w:rPr>
        <w:t>ț</w:t>
      </w:r>
      <w:r w:rsidRPr="00ED16F1">
        <w:rPr>
          <w:rFonts w:ascii="Arial" w:hAnsi="Arial" w:cs="Arial"/>
          <w:sz w:val="22"/>
          <w:szCs w:val="22"/>
        </w:rPr>
        <w:t>ii, calită</w:t>
      </w:r>
      <w:r>
        <w:rPr>
          <w:rFonts w:ascii="Arial" w:hAnsi="Arial" w:cs="Arial"/>
          <w:sz w:val="22"/>
          <w:szCs w:val="22"/>
        </w:rPr>
        <w:t>ț</w:t>
      </w:r>
      <w:r w:rsidRPr="00ED16F1">
        <w:rPr>
          <w:rFonts w:ascii="Arial" w:hAnsi="Arial" w:cs="Arial"/>
          <w:sz w:val="22"/>
          <w:szCs w:val="22"/>
        </w:rPr>
        <w:t>ii si siguran</w:t>
      </w:r>
      <w:r>
        <w:rPr>
          <w:rFonts w:ascii="Arial" w:hAnsi="Arial" w:cs="Arial"/>
          <w:sz w:val="22"/>
          <w:szCs w:val="22"/>
        </w:rPr>
        <w:t>ț</w:t>
      </w:r>
      <w:r w:rsidRPr="00ED16F1">
        <w:rPr>
          <w:rFonts w:ascii="Arial" w:hAnsi="Arial" w:cs="Arial"/>
          <w:sz w:val="22"/>
          <w:szCs w:val="22"/>
        </w:rPr>
        <w:t>ei prestării serviciului public de alimentare cu energie termica pentru locuitorii capitalei.</w:t>
      </w:r>
    </w:p>
    <w:p w:rsidR="00ED16F1" w:rsidRPr="00ED16F1" w:rsidRDefault="00ED16F1" w:rsidP="00ED16F1">
      <w:pPr>
        <w:tabs>
          <w:tab w:val="left" w:pos="540"/>
        </w:tabs>
        <w:spacing w:after="120" w:line="360" w:lineRule="auto"/>
        <w:jc w:val="both"/>
        <w:rPr>
          <w:rFonts w:ascii="Arial" w:hAnsi="Arial" w:cs="Arial"/>
          <w:sz w:val="22"/>
          <w:szCs w:val="22"/>
        </w:rPr>
      </w:pPr>
      <w:r w:rsidRPr="00ED16F1">
        <w:rPr>
          <w:rFonts w:ascii="Arial" w:hAnsi="Arial" w:cs="Arial"/>
          <w:sz w:val="22"/>
          <w:szCs w:val="22"/>
        </w:rPr>
        <w:t>Una din prevederile strategiei este aceea de a reabilita actualul sistem de transport si distribu</w:t>
      </w:r>
      <w:r>
        <w:rPr>
          <w:rFonts w:ascii="Arial" w:hAnsi="Arial" w:cs="Arial"/>
          <w:sz w:val="22"/>
          <w:szCs w:val="22"/>
        </w:rPr>
        <w:t>ț</w:t>
      </w:r>
      <w:r w:rsidRPr="00ED16F1">
        <w:rPr>
          <w:rFonts w:ascii="Arial" w:hAnsi="Arial" w:cs="Arial"/>
          <w:sz w:val="22"/>
          <w:szCs w:val="22"/>
        </w:rPr>
        <w:t>ie a energiei termice,</w:t>
      </w:r>
      <w:r>
        <w:rPr>
          <w:rFonts w:ascii="Arial" w:hAnsi="Arial" w:cs="Arial"/>
          <w:sz w:val="22"/>
          <w:szCs w:val="22"/>
        </w:rPr>
        <w:t xml:space="preserve"> </w:t>
      </w:r>
      <w:r w:rsidRPr="00ED16F1">
        <w:rPr>
          <w:rFonts w:ascii="Arial" w:hAnsi="Arial" w:cs="Arial"/>
          <w:sz w:val="22"/>
          <w:szCs w:val="22"/>
        </w:rPr>
        <w:t>si anume: reabilitarea a 500 km. re</w:t>
      </w:r>
      <w:r>
        <w:rPr>
          <w:rFonts w:ascii="Arial" w:hAnsi="Arial" w:cs="Arial"/>
          <w:sz w:val="22"/>
          <w:szCs w:val="22"/>
        </w:rPr>
        <w:t>ț</w:t>
      </w:r>
      <w:r w:rsidRPr="00ED16F1">
        <w:rPr>
          <w:rFonts w:ascii="Arial" w:hAnsi="Arial" w:cs="Arial"/>
          <w:sz w:val="22"/>
          <w:szCs w:val="22"/>
        </w:rPr>
        <w:t>ea a circuitului de transport căldura, reprezentând un traseu de 250 km si totodată circa 60% din întreaga re</w:t>
      </w:r>
      <w:r>
        <w:rPr>
          <w:rFonts w:ascii="Arial" w:hAnsi="Arial" w:cs="Arial"/>
          <w:sz w:val="22"/>
          <w:szCs w:val="22"/>
        </w:rPr>
        <w:t>ț</w:t>
      </w:r>
      <w:r w:rsidRPr="00ED16F1">
        <w:rPr>
          <w:rFonts w:ascii="Arial" w:hAnsi="Arial" w:cs="Arial"/>
          <w:sz w:val="22"/>
          <w:szCs w:val="22"/>
        </w:rPr>
        <w:t>ea de transport, divizata in 67 loturi.</w:t>
      </w:r>
    </w:p>
    <w:p w:rsidR="00ED16F1" w:rsidRPr="00ED16F1" w:rsidRDefault="00ED16F1" w:rsidP="00ED16F1">
      <w:pPr>
        <w:tabs>
          <w:tab w:val="left" w:pos="540"/>
        </w:tabs>
        <w:spacing w:after="120" w:line="360" w:lineRule="auto"/>
        <w:jc w:val="both"/>
        <w:rPr>
          <w:rFonts w:ascii="Arial" w:hAnsi="Arial" w:cs="Arial"/>
          <w:sz w:val="22"/>
          <w:szCs w:val="22"/>
        </w:rPr>
      </w:pPr>
      <w:r w:rsidRPr="00ED16F1">
        <w:rPr>
          <w:rFonts w:ascii="Arial" w:hAnsi="Arial" w:cs="Arial"/>
          <w:sz w:val="22"/>
          <w:szCs w:val="22"/>
        </w:rPr>
        <w:t>Datorita necesita</w:t>
      </w:r>
      <w:r>
        <w:rPr>
          <w:rFonts w:ascii="Arial" w:hAnsi="Arial" w:cs="Arial"/>
          <w:sz w:val="22"/>
          <w:szCs w:val="22"/>
        </w:rPr>
        <w:t>ț</w:t>
      </w:r>
      <w:r w:rsidRPr="00ED16F1">
        <w:rPr>
          <w:rFonts w:ascii="Arial" w:hAnsi="Arial" w:cs="Arial"/>
          <w:sz w:val="22"/>
          <w:szCs w:val="22"/>
        </w:rPr>
        <w:t>ii de a nu perturba infrastructura rutiera a ora</w:t>
      </w:r>
      <w:r>
        <w:rPr>
          <w:rFonts w:ascii="Arial" w:hAnsi="Arial" w:cs="Arial"/>
          <w:sz w:val="22"/>
          <w:szCs w:val="22"/>
        </w:rPr>
        <w:t>ș</w:t>
      </w:r>
      <w:r w:rsidRPr="00ED16F1">
        <w:rPr>
          <w:rFonts w:ascii="Arial" w:hAnsi="Arial" w:cs="Arial"/>
          <w:sz w:val="22"/>
          <w:szCs w:val="22"/>
        </w:rPr>
        <w:t>ului prin atacarea simultana a unui număr mare de loturi, întregul proiect a fost etapizat in trei faze de execu</w:t>
      </w:r>
      <w:r>
        <w:rPr>
          <w:rFonts w:ascii="Arial" w:hAnsi="Arial" w:cs="Arial"/>
          <w:sz w:val="22"/>
          <w:szCs w:val="22"/>
        </w:rPr>
        <w:t>ț</w:t>
      </w:r>
      <w:r w:rsidRPr="00ED16F1">
        <w:rPr>
          <w:rFonts w:ascii="Arial" w:hAnsi="Arial" w:cs="Arial"/>
          <w:sz w:val="22"/>
          <w:szCs w:val="22"/>
        </w:rPr>
        <w:t>ie. Reabilitarea sistemului de termoficare al Municipiului Bucure</w:t>
      </w:r>
      <w:r>
        <w:rPr>
          <w:rFonts w:ascii="Arial" w:hAnsi="Arial" w:cs="Arial"/>
          <w:sz w:val="22"/>
          <w:szCs w:val="22"/>
        </w:rPr>
        <w:t>ș</w:t>
      </w:r>
      <w:r w:rsidRPr="00ED16F1">
        <w:rPr>
          <w:rFonts w:ascii="Arial" w:hAnsi="Arial" w:cs="Arial"/>
          <w:sz w:val="22"/>
          <w:szCs w:val="22"/>
        </w:rPr>
        <w:t>ti (7 obiective însumând o lungime de traseu de 31,621 km) reprezintă prima etapa din programul de reabilitare prevăzut in strategie.</w:t>
      </w:r>
    </w:p>
    <w:p w:rsidR="00ED16F1" w:rsidRPr="00ED16F1" w:rsidRDefault="00ED16F1" w:rsidP="00ED16F1">
      <w:pPr>
        <w:tabs>
          <w:tab w:val="left" w:pos="540"/>
        </w:tabs>
        <w:spacing w:line="360" w:lineRule="auto"/>
        <w:jc w:val="both"/>
        <w:rPr>
          <w:rFonts w:ascii="Arial" w:hAnsi="Arial" w:cs="Arial"/>
          <w:sz w:val="22"/>
          <w:szCs w:val="22"/>
        </w:rPr>
      </w:pPr>
      <w:r w:rsidRPr="00ED16F1">
        <w:rPr>
          <w:rFonts w:ascii="Arial" w:hAnsi="Arial" w:cs="Arial"/>
          <w:b/>
          <w:sz w:val="22"/>
          <w:szCs w:val="22"/>
        </w:rPr>
        <w:t>Detalii proiect</w:t>
      </w:r>
      <w:r w:rsidRPr="00ED16F1">
        <w:rPr>
          <w:rFonts w:ascii="Arial" w:hAnsi="Arial" w:cs="Arial"/>
          <w:sz w:val="22"/>
          <w:szCs w:val="22"/>
        </w:rPr>
        <w:t xml:space="preserve">: </w:t>
      </w:r>
    </w:p>
    <w:p w:rsidR="00ED16F1" w:rsidRPr="00ED16F1" w:rsidRDefault="00ED16F1" w:rsidP="00ED16F1">
      <w:pPr>
        <w:numPr>
          <w:ilvl w:val="0"/>
          <w:numId w:val="33"/>
        </w:numPr>
        <w:tabs>
          <w:tab w:val="left" w:pos="540"/>
        </w:tabs>
        <w:spacing w:line="360" w:lineRule="auto"/>
        <w:ind w:left="540" w:hanging="94"/>
        <w:jc w:val="both"/>
        <w:rPr>
          <w:rFonts w:ascii="Arial" w:hAnsi="Arial" w:cs="Arial"/>
          <w:sz w:val="22"/>
          <w:szCs w:val="22"/>
        </w:rPr>
      </w:pPr>
      <w:r w:rsidRPr="00ED16F1">
        <w:rPr>
          <w:rFonts w:ascii="Arial" w:hAnsi="Arial" w:cs="Arial"/>
          <w:sz w:val="22"/>
          <w:szCs w:val="22"/>
        </w:rPr>
        <w:t>Re</w:t>
      </w:r>
      <w:r>
        <w:rPr>
          <w:rFonts w:ascii="Arial" w:hAnsi="Arial" w:cs="Arial"/>
          <w:sz w:val="22"/>
          <w:szCs w:val="22"/>
        </w:rPr>
        <w:t>ț</w:t>
      </w:r>
      <w:r w:rsidRPr="00ED16F1">
        <w:rPr>
          <w:rFonts w:ascii="Arial" w:hAnsi="Arial" w:cs="Arial"/>
          <w:sz w:val="22"/>
          <w:szCs w:val="22"/>
        </w:rPr>
        <w:t>eaua abordata spre reabilitare este re</w:t>
      </w:r>
      <w:r>
        <w:rPr>
          <w:rFonts w:ascii="Arial" w:hAnsi="Arial" w:cs="Arial"/>
          <w:sz w:val="22"/>
          <w:szCs w:val="22"/>
        </w:rPr>
        <w:t>ț</w:t>
      </w:r>
      <w:r w:rsidRPr="00ED16F1">
        <w:rPr>
          <w:rFonts w:ascii="Arial" w:hAnsi="Arial" w:cs="Arial"/>
          <w:sz w:val="22"/>
          <w:szCs w:val="22"/>
        </w:rPr>
        <w:t>eaua de transport agent termic care înregistrează pierderile cele mai mari in sistem; înlocuirea conductelor se va face folosind conducte preizolate, dotate cu sisteme de detec</w:t>
      </w:r>
      <w:r>
        <w:rPr>
          <w:rFonts w:ascii="Arial" w:hAnsi="Arial" w:cs="Arial"/>
          <w:sz w:val="22"/>
          <w:szCs w:val="22"/>
        </w:rPr>
        <w:t>ț</w:t>
      </w:r>
      <w:r w:rsidRPr="00ED16F1">
        <w:rPr>
          <w:rFonts w:ascii="Arial" w:hAnsi="Arial" w:cs="Arial"/>
          <w:sz w:val="22"/>
          <w:szCs w:val="22"/>
        </w:rPr>
        <w:t>ie a eventualelor pierderi de agent termic;</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 xml:space="preserve">Număr de obiective (loturi) : 7 </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Lungime totala : 31,621 km.</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Volum total înainte de reabilitare : 13.423 mc.</w:t>
      </w:r>
    </w:p>
    <w:p w:rsidR="00ED16F1" w:rsidRPr="00ED16F1" w:rsidRDefault="00ED16F1" w:rsidP="00ED16F1">
      <w:pPr>
        <w:numPr>
          <w:ilvl w:val="0"/>
          <w:numId w:val="33"/>
        </w:numPr>
        <w:tabs>
          <w:tab w:val="left" w:pos="540"/>
        </w:tabs>
        <w:spacing w:after="120" w:line="360" w:lineRule="auto"/>
        <w:ind w:left="805" w:hanging="357"/>
        <w:jc w:val="both"/>
        <w:rPr>
          <w:rFonts w:ascii="Arial" w:hAnsi="Arial" w:cs="Arial"/>
          <w:sz w:val="22"/>
          <w:szCs w:val="22"/>
        </w:rPr>
      </w:pPr>
      <w:r w:rsidRPr="00ED16F1">
        <w:rPr>
          <w:rFonts w:ascii="Arial" w:hAnsi="Arial" w:cs="Arial"/>
          <w:sz w:val="22"/>
          <w:szCs w:val="22"/>
        </w:rPr>
        <w:t xml:space="preserve">Volum total după reabilitare : 9.233 mc </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lastRenderedPageBreak/>
        <w:t>Beneficii:</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 xml:space="preserve"> Pierdere anuala de căldura înainte de reabilitare: 111.890 Gcal.in 2017</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 xml:space="preserve"> Pierdere anuala de căldura după reabilitare:11.577 Gcal/an</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 xml:space="preserve"> Pierdere anuala agent termic înainte de reabilitare; 1.055.274 mc./an</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 xml:space="preserve"> Pierdere anuala agent termic după reabilitare: 18.466 mc./an</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 xml:space="preserve"> Reducere anuala a pierderilor de căldura prin reabilitare : 100.313 Gcal.</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 xml:space="preserve"> Reducere anuala a pierderilor de agent termic;1.036.808 mc.</w:t>
      </w:r>
    </w:p>
    <w:p w:rsidR="00ED16F1" w:rsidRPr="00ED16F1" w:rsidRDefault="00ED16F1" w:rsidP="00ED16F1">
      <w:pPr>
        <w:numPr>
          <w:ilvl w:val="0"/>
          <w:numId w:val="33"/>
        </w:numPr>
        <w:tabs>
          <w:tab w:val="left" w:pos="540"/>
        </w:tabs>
        <w:spacing w:line="360" w:lineRule="auto"/>
        <w:jc w:val="both"/>
        <w:rPr>
          <w:rFonts w:ascii="Arial" w:hAnsi="Arial" w:cs="Arial"/>
          <w:sz w:val="22"/>
          <w:szCs w:val="22"/>
        </w:rPr>
      </w:pPr>
      <w:r w:rsidRPr="00ED16F1">
        <w:rPr>
          <w:rFonts w:ascii="Arial" w:hAnsi="Arial" w:cs="Arial"/>
          <w:sz w:val="22"/>
          <w:szCs w:val="22"/>
        </w:rPr>
        <w:t xml:space="preserve"> Economie anuala minima estimata ca efect al reabilitării: 28.682.682 lei;</w:t>
      </w:r>
    </w:p>
    <w:p w:rsidR="00ED16F1" w:rsidRPr="00ED16F1" w:rsidRDefault="00ED16F1" w:rsidP="00ED16F1">
      <w:pPr>
        <w:numPr>
          <w:ilvl w:val="0"/>
          <w:numId w:val="33"/>
        </w:numPr>
        <w:tabs>
          <w:tab w:val="left" w:pos="540"/>
        </w:tabs>
        <w:spacing w:after="120" w:line="360" w:lineRule="auto"/>
        <w:ind w:left="805" w:hanging="357"/>
        <w:jc w:val="both"/>
        <w:rPr>
          <w:rFonts w:ascii="Arial" w:hAnsi="Arial" w:cs="Arial"/>
          <w:sz w:val="22"/>
          <w:szCs w:val="22"/>
        </w:rPr>
      </w:pPr>
      <w:r w:rsidRPr="00ED16F1">
        <w:rPr>
          <w:rFonts w:ascii="Arial" w:hAnsi="Arial" w:cs="Arial"/>
          <w:sz w:val="22"/>
          <w:szCs w:val="22"/>
        </w:rPr>
        <w:t xml:space="preserve"> Durata normala de exploatare: 30 ani</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t>Costuri:</w:t>
      </w:r>
    </w:p>
    <w:p w:rsidR="00ED16F1" w:rsidRPr="00ED16F1" w:rsidRDefault="00ED16F1" w:rsidP="00ED16F1">
      <w:pPr>
        <w:numPr>
          <w:ilvl w:val="0"/>
          <w:numId w:val="33"/>
        </w:numPr>
        <w:tabs>
          <w:tab w:val="left" w:pos="540"/>
        </w:tabs>
        <w:spacing w:after="120" w:line="360" w:lineRule="auto"/>
        <w:jc w:val="both"/>
        <w:rPr>
          <w:rFonts w:ascii="Arial" w:hAnsi="Arial" w:cs="Arial"/>
          <w:sz w:val="22"/>
          <w:szCs w:val="22"/>
        </w:rPr>
      </w:pPr>
      <w:r w:rsidRPr="00ED16F1">
        <w:rPr>
          <w:rFonts w:ascii="Arial" w:hAnsi="Arial" w:cs="Arial"/>
          <w:sz w:val="22"/>
          <w:szCs w:val="22"/>
        </w:rPr>
        <w:t xml:space="preserve"> Valoarea contractată este de </w:t>
      </w:r>
      <w:r w:rsidRPr="00ED16F1">
        <w:rPr>
          <w:rFonts w:ascii="Arial" w:hAnsi="Arial" w:cs="Arial"/>
          <w:b/>
          <w:sz w:val="22"/>
          <w:szCs w:val="22"/>
        </w:rPr>
        <w:t xml:space="preserve">274.894.009 </w:t>
      </w:r>
      <w:r w:rsidRPr="00ED16F1">
        <w:rPr>
          <w:rFonts w:ascii="Arial" w:hAnsi="Arial" w:cs="Arial"/>
          <w:sz w:val="22"/>
          <w:szCs w:val="22"/>
        </w:rPr>
        <w:t>Lei fără tva.</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t>Stadiu proiect:</w:t>
      </w:r>
    </w:p>
    <w:p w:rsidR="00ED16F1" w:rsidRPr="00ED16F1" w:rsidRDefault="00ED16F1" w:rsidP="00ED16F1">
      <w:pPr>
        <w:numPr>
          <w:ilvl w:val="0"/>
          <w:numId w:val="33"/>
        </w:numPr>
        <w:tabs>
          <w:tab w:val="left" w:pos="540"/>
        </w:tabs>
        <w:spacing w:after="120" w:line="360" w:lineRule="auto"/>
        <w:ind w:left="454" w:hanging="6"/>
        <w:jc w:val="both"/>
        <w:rPr>
          <w:rFonts w:ascii="Arial" w:hAnsi="Arial" w:cs="Arial"/>
          <w:sz w:val="22"/>
          <w:szCs w:val="22"/>
        </w:rPr>
      </w:pPr>
      <w:r w:rsidRPr="00ED16F1">
        <w:rPr>
          <w:rFonts w:ascii="Arial" w:hAnsi="Arial" w:cs="Arial"/>
          <w:sz w:val="22"/>
          <w:szCs w:val="22"/>
        </w:rPr>
        <w:t xml:space="preserve"> A fost atribuit contractul de proiectare cu execu</w:t>
      </w:r>
      <w:r>
        <w:rPr>
          <w:rFonts w:ascii="Arial" w:hAnsi="Arial" w:cs="Arial"/>
          <w:sz w:val="22"/>
          <w:szCs w:val="22"/>
        </w:rPr>
        <w:t>ț</w:t>
      </w:r>
      <w:r w:rsidRPr="00ED16F1">
        <w:rPr>
          <w:rFonts w:ascii="Arial" w:hAnsi="Arial" w:cs="Arial"/>
          <w:sz w:val="22"/>
          <w:szCs w:val="22"/>
        </w:rPr>
        <w:t>ie către Compania Municipală Energetică Bucure</w:t>
      </w:r>
      <w:r>
        <w:rPr>
          <w:rFonts w:ascii="Arial" w:hAnsi="Arial" w:cs="Arial"/>
          <w:sz w:val="22"/>
          <w:szCs w:val="22"/>
        </w:rPr>
        <w:t>ș</w:t>
      </w:r>
      <w:r w:rsidRPr="00ED16F1">
        <w:rPr>
          <w:rFonts w:ascii="Arial" w:hAnsi="Arial" w:cs="Arial"/>
          <w:sz w:val="22"/>
          <w:szCs w:val="22"/>
        </w:rPr>
        <w:t xml:space="preserve">ti S.A, prin aplicarea Normei interne privind modalitatea de atribuire a contractelor către </w:t>
      </w:r>
      <w:r>
        <w:rPr>
          <w:rFonts w:ascii="Arial" w:hAnsi="Arial" w:cs="Arial"/>
          <w:sz w:val="22"/>
          <w:szCs w:val="22"/>
        </w:rPr>
        <w:t>ș</w:t>
      </w:r>
      <w:r w:rsidRPr="00ED16F1">
        <w:rPr>
          <w:rFonts w:ascii="Arial" w:hAnsi="Arial" w:cs="Arial"/>
          <w:sz w:val="22"/>
          <w:szCs w:val="22"/>
        </w:rPr>
        <w:t>i între entită</w:t>
      </w:r>
      <w:r>
        <w:rPr>
          <w:rFonts w:ascii="Arial" w:hAnsi="Arial" w:cs="Arial"/>
          <w:sz w:val="22"/>
          <w:szCs w:val="22"/>
        </w:rPr>
        <w:t>ț</w:t>
      </w:r>
      <w:r w:rsidRPr="00ED16F1">
        <w:rPr>
          <w:rFonts w:ascii="Arial" w:hAnsi="Arial" w:cs="Arial"/>
          <w:sz w:val="22"/>
          <w:szCs w:val="22"/>
        </w:rPr>
        <w:t>ile juridice la care municipiul Bucure</w:t>
      </w:r>
      <w:r>
        <w:rPr>
          <w:rFonts w:ascii="Arial" w:hAnsi="Arial" w:cs="Arial"/>
          <w:sz w:val="22"/>
          <w:szCs w:val="22"/>
        </w:rPr>
        <w:t>ș</w:t>
      </w:r>
      <w:r w:rsidRPr="00ED16F1">
        <w:rPr>
          <w:rFonts w:ascii="Arial" w:hAnsi="Arial" w:cs="Arial"/>
          <w:sz w:val="22"/>
          <w:szCs w:val="22"/>
        </w:rPr>
        <w:t>ti este ac</w:t>
      </w:r>
      <w:r>
        <w:rPr>
          <w:rFonts w:ascii="Arial" w:hAnsi="Arial" w:cs="Arial"/>
          <w:sz w:val="22"/>
          <w:szCs w:val="22"/>
        </w:rPr>
        <w:t>ț</w:t>
      </w:r>
      <w:r w:rsidRPr="00ED16F1">
        <w:rPr>
          <w:rFonts w:ascii="Arial" w:hAnsi="Arial" w:cs="Arial"/>
          <w:sz w:val="22"/>
          <w:szCs w:val="22"/>
        </w:rPr>
        <w:t>ionar majoritar, aprobata prin H.C.G.M.B. nr 130/28.03.2018;</w:t>
      </w:r>
    </w:p>
    <w:p w:rsidR="00ED16F1" w:rsidRPr="00ED16F1" w:rsidRDefault="00ED16F1" w:rsidP="00ED16F1">
      <w:pPr>
        <w:numPr>
          <w:ilvl w:val="0"/>
          <w:numId w:val="33"/>
        </w:numPr>
        <w:tabs>
          <w:tab w:val="left" w:pos="540"/>
        </w:tabs>
        <w:spacing w:after="120" w:line="360" w:lineRule="auto"/>
        <w:ind w:left="454" w:hanging="6"/>
        <w:jc w:val="both"/>
        <w:rPr>
          <w:rFonts w:ascii="Arial" w:hAnsi="Arial" w:cs="Arial"/>
          <w:sz w:val="22"/>
          <w:szCs w:val="22"/>
        </w:rPr>
      </w:pPr>
      <w:r w:rsidRPr="00ED16F1">
        <w:rPr>
          <w:rFonts w:ascii="Arial" w:hAnsi="Arial" w:cs="Arial"/>
          <w:sz w:val="22"/>
          <w:szCs w:val="22"/>
        </w:rPr>
        <w:t xml:space="preserve">Au fost executate proiectele tehnice pentru trei din cele </w:t>
      </w:r>
      <w:r>
        <w:rPr>
          <w:rFonts w:ascii="Arial" w:hAnsi="Arial" w:cs="Arial"/>
          <w:sz w:val="22"/>
          <w:szCs w:val="22"/>
        </w:rPr>
        <w:t>ș</w:t>
      </w:r>
      <w:r w:rsidRPr="00ED16F1">
        <w:rPr>
          <w:rFonts w:ascii="Arial" w:hAnsi="Arial" w:cs="Arial"/>
          <w:sz w:val="22"/>
          <w:szCs w:val="22"/>
        </w:rPr>
        <w:t>apte obiective pentru care au fost executate plă</w:t>
      </w:r>
      <w:r>
        <w:rPr>
          <w:rFonts w:ascii="Arial" w:hAnsi="Arial" w:cs="Arial"/>
          <w:sz w:val="22"/>
          <w:szCs w:val="22"/>
        </w:rPr>
        <w:t>ț</w:t>
      </w:r>
      <w:r w:rsidRPr="00ED16F1">
        <w:rPr>
          <w:rFonts w:ascii="Arial" w:hAnsi="Arial" w:cs="Arial"/>
          <w:sz w:val="22"/>
          <w:szCs w:val="22"/>
        </w:rPr>
        <w:t xml:space="preserve">i în valoare de </w:t>
      </w:r>
      <w:r w:rsidRPr="00ED16F1">
        <w:rPr>
          <w:rFonts w:ascii="Arial" w:hAnsi="Arial" w:cs="Arial"/>
          <w:b/>
          <w:sz w:val="22"/>
          <w:szCs w:val="22"/>
        </w:rPr>
        <w:t>2.222.000</w:t>
      </w:r>
      <w:r w:rsidRPr="00ED16F1">
        <w:rPr>
          <w:rFonts w:ascii="Arial" w:hAnsi="Arial" w:cs="Arial"/>
          <w:sz w:val="22"/>
          <w:szCs w:val="22"/>
        </w:rPr>
        <w:t xml:space="preserve"> Lei (cu tva), în anul 2018;</w:t>
      </w:r>
    </w:p>
    <w:p w:rsidR="00ED16F1" w:rsidRPr="00ED16F1" w:rsidRDefault="00ED16F1" w:rsidP="00ED16F1">
      <w:pPr>
        <w:numPr>
          <w:ilvl w:val="0"/>
          <w:numId w:val="33"/>
        </w:numPr>
        <w:tabs>
          <w:tab w:val="left" w:pos="540"/>
        </w:tabs>
        <w:spacing w:after="120" w:line="360" w:lineRule="auto"/>
        <w:ind w:left="454" w:hanging="6"/>
        <w:jc w:val="both"/>
        <w:rPr>
          <w:rFonts w:ascii="Arial" w:hAnsi="Arial" w:cs="Arial"/>
          <w:sz w:val="22"/>
          <w:szCs w:val="22"/>
        </w:rPr>
      </w:pPr>
      <w:r w:rsidRPr="00ED16F1">
        <w:rPr>
          <w:rFonts w:ascii="Arial" w:hAnsi="Arial" w:cs="Arial"/>
          <w:sz w:val="22"/>
          <w:szCs w:val="22"/>
        </w:rPr>
        <w:t>În primăvara anului 2019, la terminarea sezonului de încălzire, încep lucrările de execu</w:t>
      </w:r>
      <w:r>
        <w:rPr>
          <w:rFonts w:ascii="Arial" w:hAnsi="Arial" w:cs="Arial"/>
          <w:sz w:val="22"/>
          <w:szCs w:val="22"/>
        </w:rPr>
        <w:t>ț</w:t>
      </w:r>
      <w:r w:rsidRPr="00ED16F1">
        <w:rPr>
          <w:rFonts w:ascii="Arial" w:hAnsi="Arial" w:cs="Arial"/>
          <w:sz w:val="22"/>
          <w:szCs w:val="22"/>
        </w:rPr>
        <w:t>ie;</w:t>
      </w:r>
    </w:p>
    <w:p w:rsidR="00ED16F1" w:rsidRPr="00ED16F1" w:rsidRDefault="00ED16F1" w:rsidP="00ED16F1">
      <w:pPr>
        <w:tabs>
          <w:tab w:val="left" w:pos="7035"/>
        </w:tabs>
        <w:spacing w:line="360" w:lineRule="auto"/>
        <w:jc w:val="both"/>
        <w:rPr>
          <w:rFonts w:ascii="Arial" w:hAnsi="Arial" w:cs="Arial"/>
          <w:b/>
          <w:i/>
          <w:sz w:val="22"/>
          <w:szCs w:val="22"/>
        </w:rPr>
      </w:pPr>
      <w:r w:rsidRPr="00ED16F1">
        <w:rPr>
          <w:rFonts w:ascii="Arial" w:hAnsi="Arial" w:cs="Arial"/>
          <w:b/>
          <w:sz w:val="22"/>
          <w:szCs w:val="22"/>
        </w:rPr>
        <w:t>I.I.2</w:t>
      </w:r>
      <w:r w:rsidRPr="00ED16F1">
        <w:rPr>
          <w:rFonts w:ascii="Arial" w:hAnsi="Arial" w:cs="Arial"/>
          <w:b/>
          <w:i/>
          <w:sz w:val="22"/>
          <w:szCs w:val="22"/>
        </w:rPr>
        <w:t xml:space="preserve"> ”Modernizare centrală termică Amzei din cadrul obiectivului de investi</w:t>
      </w:r>
      <w:r>
        <w:rPr>
          <w:rFonts w:ascii="Arial" w:hAnsi="Arial" w:cs="Arial"/>
          <w:b/>
          <w:i/>
          <w:sz w:val="22"/>
          <w:szCs w:val="22"/>
        </w:rPr>
        <w:t>ț</w:t>
      </w:r>
      <w:r w:rsidRPr="00ED16F1">
        <w:rPr>
          <w:rFonts w:ascii="Arial" w:hAnsi="Arial" w:cs="Arial"/>
          <w:b/>
          <w:i/>
          <w:sz w:val="22"/>
          <w:szCs w:val="22"/>
        </w:rPr>
        <w:t>ii „Modernizare 11 centrale termice din municipiul Bucure</w:t>
      </w:r>
      <w:r>
        <w:rPr>
          <w:rFonts w:ascii="Arial" w:hAnsi="Arial" w:cs="Arial"/>
          <w:b/>
          <w:i/>
          <w:sz w:val="22"/>
          <w:szCs w:val="22"/>
        </w:rPr>
        <w:t>ș</w:t>
      </w:r>
      <w:r w:rsidRPr="00ED16F1">
        <w:rPr>
          <w:rFonts w:ascii="Arial" w:hAnsi="Arial" w:cs="Arial"/>
          <w:b/>
          <w:i/>
          <w:sz w:val="22"/>
          <w:szCs w:val="22"/>
        </w:rPr>
        <w:t xml:space="preserve">ti” </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t xml:space="preserve">Descriere: </w:t>
      </w:r>
    </w:p>
    <w:p w:rsidR="00ED16F1" w:rsidRPr="00ED16F1" w:rsidRDefault="00ED16F1" w:rsidP="00ED16F1">
      <w:pPr>
        <w:tabs>
          <w:tab w:val="left" w:pos="540"/>
        </w:tabs>
        <w:spacing w:after="120" w:line="360" w:lineRule="auto"/>
        <w:jc w:val="both"/>
        <w:rPr>
          <w:rFonts w:ascii="Arial" w:hAnsi="Arial" w:cs="Arial"/>
          <w:sz w:val="22"/>
          <w:szCs w:val="22"/>
        </w:rPr>
      </w:pPr>
      <w:r w:rsidRPr="00ED16F1">
        <w:rPr>
          <w:rFonts w:ascii="Arial" w:hAnsi="Arial" w:cs="Arial"/>
          <w:sz w:val="22"/>
          <w:szCs w:val="22"/>
        </w:rPr>
        <w:t>Luând in considerare obiectivele serviciului public de alimentare cu energie termică in regim centralizat prevăzute de Legea nr. 325/2006, respectiv necesitatea asigurării continuită</w:t>
      </w:r>
      <w:r>
        <w:rPr>
          <w:rFonts w:ascii="Arial" w:hAnsi="Arial" w:cs="Arial"/>
          <w:sz w:val="22"/>
          <w:szCs w:val="22"/>
        </w:rPr>
        <w:t>ț</w:t>
      </w:r>
      <w:r w:rsidRPr="00ED16F1">
        <w:rPr>
          <w:rFonts w:ascii="Arial" w:hAnsi="Arial" w:cs="Arial"/>
          <w:sz w:val="22"/>
          <w:szCs w:val="22"/>
        </w:rPr>
        <w:t>ii, calită</w:t>
      </w:r>
      <w:r>
        <w:rPr>
          <w:rFonts w:ascii="Arial" w:hAnsi="Arial" w:cs="Arial"/>
          <w:sz w:val="22"/>
          <w:szCs w:val="22"/>
        </w:rPr>
        <w:t>ț</w:t>
      </w:r>
      <w:r w:rsidRPr="00ED16F1">
        <w:rPr>
          <w:rFonts w:ascii="Arial" w:hAnsi="Arial" w:cs="Arial"/>
          <w:sz w:val="22"/>
          <w:szCs w:val="22"/>
        </w:rPr>
        <w:t>ii, accesibilită</w:t>
      </w:r>
      <w:r>
        <w:rPr>
          <w:rFonts w:ascii="Arial" w:hAnsi="Arial" w:cs="Arial"/>
          <w:sz w:val="22"/>
          <w:szCs w:val="22"/>
        </w:rPr>
        <w:t>ț</w:t>
      </w:r>
      <w:r w:rsidRPr="00ED16F1">
        <w:rPr>
          <w:rFonts w:ascii="Arial" w:hAnsi="Arial" w:cs="Arial"/>
          <w:sz w:val="22"/>
          <w:szCs w:val="22"/>
        </w:rPr>
        <w:t>ii pre</w:t>
      </w:r>
      <w:r>
        <w:rPr>
          <w:rFonts w:ascii="Arial" w:hAnsi="Arial" w:cs="Arial"/>
          <w:sz w:val="22"/>
          <w:szCs w:val="22"/>
        </w:rPr>
        <w:t>ț</w:t>
      </w:r>
      <w:r w:rsidRPr="00ED16F1">
        <w:rPr>
          <w:rFonts w:ascii="Arial" w:hAnsi="Arial" w:cs="Arial"/>
          <w:sz w:val="22"/>
          <w:szCs w:val="22"/>
        </w:rPr>
        <w:t xml:space="preserve">ului la consumatori, resurselor necesare serviciului pe termen lung </w:t>
      </w:r>
      <w:r>
        <w:rPr>
          <w:rFonts w:ascii="Arial" w:hAnsi="Arial" w:cs="Arial"/>
          <w:sz w:val="22"/>
          <w:szCs w:val="22"/>
        </w:rPr>
        <w:t>ș</w:t>
      </w:r>
      <w:r w:rsidRPr="00ED16F1">
        <w:rPr>
          <w:rFonts w:ascii="Arial" w:hAnsi="Arial" w:cs="Arial"/>
          <w:sz w:val="22"/>
          <w:szCs w:val="22"/>
        </w:rPr>
        <w:t>i siguran</w:t>
      </w:r>
      <w:r>
        <w:rPr>
          <w:rFonts w:ascii="Arial" w:hAnsi="Arial" w:cs="Arial"/>
          <w:sz w:val="22"/>
          <w:szCs w:val="22"/>
        </w:rPr>
        <w:t>ț</w:t>
      </w:r>
      <w:r w:rsidRPr="00ED16F1">
        <w:rPr>
          <w:rFonts w:ascii="Arial" w:hAnsi="Arial" w:cs="Arial"/>
          <w:sz w:val="22"/>
          <w:szCs w:val="22"/>
        </w:rPr>
        <w:t>ei in exploatare a serviciului public de alimentare cu energie termică, se impune realizarea unor investi</w:t>
      </w:r>
      <w:r>
        <w:rPr>
          <w:rFonts w:ascii="Arial" w:hAnsi="Arial" w:cs="Arial"/>
          <w:sz w:val="22"/>
          <w:szCs w:val="22"/>
        </w:rPr>
        <w:t>ț</w:t>
      </w:r>
      <w:r w:rsidRPr="00ED16F1">
        <w:rPr>
          <w:rFonts w:ascii="Arial" w:hAnsi="Arial" w:cs="Arial"/>
          <w:sz w:val="22"/>
          <w:szCs w:val="22"/>
        </w:rPr>
        <w:t>ii care sa conducă la îndeplinirea obiectivelor prevăzute de legisla</w:t>
      </w:r>
      <w:r>
        <w:rPr>
          <w:rFonts w:ascii="Arial" w:hAnsi="Arial" w:cs="Arial"/>
          <w:sz w:val="22"/>
          <w:szCs w:val="22"/>
        </w:rPr>
        <w:t>ț</w:t>
      </w:r>
      <w:r w:rsidRPr="00ED16F1">
        <w:rPr>
          <w:rFonts w:ascii="Arial" w:hAnsi="Arial" w:cs="Arial"/>
          <w:sz w:val="22"/>
          <w:szCs w:val="22"/>
        </w:rPr>
        <w:t>ia men</w:t>
      </w:r>
      <w:r>
        <w:rPr>
          <w:rFonts w:ascii="Arial" w:hAnsi="Arial" w:cs="Arial"/>
          <w:sz w:val="22"/>
          <w:szCs w:val="22"/>
        </w:rPr>
        <w:t>ț</w:t>
      </w:r>
      <w:r w:rsidRPr="00ED16F1">
        <w:rPr>
          <w:rFonts w:ascii="Arial" w:hAnsi="Arial" w:cs="Arial"/>
          <w:sz w:val="22"/>
          <w:szCs w:val="22"/>
        </w:rPr>
        <w:t>ionata anterior.</w:t>
      </w:r>
    </w:p>
    <w:p w:rsidR="00ED16F1" w:rsidRPr="00ED16F1" w:rsidRDefault="00ED16F1" w:rsidP="00ED16F1">
      <w:pPr>
        <w:tabs>
          <w:tab w:val="left" w:pos="540"/>
        </w:tabs>
        <w:spacing w:line="360" w:lineRule="auto"/>
        <w:jc w:val="both"/>
        <w:rPr>
          <w:rFonts w:ascii="Arial" w:hAnsi="Arial" w:cs="Arial"/>
          <w:sz w:val="22"/>
          <w:szCs w:val="22"/>
        </w:rPr>
      </w:pPr>
      <w:r w:rsidRPr="00ED16F1">
        <w:rPr>
          <w:rFonts w:ascii="Arial" w:hAnsi="Arial" w:cs="Arial"/>
          <w:b/>
          <w:sz w:val="22"/>
          <w:szCs w:val="22"/>
        </w:rPr>
        <w:t>Detalii proiect</w:t>
      </w:r>
      <w:r w:rsidRPr="00ED16F1">
        <w:rPr>
          <w:rFonts w:ascii="Arial" w:hAnsi="Arial" w:cs="Arial"/>
          <w:sz w:val="22"/>
          <w:szCs w:val="22"/>
        </w:rPr>
        <w:t xml:space="preserve">: </w:t>
      </w:r>
    </w:p>
    <w:p w:rsidR="00ED16F1" w:rsidRPr="00ED16F1" w:rsidRDefault="00ED16F1" w:rsidP="00ED16F1">
      <w:pPr>
        <w:numPr>
          <w:ilvl w:val="0"/>
          <w:numId w:val="33"/>
        </w:numPr>
        <w:tabs>
          <w:tab w:val="left" w:pos="540"/>
        </w:tabs>
        <w:spacing w:line="360" w:lineRule="auto"/>
        <w:ind w:left="540" w:hanging="94"/>
        <w:jc w:val="both"/>
        <w:rPr>
          <w:rFonts w:ascii="Arial" w:hAnsi="Arial" w:cs="Arial"/>
          <w:sz w:val="22"/>
          <w:szCs w:val="22"/>
        </w:rPr>
      </w:pPr>
      <w:r w:rsidRPr="00ED16F1">
        <w:rPr>
          <w:rFonts w:ascii="Arial" w:hAnsi="Arial" w:cs="Arial"/>
          <w:sz w:val="22"/>
          <w:szCs w:val="22"/>
        </w:rPr>
        <w:t>Proiectul de modernizare a centralei termice Amzei este realizat de RADET Bucure</w:t>
      </w:r>
      <w:r>
        <w:rPr>
          <w:rFonts w:ascii="Arial" w:hAnsi="Arial" w:cs="Arial"/>
          <w:sz w:val="22"/>
          <w:szCs w:val="22"/>
        </w:rPr>
        <w:t>ș</w:t>
      </w:r>
      <w:r w:rsidRPr="00ED16F1">
        <w:rPr>
          <w:rFonts w:ascii="Arial" w:hAnsi="Arial" w:cs="Arial"/>
          <w:sz w:val="22"/>
          <w:szCs w:val="22"/>
        </w:rPr>
        <w:t>ti.</w:t>
      </w:r>
    </w:p>
    <w:p w:rsidR="00ED16F1" w:rsidRPr="00ED16F1" w:rsidRDefault="00ED16F1" w:rsidP="00ED16F1">
      <w:pPr>
        <w:numPr>
          <w:ilvl w:val="0"/>
          <w:numId w:val="33"/>
        </w:numPr>
        <w:tabs>
          <w:tab w:val="left" w:pos="540"/>
        </w:tabs>
        <w:spacing w:line="360" w:lineRule="auto"/>
        <w:ind w:left="540" w:hanging="94"/>
        <w:jc w:val="both"/>
        <w:rPr>
          <w:rFonts w:ascii="Arial" w:hAnsi="Arial" w:cs="Arial"/>
          <w:sz w:val="22"/>
          <w:szCs w:val="22"/>
        </w:rPr>
      </w:pPr>
      <w:r w:rsidRPr="00ED16F1">
        <w:rPr>
          <w:rFonts w:ascii="Arial" w:hAnsi="Arial" w:cs="Arial"/>
          <w:sz w:val="22"/>
          <w:szCs w:val="22"/>
        </w:rPr>
        <w:t>Puterea termică totală instalată in prezent este de P = 5,815MW.</w:t>
      </w:r>
    </w:p>
    <w:p w:rsidR="00ED16F1" w:rsidRPr="00ED16F1" w:rsidRDefault="00ED16F1" w:rsidP="00ED16F1">
      <w:pPr>
        <w:numPr>
          <w:ilvl w:val="0"/>
          <w:numId w:val="33"/>
        </w:numPr>
        <w:tabs>
          <w:tab w:val="left" w:pos="540"/>
        </w:tabs>
        <w:spacing w:line="360" w:lineRule="auto"/>
        <w:ind w:left="540" w:hanging="94"/>
        <w:jc w:val="both"/>
        <w:rPr>
          <w:rFonts w:ascii="Arial" w:hAnsi="Arial" w:cs="Arial"/>
          <w:sz w:val="22"/>
          <w:szCs w:val="22"/>
        </w:rPr>
      </w:pPr>
      <w:r w:rsidRPr="00ED16F1">
        <w:rPr>
          <w:rFonts w:ascii="Arial" w:hAnsi="Arial" w:cs="Arial"/>
          <w:sz w:val="22"/>
          <w:szCs w:val="22"/>
        </w:rPr>
        <w:t>Puterea termică totală instalată după modernizare P= 2,480MW.</w:t>
      </w:r>
    </w:p>
    <w:p w:rsidR="00ED16F1" w:rsidRPr="00ED16F1" w:rsidRDefault="00ED16F1" w:rsidP="00ED16F1">
      <w:pPr>
        <w:numPr>
          <w:ilvl w:val="0"/>
          <w:numId w:val="33"/>
        </w:numPr>
        <w:tabs>
          <w:tab w:val="left" w:pos="540"/>
        </w:tabs>
        <w:spacing w:line="360" w:lineRule="auto"/>
        <w:ind w:left="540" w:hanging="94"/>
        <w:jc w:val="both"/>
        <w:rPr>
          <w:rFonts w:ascii="Arial" w:hAnsi="Arial" w:cs="Arial"/>
          <w:sz w:val="22"/>
          <w:szCs w:val="22"/>
        </w:rPr>
      </w:pPr>
      <w:r w:rsidRPr="00ED16F1">
        <w:rPr>
          <w:rFonts w:ascii="Arial" w:hAnsi="Arial" w:cs="Arial"/>
          <w:sz w:val="22"/>
          <w:szCs w:val="22"/>
        </w:rPr>
        <w:t>Centrala este echipată cu cazane de tip Metalica, schimbător de căldură  de tip Vicarb si pompe de recirculare de tip Aversa, echipamente care au suferit in timp o serie de repara</w:t>
      </w:r>
      <w:r>
        <w:rPr>
          <w:rFonts w:ascii="Arial" w:hAnsi="Arial" w:cs="Arial"/>
          <w:sz w:val="22"/>
          <w:szCs w:val="22"/>
        </w:rPr>
        <w:t>ț</w:t>
      </w:r>
      <w:r w:rsidRPr="00ED16F1">
        <w:rPr>
          <w:rFonts w:ascii="Arial" w:hAnsi="Arial" w:cs="Arial"/>
          <w:sz w:val="22"/>
          <w:szCs w:val="22"/>
        </w:rPr>
        <w:t xml:space="preserve">ii curente </w:t>
      </w:r>
      <w:r>
        <w:rPr>
          <w:rFonts w:ascii="Arial" w:hAnsi="Arial" w:cs="Arial"/>
          <w:sz w:val="22"/>
          <w:szCs w:val="22"/>
        </w:rPr>
        <w:t>ș</w:t>
      </w:r>
      <w:r w:rsidRPr="00ED16F1">
        <w:rPr>
          <w:rFonts w:ascii="Arial" w:hAnsi="Arial" w:cs="Arial"/>
          <w:sz w:val="22"/>
          <w:szCs w:val="22"/>
        </w:rPr>
        <w:t>i înlocuiri de componente;</w:t>
      </w:r>
    </w:p>
    <w:p w:rsidR="00ED16F1" w:rsidRPr="00ED16F1" w:rsidRDefault="00ED16F1" w:rsidP="00ED16F1">
      <w:pPr>
        <w:numPr>
          <w:ilvl w:val="0"/>
          <w:numId w:val="33"/>
        </w:numPr>
        <w:tabs>
          <w:tab w:val="left" w:pos="540"/>
        </w:tabs>
        <w:spacing w:after="120" w:line="360" w:lineRule="auto"/>
        <w:ind w:left="544" w:hanging="96"/>
        <w:jc w:val="both"/>
        <w:rPr>
          <w:rFonts w:ascii="Arial" w:hAnsi="Arial" w:cs="Arial"/>
          <w:sz w:val="22"/>
          <w:szCs w:val="22"/>
        </w:rPr>
      </w:pPr>
      <w:r w:rsidRPr="00ED16F1">
        <w:rPr>
          <w:rFonts w:ascii="Arial" w:hAnsi="Arial" w:cs="Arial"/>
          <w:sz w:val="22"/>
          <w:szCs w:val="22"/>
        </w:rPr>
        <w:lastRenderedPageBreak/>
        <w:t xml:space="preserve">In proiectul de modernizare se propune utilizarea unor echipamente performante </w:t>
      </w:r>
      <w:r>
        <w:rPr>
          <w:rFonts w:ascii="Arial" w:hAnsi="Arial" w:cs="Arial"/>
          <w:sz w:val="22"/>
          <w:szCs w:val="22"/>
        </w:rPr>
        <w:t>ș</w:t>
      </w:r>
      <w:r w:rsidRPr="00ED16F1">
        <w:rPr>
          <w:rFonts w:ascii="Arial" w:hAnsi="Arial" w:cs="Arial"/>
          <w:sz w:val="22"/>
          <w:szCs w:val="22"/>
        </w:rPr>
        <w:t>i anume   două unită</w:t>
      </w:r>
      <w:r>
        <w:rPr>
          <w:rFonts w:ascii="Arial" w:hAnsi="Arial" w:cs="Arial"/>
          <w:sz w:val="22"/>
          <w:szCs w:val="22"/>
        </w:rPr>
        <w:t>ț</w:t>
      </w:r>
      <w:r w:rsidRPr="00ED16F1">
        <w:rPr>
          <w:rFonts w:ascii="Arial" w:hAnsi="Arial" w:cs="Arial"/>
          <w:sz w:val="22"/>
          <w:szCs w:val="22"/>
        </w:rPr>
        <w:t>i  independente  de cazane in condensa</w:t>
      </w:r>
      <w:r>
        <w:rPr>
          <w:rFonts w:ascii="Arial" w:hAnsi="Arial" w:cs="Arial"/>
          <w:sz w:val="22"/>
          <w:szCs w:val="22"/>
        </w:rPr>
        <w:t>ț</w:t>
      </w:r>
      <w:r w:rsidRPr="00ED16F1">
        <w:rPr>
          <w:rFonts w:ascii="Arial" w:hAnsi="Arial" w:cs="Arial"/>
          <w:sz w:val="22"/>
          <w:szCs w:val="22"/>
        </w:rPr>
        <w:t>ie cu arzătoare integrate modulante .</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t>Stadiu proiect:</w:t>
      </w:r>
    </w:p>
    <w:p w:rsidR="00ED16F1" w:rsidRPr="00ED16F1" w:rsidRDefault="00ED16F1" w:rsidP="00ED16F1">
      <w:pPr>
        <w:pStyle w:val="Default"/>
        <w:numPr>
          <w:ilvl w:val="0"/>
          <w:numId w:val="34"/>
        </w:numPr>
        <w:spacing w:after="120" w:line="360" w:lineRule="auto"/>
        <w:ind w:left="714" w:hanging="357"/>
        <w:jc w:val="both"/>
        <w:rPr>
          <w:rFonts w:ascii="Arial" w:hAnsi="Arial" w:cs="Arial"/>
          <w:sz w:val="22"/>
          <w:szCs w:val="22"/>
          <w:lang w:val="ro-RO"/>
        </w:rPr>
      </w:pPr>
      <w:r w:rsidRPr="00ED16F1">
        <w:rPr>
          <w:rFonts w:ascii="Arial" w:hAnsi="Arial" w:cs="Arial"/>
          <w:sz w:val="22"/>
          <w:szCs w:val="22"/>
          <w:lang w:val="ro-RO"/>
        </w:rPr>
        <w:t>A fost atribuit contractul pentru realizarea lucrărilor de modernizare, către Compania Municipală Energetică Bucure</w:t>
      </w:r>
      <w:r>
        <w:rPr>
          <w:rFonts w:ascii="Arial" w:hAnsi="Arial" w:cs="Arial"/>
          <w:sz w:val="22"/>
          <w:szCs w:val="22"/>
          <w:lang w:val="ro-RO"/>
        </w:rPr>
        <w:t>ș</w:t>
      </w:r>
      <w:r w:rsidRPr="00ED16F1">
        <w:rPr>
          <w:rFonts w:ascii="Arial" w:hAnsi="Arial" w:cs="Arial"/>
          <w:sz w:val="22"/>
          <w:szCs w:val="22"/>
          <w:lang w:val="ro-RO"/>
        </w:rPr>
        <w:t xml:space="preserve">ti S.A., prin aplicarea Normei interne privind modalitatea de atribuire a contractelor către </w:t>
      </w:r>
      <w:r>
        <w:rPr>
          <w:rFonts w:ascii="Arial" w:hAnsi="Arial" w:cs="Arial"/>
          <w:sz w:val="22"/>
          <w:szCs w:val="22"/>
          <w:lang w:val="ro-RO"/>
        </w:rPr>
        <w:t>ș</w:t>
      </w:r>
      <w:r w:rsidRPr="00ED16F1">
        <w:rPr>
          <w:rFonts w:ascii="Arial" w:hAnsi="Arial" w:cs="Arial"/>
          <w:sz w:val="22"/>
          <w:szCs w:val="22"/>
          <w:lang w:val="ro-RO"/>
        </w:rPr>
        <w:t>i între entită</w:t>
      </w:r>
      <w:r>
        <w:rPr>
          <w:rFonts w:ascii="Arial" w:hAnsi="Arial" w:cs="Arial"/>
          <w:sz w:val="22"/>
          <w:szCs w:val="22"/>
          <w:lang w:val="ro-RO"/>
        </w:rPr>
        <w:t>ț</w:t>
      </w:r>
      <w:r w:rsidRPr="00ED16F1">
        <w:rPr>
          <w:rFonts w:ascii="Arial" w:hAnsi="Arial" w:cs="Arial"/>
          <w:sz w:val="22"/>
          <w:szCs w:val="22"/>
          <w:lang w:val="ro-RO"/>
        </w:rPr>
        <w:t>ile juridice la care municipiul Bucure</w:t>
      </w:r>
      <w:r>
        <w:rPr>
          <w:rFonts w:ascii="Arial" w:hAnsi="Arial" w:cs="Arial"/>
          <w:sz w:val="22"/>
          <w:szCs w:val="22"/>
          <w:lang w:val="ro-RO"/>
        </w:rPr>
        <w:t>ș</w:t>
      </w:r>
      <w:r w:rsidRPr="00ED16F1">
        <w:rPr>
          <w:rFonts w:ascii="Arial" w:hAnsi="Arial" w:cs="Arial"/>
          <w:sz w:val="22"/>
          <w:szCs w:val="22"/>
          <w:lang w:val="ro-RO"/>
        </w:rPr>
        <w:t>ti este ac</w:t>
      </w:r>
      <w:r>
        <w:rPr>
          <w:rFonts w:ascii="Arial" w:hAnsi="Arial" w:cs="Arial"/>
          <w:sz w:val="22"/>
          <w:szCs w:val="22"/>
          <w:lang w:val="ro-RO"/>
        </w:rPr>
        <w:t>ț</w:t>
      </w:r>
      <w:r w:rsidRPr="00ED16F1">
        <w:rPr>
          <w:rFonts w:ascii="Arial" w:hAnsi="Arial" w:cs="Arial"/>
          <w:sz w:val="22"/>
          <w:szCs w:val="22"/>
          <w:lang w:val="ro-RO"/>
        </w:rPr>
        <w:t xml:space="preserve">ionar majoritar, aprobata prin H.C.G.M.B. nr 130/28.03.2018. Valoarea contractului: </w:t>
      </w:r>
      <w:r w:rsidRPr="00ED16F1">
        <w:rPr>
          <w:rFonts w:ascii="Arial" w:hAnsi="Arial" w:cs="Arial"/>
          <w:b/>
          <w:sz w:val="22"/>
          <w:szCs w:val="22"/>
          <w:lang w:val="ro-RO"/>
        </w:rPr>
        <w:t>2.764.774</w:t>
      </w:r>
      <w:r w:rsidRPr="00ED16F1">
        <w:rPr>
          <w:rFonts w:ascii="Arial" w:hAnsi="Arial" w:cs="Arial"/>
          <w:sz w:val="22"/>
          <w:szCs w:val="22"/>
          <w:lang w:val="ro-RO"/>
        </w:rPr>
        <w:t xml:space="preserve"> Lei fără tva, din care au fost executate plă</w:t>
      </w:r>
      <w:r>
        <w:rPr>
          <w:rFonts w:ascii="Arial" w:hAnsi="Arial" w:cs="Arial"/>
          <w:sz w:val="22"/>
          <w:szCs w:val="22"/>
          <w:lang w:val="ro-RO"/>
        </w:rPr>
        <w:t>ț</w:t>
      </w:r>
      <w:r w:rsidRPr="00ED16F1">
        <w:rPr>
          <w:rFonts w:ascii="Arial" w:hAnsi="Arial" w:cs="Arial"/>
          <w:sz w:val="22"/>
          <w:szCs w:val="22"/>
          <w:lang w:val="ro-RO"/>
        </w:rPr>
        <w:t>i în valoare de 110.360 Lei (cu tva), în cursul anului 2018.</w:t>
      </w:r>
    </w:p>
    <w:p w:rsidR="00ED16F1" w:rsidRPr="00ED16F1" w:rsidRDefault="00ED16F1" w:rsidP="00ED16F1">
      <w:pPr>
        <w:numPr>
          <w:ilvl w:val="0"/>
          <w:numId w:val="34"/>
        </w:numPr>
        <w:tabs>
          <w:tab w:val="left" w:pos="709"/>
        </w:tabs>
        <w:spacing w:after="120" w:line="360" w:lineRule="auto"/>
        <w:jc w:val="both"/>
        <w:rPr>
          <w:rFonts w:ascii="Arial" w:hAnsi="Arial" w:cs="Arial"/>
          <w:color w:val="000000"/>
          <w:sz w:val="22"/>
          <w:szCs w:val="22"/>
        </w:rPr>
      </w:pPr>
      <w:r w:rsidRPr="00ED16F1">
        <w:rPr>
          <w:rFonts w:ascii="Arial" w:hAnsi="Arial" w:cs="Arial"/>
          <w:color w:val="000000"/>
          <w:sz w:val="22"/>
          <w:szCs w:val="22"/>
        </w:rPr>
        <w:t>A fost atribuit contractul pentru achizi</w:t>
      </w:r>
      <w:r>
        <w:rPr>
          <w:rFonts w:ascii="Arial" w:hAnsi="Arial" w:cs="Arial"/>
          <w:color w:val="000000"/>
          <w:sz w:val="22"/>
          <w:szCs w:val="22"/>
        </w:rPr>
        <w:t>ț</w:t>
      </w:r>
      <w:r w:rsidRPr="00ED16F1">
        <w:rPr>
          <w:rFonts w:ascii="Arial" w:hAnsi="Arial" w:cs="Arial"/>
          <w:color w:val="000000"/>
          <w:sz w:val="22"/>
          <w:szCs w:val="22"/>
        </w:rPr>
        <w:t>ia de servicii de asisten</w:t>
      </w:r>
      <w:r>
        <w:rPr>
          <w:rFonts w:ascii="Arial" w:hAnsi="Arial" w:cs="Arial"/>
          <w:color w:val="000000"/>
          <w:sz w:val="22"/>
          <w:szCs w:val="22"/>
        </w:rPr>
        <w:t>ț</w:t>
      </w:r>
      <w:r w:rsidRPr="00ED16F1">
        <w:rPr>
          <w:rFonts w:ascii="Arial" w:hAnsi="Arial" w:cs="Arial"/>
          <w:color w:val="000000"/>
          <w:sz w:val="22"/>
          <w:szCs w:val="22"/>
        </w:rPr>
        <w:t>ă tehnică – dirigen</w:t>
      </w:r>
      <w:r>
        <w:rPr>
          <w:rFonts w:ascii="Arial" w:hAnsi="Arial" w:cs="Arial"/>
          <w:color w:val="000000"/>
          <w:sz w:val="22"/>
          <w:szCs w:val="22"/>
        </w:rPr>
        <w:t>ț</w:t>
      </w:r>
      <w:r w:rsidRPr="00ED16F1">
        <w:rPr>
          <w:rFonts w:ascii="Arial" w:hAnsi="Arial" w:cs="Arial"/>
          <w:color w:val="000000"/>
          <w:sz w:val="22"/>
          <w:szCs w:val="22"/>
        </w:rPr>
        <w:t xml:space="preserve">ie de </w:t>
      </w:r>
      <w:r>
        <w:rPr>
          <w:rFonts w:ascii="Arial" w:hAnsi="Arial" w:cs="Arial"/>
          <w:color w:val="000000"/>
          <w:sz w:val="22"/>
          <w:szCs w:val="22"/>
        </w:rPr>
        <w:t>ș</w:t>
      </w:r>
      <w:r w:rsidRPr="00ED16F1">
        <w:rPr>
          <w:rFonts w:ascii="Arial" w:hAnsi="Arial" w:cs="Arial"/>
          <w:color w:val="000000"/>
          <w:sz w:val="22"/>
          <w:szCs w:val="22"/>
        </w:rPr>
        <w:t>antier către Compania Municipală Dezvoltare Durabilă Bucure</w:t>
      </w:r>
      <w:r>
        <w:rPr>
          <w:rFonts w:ascii="Arial" w:hAnsi="Arial" w:cs="Arial"/>
          <w:color w:val="000000"/>
          <w:sz w:val="22"/>
          <w:szCs w:val="22"/>
        </w:rPr>
        <w:t>ș</w:t>
      </w:r>
      <w:r w:rsidRPr="00ED16F1">
        <w:rPr>
          <w:rFonts w:ascii="Arial" w:hAnsi="Arial" w:cs="Arial"/>
          <w:color w:val="000000"/>
          <w:sz w:val="22"/>
          <w:szCs w:val="22"/>
        </w:rPr>
        <w:t>ti SA, de asemenea prin aplicarea normei interne mai susu men</w:t>
      </w:r>
      <w:r>
        <w:rPr>
          <w:rFonts w:ascii="Arial" w:hAnsi="Arial" w:cs="Arial"/>
          <w:color w:val="000000"/>
          <w:sz w:val="22"/>
          <w:szCs w:val="22"/>
        </w:rPr>
        <w:t>ț</w:t>
      </w:r>
      <w:r w:rsidRPr="00ED16F1">
        <w:rPr>
          <w:rFonts w:ascii="Arial" w:hAnsi="Arial" w:cs="Arial"/>
          <w:color w:val="000000"/>
          <w:sz w:val="22"/>
          <w:szCs w:val="22"/>
        </w:rPr>
        <w:t xml:space="preserve">ionate. Valoarea contractului: </w:t>
      </w:r>
      <w:r w:rsidRPr="00ED16F1">
        <w:rPr>
          <w:rFonts w:ascii="Arial" w:hAnsi="Arial" w:cs="Arial"/>
          <w:b/>
          <w:color w:val="000000"/>
          <w:sz w:val="22"/>
          <w:szCs w:val="22"/>
        </w:rPr>
        <w:t>100.840</w:t>
      </w:r>
      <w:r w:rsidRPr="00ED16F1">
        <w:rPr>
          <w:rFonts w:ascii="Arial" w:hAnsi="Arial" w:cs="Arial"/>
          <w:color w:val="000000"/>
          <w:sz w:val="22"/>
          <w:szCs w:val="22"/>
        </w:rPr>
        <w:t xml:space="preserve"> Lei fără tva, din care au fost făcute în cursul anului 2018 plă</w:t>
      </w:r>
      <w:r>
        <w:rPr>
          <w:rFonts w:ascii="Arial" w:hAnsi="Arial" w:cs="Arial"/>
          <w:color w:val="000000"/>
          <w:sz w:val="22"/>
          <w:szCs w:val="22"/>
        </w:rPr>
        <w:t>ț</w:t>
      </w:r>
      <w:r w:rsidRPr="00ED16F1">
        <w:rPr>
          <w:rFonts w:ascii="Arial" w:hAnsi="Arial" w:cs="Arial"/>
          <w:color w:val="000000"/>
          <w:sz w:val="22"/>
          <w:szCs w:val="22"/>
        </w:rPr>
        <w:t>i în valoare de 7.444 Lei (cu tva).</w:t>
      </w:r>
    </w:p>
    <w:p w:rsidR="00ED16F1" w:rsidRPr="00ED16F1" w:rsidRDefault="00ED16F1" w:rsidP="00ED16F1">
      <w:pPr>
        <w:numPr>
          <w:ilvl w:val="0"/>
          <w:numId w:val="34"/>
        </w:numPr>
        <w:tabs>
          <w:tab w:val="left" w:pos="709"/>
        </w:tabs>
        <w:spacing w:after="120" w:line="360" w:lineRule="auto"/>
        <w:jc w:val="both"/>
        <w:rPr>
          <w:rFonts w:ascii="Arial" w:hAnsi="Arial" w:cs="Arial"/>
          <w:color w:val="000000"/>
          <w:sz w:val="22"/>
          <w:szCs w:val="22"/>
        </w:rPr>
      </w:pPr>
      <w:r w:rsidRPr="00ED16F1">
        <w:rPr>
          <w:rFonts w:ascii="Arial" w:hAnsi="Arial" w:cs="Arial"/>
          <w:color w:val="000000"/>
          <w:sz w:val="22"/>
          <w:szCs w:val="22"/>
        </w:rPr>
        <w:t>Lucrările derulate in anul 2018 au constat in dezafectarea a doua dintre cazanele existente, a rezervoarelor de acumulare si a instala</w:t>
      </w:r>
      <w:r>
        <w:rPr>
          <w:rFonts w:ascii="Arial" w:hAnsi="Arial" w:cs="Arial"/>
          <w:color w:val="000000"/>
          <w:sz w:val="22"/>
          <w:szCs w:val="22"/>
        </w:rPr>
        <w:t>ț</w:t>
      </w:r>
      <w:r w:rsidRPr="00ED16F1">
        <w:rPr>
          <w:rFonts w:ascii="Arial" w:hAnsi="Arial" w:cs="Arial"/>
          <w:color w:val="000000"/>
          <w:sz w:val="22"/>
          <w:szCs w:val="22"/>
        </w:rPr>
        <w:t>iilor aferente acestor echipamente. Datorită necesita</w:t>
      </w:r>
      <w:r>
        <w:rPr>
          <w:rFonts w:ascii="Arial" w:hAnsi="Arial" w:cs="Arial"/>
          <w:color w:val="000000"/>
          <w:sz w:val="22"/>
          <w:szCs w:val="22"/>
        </w:rPr>
        <w:t>ț</w:t>
      </w:r>
      <w:r w:rsidRPr="00ED16F1">
        <w:rPr>
          <w:rFonts w:ascii="Arial" w:hAnsi="Arial" w:cs="Arial"/>
          <w:color w:val="000000"/>
          <w:sz w:val="22"/>
          <w:szCs w:val="22"/>
        </w:rPr>
        <w:t xml:space="preserve">ii de a asigura necesarul de energie termică pe timpul iernii, lucrările au fost sistate până la încheierea sezonului de încălzire (martie 2019). </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t xml:space="preserve">Termen finalizare: </w:t>
      </w:r>
      <w:r w:rsidRPr="00ED16F1">
        <w:rPr>
          <w:rFonts w:ascii="Arial" w:hAnsi="Arial" w:cs="Arial"/>
          <w:sz w:val="22"/>
          <w:szCs w:val="22"/>
        </w:rPr>
        <w:t>30.09.2019</w:t>
      </w:r>
    </w:p>
    <w:p w:rsidR="00ED16F1" w:rsidRPr="00ED16F1" w:rsidRDefault="00ED16F1" w:rsidP="00ED16F1">
      <w:pPr>
        <w:spacing w:after="120" w:line="360" w:lineRule="auto"/>
        <w:jc w:val="both"/>
        <w:rPr>
          <w:rFonts w:ascii="Arial" w:eastAsia="Calibri" w:hAnsi="Arial" w:cs="Arial"/>
          <w:b/>
          <w:sz w:val="22"/>
          <w:szCs w:val="22"/>
        </w:rPr>
      </w:pPr>
      <w:r w:rsidRPr="00ED16F1">
        <w:rPr>
          <w:rFonts w:ascii="Arial" w:eastAsia="Calibri" w:hAnsi="Arial" w:cs="Arial"/>
          <w:b/>
          <w:sz w:val="22"/>
          <w:szCs w:val="22"/>
        </w:rPr>
        <w:t>I.2. Investi</w:t>
      </w:r>
      <w:r>
        <w:rPr>
          <w:rFonts w:ascii="Arial" w:eastAsia="Calibri" w:hAnsi="Arial" w:cs="Arial"/>
          <w:b/>
          <w:sz w:val="22"/>
          <w:szCs w:val="22"/>
        </w:rPr>
        <w:t>ț</w:t>
      </w:r>
      <w:r w:rsidRPr="00ED16F1">
        <w:rPr>
          <w:rFonts w:ascii="Arial" w:eastAsia="Calibri" w:hAnsi="Arial" w:cs="Arial"/>
          <w:b/>
          <w:sz w:val="22"/>
          <w:szCs w:val="22"/>
        </w:rPr>
        <w:t>ii în continuare</w:t>
      </w:r>
    </w:p>
    <w:p w:rsidR="00ED16F1" w:rsidRPr="00ED16F1" w:rsidRDefault="00ED16F1" w:rsidP="00ED16F1">
      <w:pPr>
        <w:spacing w:after="120" w:line="360" w:lineRule="auto"/>
        <w:jc w:val="both"/>
        <w:rPr>
          <w:rFonts w:ascii="Arial" w:hAnsi="Arial" w:cs="Arial"/>
          <w:b/>
          <w:i/>
          <w:sz w:val="22"/>
          <w:szCs w:val="22"/>
        </w:rPr>
      </w:pPr>
      <w:r w:rsidRPr="00ED16F1">
        <w:rPr>
          <w:rFonts w:ascii="Arial" w:hAnsi="Arial" w:cs="Arial"/>
          <w:b/>
          <w:i/>
          <w:sz w:val="22"/>
          <w:szCs w:val="22"/>
        </w:rPr>
        <w:t>“Reabilitare – modernizare re</w:t>
      </w:r>
      <w:r>
        <w:rPr>
          <w:rFonts w:ascii="Arial" w:hAnsi="Arial" w:cs="Arial"/>
          <w:b/>
          <w:i/>
          <w:sz w:val="22"/>
          <w:szCs w:val="22"/>
        </w:rPr>
        <w:t>ț</w:t>
      </w:r>
      <w:r w:rsidRPr="00ED16F1">
        <w:rPr>
          <w:rFonts w:ascii="Arial" w:hAnsi="Arial" w:cs="Arial"/>
          <w:b/>
          <w:i/>
          <w:sz w:val="22"/>
          <w:szCs w:val="22"/>
        </w:rPr>
        <w:t>ele termice primare B-dul Liviu Rebreanu – B-dul 1 Decembrie 1918 (cămin CV7 – Cămin CG5)”;</w:t>
      </w:r>
    </w:p>
    <w:p w:rsidR="00ED16F1" w:rsidRPr="00ED16F1" w:rsidRDefault="00ED16F1" w:rsidP="00ED16F1">
      <w:pPr>
        <w:tabs>
          <w:tab w:val="left" w:pos="660"/>
        </w:tabs>
        <w:spacing w:line="360" w:lineRule="auto"/>
        <w:jc w:val="both"/>
        <w:rPr>
          <w:rFonts w:ascii="Arial" w:hAnsi="Arial" w:cs="Arial"/>
          <w:b/>
          <w:sz w:val="22"/>
          <w:szCs w:val="22"/>
        </w:rPr>
      </w:pPr>
      <w:r w:rsidRPr="00ED16F1">
        <w:rPr>
          <w:rFonts w:ascii="Arial" w:hAnsi="Arial" w:cs="Arial"/>
          <w:b/>
          <w:sz w:val="22"/>
          <w:szCs w:val="22"/>
        </w:rPr>
        <w:t>Descriere:</w:t>
      </w:r>
    </w:p>
    <w:p w:rsidR="00ED16F1" w:rsidRPr="00ED16F1" w:rsidRDefault="00ED16F1" w:rsidP="00ED16F1">
      <w:pPr>
        <w:tabs>
          <w:tab w:val="left" w:pos="660"/>
        </w:tabs>
        <w:spacing w:after="120" w:line="360" w:lineRule="auto"/>
        <w:jc w:val="both"/>
        <w:rPr>
          <w:rFonts w:ascii="Arial" w:hAnsi="Arial" w:cs="Arial"/>
          <w:sz w:val="22"/>
          <w:szCs w:val="22"/>
        </w:rPr>
      </w:pPr>
      <w:r w:rsidRPr="00ED16F1">
        <w:rPr>
          <w:rFonts w:ascii="Arial" w:hAnsi="Arial" w:cs="Arial"/>
          <w:sz w:val="22"/>
          <w:szCs w:val="22"/>
        </w:rPr>
        <w:t>Lucrările obiectivului de investi</w:t>
      </w:r>
      <w:r>
        <w:rPr>
          <w:rFonts w:ascii="Arial" w:hAnsi="Arial" w:cs="Arial"/>
          <w:sz w:val="22"/>
          <w:szCs w:val="22"/>
        </w:rPr>
        <w:t>ț</w:t>
      </w:r>
      <w:r w:rsidRPr="00ED16F1">
        <w:rPr>
          <w:rFonts w:ascii="Arial" w:hAnsi="Arial" w:cs="Arial"/>
          <w:sz w:val="22"/>
          <w:szCs w:val="22"/>
        </w:rPr>
        <w:t>ii au prevăzut, pe tronsonul de magistrală cuprins între căminul de termoficare CV7 (B-dul Liviu Rebreanu intersec</w:t>
      </w:r>
      <w:r>
        <w:rPr>
          <w:rFonts w:ascii="Arial" w:hAnsi="Arial" w:cs="Arial"/>
          <w:sz w:val="22"/>
          <w:szCs w:val="22"/>
        </w:rPr>
        <w:t>ț</w:t>
      </w:r>
      <w:r w:rsidRPr="00ED16F1">
        <w:rPr>
          <w:rFonts w:ascii="Arial" w:hAnsi="Arial" w:cs="Arial"/>
          <w:sz w:val="22"/>
          <w:szCs w:val="22"/>
        </w:rPr>
        <w:t xml:space="preserve">ie cu B-dul Nicolae Grigorescu) </w:t>
      </w:r>
      <w:r>
        <w:rPr>
          <w:rFonts w:ascii="Arial" w:hAnsi="Arial" w:cs="Arial"/>
          <w:sz w:val="22"/>
          <w:szCs w:val="22"/>
        </w:rPr>
        <w:t>ș</w:t>
      </w:r>
      <w:r w:rsidRPr="00ED16F1">
        <w:rPr>
          <w:rFonts w:ascii="Arial" w:hAnsi="Arial" w:cs="Arial"/>
          <w:sz w:val="22"/>
          <w:szCs w:val="22"/>
        </w:rPr>
        <w:t xml:space="preserve">i căminul CG5  (B-dul 1 Decembrie  1918)  înlocuirea conductelor clasice existente 2Dn 800 cu conducte 2Dn 600 preizolate, prevăzute cu fire de semnalizare, montate pe traseu existent </w:t>
      </w:r>
      <w:r>
        <w:rPr>
          <w:rFonts w:ascii="Arial" w:hAnsi="Arial" w:cs="Arial"/>
          <w:sz w:val="22"/>
          <w:szCs w:val="22"/>
        </w:rPr>
        <w:t>ș</w:t>
      </w:r>
      <w:r w:rsidRPr="00ED16F1">
        <w:rPr>
          <w:rFonts w:ascii="Arial" w:hAnsi="Arial" w:cs="Arial"/>
          <w:sz w:val="22"/>
          <w:szCs w:val="22"/>
        </w:rPr>
        <w:t>i nou proiectat, lungimea totală a tronsonului  de magistrală modernizat fiind de cca 1.120 metri. Totodată, lucrările obiectivului de investi</w:t>
      </w:r>
      <w:r>
        <w:rPr>
          <w:rFonts w:ascii="Arial" w:hAnsi="Arial" w:cs="Arial"/>
          <w:sz w:val="22"/>
          <w:szCs w:val="22"/>
        </w:rPr>
        <w:t>ț</w:t>
      </w:r>
      <w:r w:rsidRPr="00ED16F1">
        <w:rPr>
          <w:rFonts w:ascii="Arial" w:hAnsi="Arial" w:cs="Arial"/>
          <w:sz w:val="22"/>
          <w:szCs w:val="22"/>
        </w:rPr>
        <w:t xml:space="preserve">ie au prevăzut înlocuirea conductelor racordurilor de termoficare de la tronsonul de magistrală la punctele termice din zonă, racorduri cu diametre 2Dn150, 2Dn 200, 2Dn 250 </w:t>
      </w:r>
      <w:r>
        <w:rPr>
          <w:rFonts w:ascii="Arial" w:hAnsi="Arial" w:cs="Arial"/>
          <w:sz w:val="22"/>
          <w:szCs w:val="22"/>
        </w:rPr>
        <w:t>ș</w:t>
      </w:r>
      <w:r w:rsidRPr="00ED16F1">
        <w:rPr>
          <w:rFonts w:ascii="Arial" w:hAnsi="Arial" w:cs="Arial"/>
          <w:sz w:val="22"/>
          <w:szCs w:val="22"/>
        </w:rPr>
        <w:t xml:space="preserve">i 2Dn300,  având o lungime totală de cca  </w:t>
      </w:r>
      <w:smartTag w:uri="urn:schemas-microsoft-com:office:smarttags" w:element="metricconverter">
        <w:smartTagPr>
          <w:attr w:name="ProductID" w:val="3885 m"/>
        </w:smartTagPr>
        <w:r w:rsidRPr="00ED16F1">
          <w:rPr>
            <w:rFonts w:ascii="Arial" w:hAnsi="Arial" w:cs="Arial"/>
            <w:sz w:val="22"/>
            <w:szCs w:val="22"/>
          </w:rPr>
          <w:t>3885 m</w:t>
        </w:r>
      </w:smartTag>
      <w:r w:rsidRPr="00ED16F1">
        <w:rPr>
          <w:rFonts w:ascii="Arial" w:hAnsi="Arial" w:cs="Arial"/>
          <w:sz w:val="22"/>
          <w:szCs w:val="22"/>
        </w:rPr>
        <w:t xml:space="preserve">, lucrări la  căminele de termoficare, montarea unui sistem automatizat de supraveghere / semnalizare avarii, refaceri drumuri </w:t>
      </w:r>
      <w:r>
        <w:rPr>
          <w:rFonts w:ascii="Arial" w:hAnsi="Arial" w:cs="Arial"/>
          <w:sz w:val="22"/>
          <w:szCs w:val="22"/>
        </w:rPr>
        <w:t>ș</w:t>
      </w:r>
      <w:r w:rsidRPr="00ED16F1">
        <w:rPr>
          <w:rFonts w:ascii="Arial" w:hAnsi="Arial" w:cs="Arial"/>
          <w:sz w:val="22"/>
          <w:szCs w:val="22"/>
        </w:rPr>
        <w:t>i spa</w:t>
      </w:r>
      <w:r>
        <w:rPr>
          <w:rFonts w:ascii="Arial" w:hAnsi="Arial" w:cs="Arial"/>
          <w:sz w:val="22"/>
          <w:szCs w:val="22"/>
        </w:rPr>
        <w:t>ț</w:t>
      </w:r>
      <w:r w:rsidRPr="00ED16F1">
        <w:rPr>
          <w:rFonts w:ascii="Arial" w:hAnsi="Arial" w:cs="Arial"/>
          <w:sz w:val="22"/>
          <w:szCs w:val="22"/>
        </w:rPr>
        <w:t>ii verzi.</w:t>
      </w:r>
    </w:p>
    <w:p w:rsidR="00ED16F1" w:rsidRPr="00ED16F1" w:rsidRDefault="00ED16F1" w:rsidP="00ED16F1">
      <w:pPr>
        <w:tabs>
          <w:tab w:val="left" w:pos="660"/>
        </w:tabs>
        <w:spacing w:line="360" w:lineRule="auto"/>
        <w:jc w:val="both"/>
        <w:rPr>
          <w:rFonts w:ascii="Arial" w:hAnsi="Arial" w:cs="Arial"/>
          <w:b/>
          <w:sz w:val="22"/>
          <w:szCs w:val="22"/>
        </w:rPr>
      </w:pPr>
      <w:r w:rsidRPr="00ED16F1">
        <w:rPr>
          <w:rFonts w:ascii="Arial" w:hAnsi="Arial" w:cs="Arial"/>
          <w:b/>
          <w:sz w:val="22"/>
          <w:szCs w:val="22"/>
        </w:rPr>
        <w:t>Detalii proiect:</w:t>
      </w:r>
    </w:p>
    <w:p w:rsidR="00ED16F1" w:rsidRPr="00ED16F1" w:rsidRDefault="00ED16F1" w:rsidP="00ED16F1">
      <w:pPr>
        <w:tabs>
          <w:tab w:val="left" w:pos="660"/>
        </w:tabs>
        <w:spacing w:after="120" w:line="360" w:lineRule="auto"/>
        <w:jc w:val="both"/>
        <w:rPr>
          <w:rFonts w:ascii="Arial" w:hAnsi="Arial" w:cs="Arial"/>
          <w:b/>
          <w:sz w:val="22"/>
          <w:szCs w:val="22"/>
        </w:rPr>
      </w:pPr>
      <w:r w:rsidRPr="00ED16F1">
        <w:rPr>
          <w:rFonts w:ascii="Arial" w:hAnsi="Arial" w:cs="Arial"/>
          <w:sz w:val="22"/>
          <w:szCs w:val="22"/>
        </w:rPr>
        <w:lastRenderedPageBreak/>
        <w:t>Lucrările pentru obiectivul de investi</w:t>
      </w:r>
      <w:r>
        <w:rPr>
          <w:rFonts w:ascii="Arial" w:hAnsi="Arial" w:cs="Arial"/>
          <w:sz w:val="22"/>
          <w:szCs w:val="22"/>
        </w:rPr>
        <w:t>ț</w:t>
      </w:r>
      <w:r w:rsidRPr="00ED16F1">
        <w:rPr>
          <w:rFonts w:ascii="Arial" w:hAnsi="Arial" w:cs="Arial"/>
          <w:sz w:val="22"/>
          <w:szCs w:val="22"/>
        </w:rPr>
        <w:t xml:space="preserve">ie sunt realizate în baza Contractului de lucrări nr. 676/2012 încheiat între PMB </w:t>
      </w:r>
      <w:r>
        <w:rPr>
          <w:rFonts w:ascii="Arial" w:hAnsi="Arial" w:cs="Arial"/>
          <w:sz w:val="22"/>
          <w:szCs w:val="22"/>
        </w:rPr>
        <w:t>ș</w:t>
      </w:r>
      <w:r w:rsidRPr="00ED16F1">
        <w:rPr>
          <w:rFonts w:ascii="Arial" w:hAnsi="Arial" w:cs="Arial"/>
          <w:sz w:val="22"/>
          <w:szCs w:val="22"/>
        </w:rPr>
        <w:t xml:space="preserve">i Asocierea S.C. Confort S.A. &amp; S.C. Sicor S.R.L.– in calitate de executant, S.C. Sicor S.R.L. fiind </w:t>
      </w:r>
      <w:r w:rsidR="00122476" w:rsidRPr="00ED16F1">
        <w:rPr>
          <w:rFonts w:ascii="Arial" w:hAnsi="Arial" w:cs="Arial"/>
          <w:sz w:val="22"/>
          <w:szCs w:val="22"/>
        </w:rPr>
        <w:t>împuternicită</w:t>
      </w:r>
      <w:r w:rsidRPr="00ED16F1">
        <w:rPr>
          <w:rFonts w:ascii="Arial" w:hAnsi="Arial" w:cs="Arial"/>
          <w:sz w:val="22"/>
          <w:szCs w:val="22"/>
        </w:rPr>
        <w:t xml:space="preserve"> sa reprezinte asocierea in toate aspectele legate de derularea si coordonarea obiectivului de investi</w:t>
      </w:r>
      <w:r>
        <w:rPr>
          <w:rFonts w:ascii="Arial" w:hAnsi="Arial" w:cs="Arial"/>
          <w:sz w:val="22"/>
          <w:szCs w:val="22"/>
        </w:rPr>
        <w:t>ț</w:t>
      </w:r>
      <w:r w:rsidRPr="00ED16F1">
        <w:rPr>
          <w:rFonts w:ascii="Arial" w:hAnsi="Arial" w:cs="Arial"/>
          <w:sz w:val="22"/>
          <w:szCs w:val="22"/>
        </w:rPr>
        <w:t>ie.</w:t>
      </w:r>
    </w:p>
    <w:p w:rsidR="00ED16F1" w:rsidRPr="00ED16F1" w:rsidRDefault="00ED16F1" w:rsidP="00ED16F1">
      <w:pPr>
        <w:tabs>
          <w:tab w:val="left" w:pos="660"/>
        </w:tabs>
        <w:spacing w:line="360" w:lineRule="auto"/>
        <w:jc w:val="both"/>
        <w:rPr>
          <w:rFonts w:ascii="Arial" w:hAnsi="Arial" w:cs="Arial"/>
          <w:b/>
          <w:sz w:val="22"/>
          <w:szCs w:val="22"/>
        </w:rPr>
      </w:pPr>
      <w:r w:rsidRPr="00ED16F1">
        <w:rPr>
          <w:rFonts w:ascii="Arial" w:hAnsi="Arial" w:cs="Arial"/>
          <w:b/>
          <w:sz w:val="22"/>
          <w:szCs w:val="22"/>
        </w:rPr>
        <w:t>Stadiul prezent:</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În cadrul obiectivului, s-au executat de asemenea lucrări la căminele de termoficare existente, montarea unui sistem automatizat de supraveghere / semnalizare avarii, lucrări de refacere drumuri.</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Lucrările pentru obiectivul de investi</w:t>
      </w:r>
      <w:r>
        <w:rPr>
          <w:rFonts w:ascii="Arial" w:eastAsia="Calibri" w:hAnsi="Arial" w:cs="Arial"/>
          <w:sz w:val="22"/>
          <w:szCs w:val="22"/>
        </w:rPr>
        <w:t>ț</w:t>
      </w:r>
      <w:r w:rsidRPr="00ED16F1">
        <w:rPr>
          <w:rFonts w:ascii="Arial" w:eastAsia="Calibri" w:hAnsi="Arial" w:cs="Arial"/>
          <w:sz w:val="22"/>
          <w:szCs w:val="22"/>
        </w:rPr>
        <w:t xml:space="preserve">ie au fost realizate în baza Contractului de lucrări nr. 676/2012 încheiat între PMB </w:t>
      </w:r>
      <w:r>
        <w:rPr>
          <w:rFonts w:ascii="Arial" w:eastAsia="Calibri" w:hAnsi="Arial" w:cs="Arial"/>
          <w:sz w:val="22"/>
          <w:szCs w:val="22"/>
        </w:rPr>
        <w:t>ș</w:t>
      </w:r>
      <w:r w:rsidRPr="00ED16F1">
        <w:rPr>
          <w:rFonts w:ascii="Arial" w:eastAsia="Calibri" w:hAnsi="Arial" w:cs="Arial"/>
          <w:sz w:val="22"/>
          <w:szCs w:val="22"/>
        </w:rPr>
        <w:t>i Asocierea S.C. Confort S.A. - S.C.SICOR S.R.L., reprezentată prin  S.C.SICOR S.R.L.</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 xml:space="preserve">În anul 2018 s-a efectuat ultima plată referitoare la acest contract, în valoare de </w:t>
      </w:r>
      <w:r w:rsidRPr="00ED16F1">
        <w:rPr>
          <w:rFonts w:ascii="Arial" w:eastAsia="Calibri" w:hAnsi="Arial" w:cs="Arial"/>
          <w:b/>
          <w:sz w:val="22"/>
          <w:szCs w:val="22"/>
        </w:rPr>
        <w:t>36.000</w:t>
      </w:r>
      <w:r w:rsidRPr="00ED16F1">
        <w:rPr>
          <w:rFonts w:ascii="Arial" w:eastAsia="Calibri" w:hAnsi="Arial" w:cs="Arial"/>
          <w:sz w:val="22"/>
          <w:szCs w:val="22"/>
        </w:rPr>
        <w:t xml:space="preserve"> lei (cu tva). </w:t>
      </w:r>
      <w:r w:rsidRPr="00ED16F1">
        <w:rPr>
          <w:rFonts w:ascii="Arial" w:eastAsia="Calibri" w:hAnsi="Arial" w:cs="Arial"/>
          <w:b/>
          <w:sz w:val="22"/>
          <w:szCs w:val="22"/>
          <w:u w:val="single"/>
        </w:rPr>
        <w:t>Lucrările au fost finalizate</w:t>
      </w:r>
      <w:r w:rsidRPr="00ED16F1">
        <w:rPr>
          <w:rFonts w:ascii="Arial" w:eastAsia="Calibri" w:hAnsi="Arial" w:cs="Arial"/>
          <w:sz w:val="22"/>
          <w:szCs w:val="22"/>
        </w:rPr>
        <w:t>, instala</w:t>
      </w:r>
      <w:r>
        <w:rPr>
          <w:rFonts w:ascii="Arial" w:eastAsia="Calibri" w:hAnsi="Arial" w:cs="Arial"/>
          <w:sz w:val="22"/>
          <w:szCs w:val="22"/>
        </w:rPr>
        <w:t>ț</w:t>
      </w:r>
      <w:r w:rsidRPr="00ED16F1">
        <w:rPr>
          <w:rFonts w:ascii="Arial" w:eastAsia="Calibri" w:hAnsi="Arial" w:cs="Arial"/>
          <w:sz w:val="22"/>
          <w:szCs w:val="22"/>
        </w:rPr>
        <w:t>ia este în func</w:t>
      </w:r>
      <w:r>
        <w:rPr>
          <w:rFonts w:ascii="Arial" w:eastAsia="Calibri" w:hAnsi="Arial" w:cs="Arial"/>
          <w:sz w:val="22"/>
          <w:szCs w:val="22"/>
        </w:rPr>
        <w:t>ț</w:t>
      </w:r>
      <w:r w:rsidRPr="00ED16F1">
        <w:rPr>
          <w:rFonts w:ascii="Arial" w:eastAsia="Calibri" w:hAnsi="Arial" w:cs="Arial"/>
          <w:sz w:val="22"/>
          <w:szCs w:val="22"/>
        </w:rPr>
        <w:t xml:space="preserve">iune </w:t>
      </w:r>
      <w:r>
        <w:rPr>
          <w:rFonts w:ascii="Arial" w:eastAsia="Calibri" w:hAnsi="Arial" w:cs="Arial"/>
          <w:sz w:val="22"/>
          <w:szCs w:val="22"/>
        </w:rPr>
        <w:t>ș</w:t>
      </w:r>
      <w:r w:rsidRPr="00ED16F1">
        <w:rPr>
          <w:rFonts w:ascii="Arial" w:eastAsia="Calibri" w:hAnsi="Arial" w:cs="Arial"/>
          <w:sz w:val="22"/>
          <w:szCs w:val="22"/>
        </w:rPr>
        <w:t>i s-a realizat recep</w:t>
      </w:r>
      <w:r>
        <w:rPr>
          <w:rFonts w:ascii="Arial" w:eastAsia="Calibri" w:hAnsi="Arial" w:cs="Arial"/>
          <w:sz w:val="22"/>
          <w:szCs w:val="22"/>
        </w:rPr>
        <w:t>ț</w:t>
      </w:r>
      <w:r w:rsidRPr="00ED16F1">
        <w:rPr>
          <w:rFonts w:ascii="Arial" w:eastAsia="Calibri" w:hAnsi="Arial" w:cs="Arial"/>
          <w:sz w:val="22"/>
          <w:szCs w:val="22"/>
        </w:rPr>
        <w:t>ia la terminarea lucrărilor, prin Procesul Verbal de Recep</w:t>
      </w:r>
      <w:r>
        <w:rPr>
          <w:rFonts w:ascii="Arial" w:eastAsia="Calibri" w:hAnsi="Arial" w:cs="Arial"/>
          <w:sz w:val="22"/>
          <w:szCs w:val="22"/>
        </w:rPr>
        <w:t>ț</w:t>
      </w:r>
      <w:r w:rsidRPr="00ED16F1">
        <w:rPr>
          <w:rFonts w:ascii="Arial" w:eastAsia="Calibri" w:hAnsi="Arial" w:cs="Arial"/>
          <w:sz w:val="22"/>
          <w:szCs w:val="22"/>
        </w:rPr>
        <w:t>ie la terminarea lucrărilor nr. 7989/21.11.2018.</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Valoarea totală a lucrărilor recep</w:t>
      </w:r>
      <w:r>
        <w:rPr>
          <w:rFonts w:ascii="Arial" w:eastAsia="Calibri" w:hAnsi="Arial" w:cs="Arial"/>
          <w:sz w:val="22"/>
          <w:szCs w:val="22"/>
        </w:rPr>
        <w:t>ț</w:t>
      </w:r>
      <w:r w:rsidRPr="00ED16F1">
        <w:rPr>
          <w:rFonts w:ascii="Arial" w:eastAsia="Calibri" w:hAnsi="Arial" w:cs="Arial"/>
          <w:sz w:val="22"/>
          <w:szCs w:val="22"/>
        </w:rPr>
        <w:t xml:space="preserve">ionate este de </w:t>
      </w:r>
      <w:r w:rsidRPr="00ED16F1">
        <w:rPr>
          <w:rFonts w:ascii="Arial" w:eastAsia="Calibri" w:hAnsi="Arial" w:cs="Arial"/>
          <w:b/>
          <w:sz w:val="22"/>
          <w:szCs w:val="22"/>
        </w:rPr>
        <w:t>16.679.903</w:t>
      </w:r>
      <w:r w:rsidRPr="00ED16F1">
        <w:rPr>
          <w:rFonts w:ascii="Arial" w:eastAsia="Calibri" w:hAnsi="Arial" w:cs="Arial"/>
          <w:sz w:val="22"/>
          <w:szCs w:val="22"/>
        </w:rPr>
        <w:t xml:space="preserve"> Lei fără tva.</w:t>
      </w:r>
    </w:p>
    <w:p w:rsidR="00ED16F1" w:rsidRPr="00ED16F1" w:rsidRDefault="00ED16F1" w:rsidP="00ED16F1">
      <w:pPr>
        <w:spacing w:after="120" w:line="360" w:lineRule="auto"/>
        <w:jc w:val="both"/>
        <w:rPr>
          <w:rFonts w:ascii="Arial" w:eastAsia="Calibri" w:hAnsi="Arial" w:cs="Arial"/>
          <w:b/>
          <w:sz w:val="22"/>
          <w:szCs w:val="22"/>
        </w:rPr>
      </w:pPr>
      <w:r w:rsidRPr="00ED16F1">
        <w:rPr>
          <w:rFonts w:ascii="Arial" w:eastAsia="Calibri" w:hAnsi="Arial" w:cs="Arial"/>
          <w:b/>
          <w:sz w:val="22"/>
          <w:szCs w:val="22"/>
        </w:rPr>
        <w:t>I.3. Investi</w:t>
      </w:r>
      <w:r>
        <w:rPr>
          <w:rFonts w:ascii="Arial" w:eastAsia="Calibri" w:hAnsi="Arial" w:cs="Arial"/>
          <w:b/>
          <w:sz w:val="22"/>
          <w:szCs w:val="22"/>
        </w:rPr>
        <w:t>ț</w:t>
      </w:r>
      <w:r w:rsidRPr="00ED16F1">
        <w:rPr>
          <w:rFonts w:ascii="Arial" w:eastAsia="Calibri" w:hAnsi="Arial" w:cs="Arial"/>
          <w:b/>
          <w:sz w:val="22"/>
          <w:szCs w:val="22"/>
        </w:rPr>
        <w:t>ii derulate de RADET</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O serie de investi</w:t>
      </w:r>
      <w:r>
        <w:rPr>
          <w:rFonts w:ascii="Arial" w:eastAsia="Calibri" w:hAnsi="Arial" w:cs="Arial"/>
          <w:sz w:val="22"/>
          <w:szCs w:val="22"/>
        </w:rPr>
        <w:t>ț</w:t>
      </w:r>
      <w:r w:rsidRPr="00ED16F1">
        <w:rPr>
          <w:rFonts w:ascii="Arial" w:eastAsia="Calibri" w:hAnsi="Arial" w:cs="Arial"/>
          <w:sz w:val="22"/>
          <w:szCs w:val="22"/>
        </w:rPr>
        <w:t xml:space="preserve">ii au fost realizate la nivelul RADET, procesul de modernizare a sistemului de termoficare fiind continuat </w:t>
      </w:r>
      <w:r>
        <w:rPr>
          <w:rFonts w:ascii="Arial" w:eastAsia="Calibri" w:hAnsi="Arial" w:cs="Arial"/>
          <w:sz w:val="22"/>
          <w:szCs w:val="22"/>
        </w:rPr>
        <w:t>ș</w:t>
      </w:r>
      <w:r w:rsidRPr="00ED16F1">
        <w:rPr>
          <w:rFonts w:ascii="Arial" w:eastAsia="Calibri" w:hAnsi="Arial" w:cs="Arial"/>
          <w:sz w:val="22"/>
          <w:szCs w:val="22"/>
        </w:rPr>
        <w:t>i in anul 2018:</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 xml:space="preserve">I.3.1. Lucrari de modernizare a sistemului de transport si distributie a energiei termice au fost realizate in cartierele Aviatiei - PT 1, 2, 3, 4, 5 si 6 Aviatiei, fiind modernizati 17.4 km lungime conducta retea – valoarea realizată conform contractelor fiind de 22.077.810 lei fara TVA si Drumul Taberei - ansamblul MICRO 2 – lot 5 fiind modernizati 8.2 km lungime conducta retea – valoarea realizată conform contractului fiind de </w:t>
      </w:r>
      <w:r w:rsidRPr="00ED16F1">
        <w:rPr>
          <w:rFonts w:ascii="Arial" w:eastAsia="Calibri" w:hAnsi="Arial" w:cs="Arial"/>
          <w:b/>
          <w:sz w:val="22"/>
          <w:szCs w:val="22"/>
        </w:rPr>
        <w:t>5.447.584,37</w:t>
      </w:r>
      <w:r w:rsidRPr="00ED16F1">
        <w:rPr>
          <w:rFonts w:ascii="Arial" w:eastAsia="Calibri" w:hAnsi="Arial" w:cs="Arial"/>
          <w:sz w:val="22"/>
          <w:szCs w:val="22"/>
        </w:rPr>
        <w:t xml:space="preserve"> lei fara TVA.</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 xml:space="preserve">I.3.2. De asemenea, în această perioadă s-au realizat </w:t>
      </w:r>
      <w:r>
        <w:rPr>
          <w:rFonts w:ascii="Arial" w:eastAsia="Calibri" w:hAnsi="Arial" w:cs="Arial"/>
          <w:sz w:val="22"/>
          <w:szCs w:val="22"/>
        </w:rPr>
        <w:t>ș</w:t>
      </w:r>
      <w:r w:rsidRPr="00ED16F1">
        <w:rPr>
          <w:rFonts w:ascii="Arial" w:eastAsia="Calibri" w:hAnsi="Arial" w:cs="Arial"/>
          <w:sz w:val="22"/>
          <w:szCs w:val="22"/>
        </w:rPr>
        <w:t xml:space="preserve">i lucrări de modernizare </w:t>
      </w:r>
      <w:r>
        <w:rPr>
          <w:rFonts w:ascii="Arial" w:eastAsia="Calibri" w:hAnsi="Arial" w:cs="Arial"/>
          <w:sz w:val="22"/>
          <w:szCs w:val="22"/>
        </w:rPr>
        <w:t>ș</w:t>
      </w:r>
      <w:r w:rsidRPr="00ED16F1">
        <w:rPr>
          <w:rFonts w:ascii="Arial" w:eastAsia="Calibri" w:hAnsi="Arial" w:cs="Arial"/>
          <w:sz w:val="22"/>
          <w:szCs w:val="22"/>
        </w:rPr>
        <w:t xml:space="preserve">i eficientizare a centralelor termice de cvartal </w:t>
      </w:r>
      <w:r>
        <w:rPr>
          <w:rFonts w:ascii="Arial" w:eastAsia="Calibri" w:hAnsi="Arial" w:cs="Arial"/>
          <w:sz w:val="22"/>
          <w:szCs w:val="22"/>
        </w:rPr>
        <w:t>ș</w:t>
      </w:r>
      <w:r w:rsidRPr="00ED16F1">
        <w:rPr>
          <w:rFonts w:ascii="Arial" w:eastAsia="Calibri" w:hAnsi="Arial" w:cs="Arial"/>
          <w:sz w:val="22"/>
          <w:szCs w:val="22"/>
        </w:rPr>
        <w:t>i a instala</w:t>
      </w:r>
      <w:r>
        <w:rPr>
          <w:rFonts w:ascii="Arial" w:eastAsia="Calibri" w:hAnsi="Arial" w:cs="Arial"/>
          <w:sz w:val="22"/>
          <w:szCs w:val="22"/>
        </w:rPr>
        <w:t>ț</w:t>
      </w:r>
      <w:r w:rsidRPr="00ED16F1">
        <w:rPr>
          <w:rFonts w:ascii="Arial" w:eastAsia="Calibri" w:hAnsi="Arial" w:cs="Arial"/>
          <w:sz w:val="22"/>
          <w:szCs w:val="22"/>
        </w:rPr>
        <w:t>iilor de distribu</w:t>
      </w:r>
      <w:r>
        <w:rPr>
          <w:rFonts w:ascii="Arial" w:eastAsia="Calibri" w:hAnsi="Arial" w:cs="Arial"/>
          <w:sz w:val="22"/>
          <w:szCs w:val="22"/>
        </w:rPr>
        <w:t>ț</w:t>
      </w:r>
      <w:r w:rsidRPr="00ED16F1">
        <w:rPr>
          <w:rFonts w:ascii="Arial" w:eastAsia="Calibri" w:hAnsi="Arial" w:cs="Arial"/>
          <w:sz w:val="22"/>
          <w:szCs w:val="22"/>
        </w:rPr>
        <w:t>ie aferente – CT 6, CT 10 si CT 13 Bucure</w:t>
      </w:r>
      <w:r>
        <w:rPr>
          <w:rFonts w:ascii="Arial" w:eastAsia="Calibri" w:hAnsi="Arial" w:cs="Arial"/>
          <w:sz w:val="22"/>
          <w:szCs w:val="22"/>
        </w:rPr>
        <w:t>ș</w:t>
      </w:r>
      <w:r w:rsidRPr="00ED16F1">
        <w:rPr>
          <w:rFonts w:ascii="Arial" w:eastAsia="Calibri" w:hAnsi="Arial" w:cs="Arial"/>
          <w:sz w:val="22"/>
          <w:szCs w:val="22"/>
        </w:rPr>
        <w:t xml:space="preserve">tii Noi, CT Barbu Văcărescu, CT Bucur </w:t>
      </w:r>
      <w:r>
        <w:rPr>
          <w:rFonts w:ascii="Arial" w:eastAsia="Calibri" w:hAnsi="Arial" w:cs="Arial"/>
          <w:sz w:val="22"/>
          <w:szCs w:val="22"/>
        </w:rPr>
        <w:t>ș</w:t>
      </w:r>
      <w:r w:rsidRPr="00ED16F1">
        <w:rPr>
          <w:rFonts w:ascii="Arial" w:eastAsia="Calibri" w:hAnsi="Arial" w:cs="Arial"/>
          <w:sz w:val="22"/>
          <w:szCs w:val="22"/>
        </w:rPr>
        <w:t>i CT Caporal Bălan. Capacită</w:t>
      </w:r>
      <w:r>
        <w:rPr>
          <w:rFonts w:ascii="Arial" w:eastAsia="Calibri" w:hAnsi="Arial" w:cs="Arial"/>
          <w:sz w:val="22"/>
          <w:szCs w:val="22"/>
        </w:rPr>
        <w:t>ț</w:t>
      </w:r>
      <w:r w:rsidRPr="00ED16F1">
        <w:rPr>
          <w:rFonts w:ascii="Arial" w:eastAsia="Calibri" w:hAnsi="Arial" w:cs="Arial"/>
          <w:sz w:val="22"/>
          <w:szCs w:val="22"/>
        </w:rPr>
        <w:t>ile realizate însumează 2.7 km lungime conductă re</w:t>
      </w:r>
      <w:r>
        <w:rPr>
          <w:rFonts w:ascii="Arial" w:eastAsia="Calibri" w:hAnsi="Arial" w:cs="Arial"/>
          <w:sz w:val="22"/>
          <w:szCs w:val="22"/>
        </w:rPr>
        <w:t>ț</w:t>
      </w:r>
      <w:r w:rsidRPr="00ED16F1">
        <w:rPr>
          <w:rFonts w:ascii="Arial" w:eastAsia="Calibri" w:hAnsi="Arial" w:cs="Arial"/>
          <w:sz w:val="22"/>
          <w:szCs w:val="22"/>
        </w:rPr>
        <w:t xml:space="preserve">ea. Până acum au fost modernizate 3 centrale, celelalte 3 centrale urmând a fi modernizate în cursul anului 2019. Valoarea totală realizată conform contractelor se ridică la </w:t>
      </w:r>
      <w:r w:rsidRPr="00ED16F1">
        <w:rPr>
          <w:rFonts w:ascii="Arial" w:eastAsia="Calibri" w:hAnsi="Arial" w:cs="Arial"/>
          <w:b/>
          <w:sz w:val="22"/>
          <w:szCs w:val="22"/>
        </w:rPr>
        <w:t>2.207.760</w:t>
      </w:r>
      <w:r w:rsidRPr="00ED16F1">
        <w:rPr>
          <w:rFonts w:ascii="Arial" w:eastAsia="Calibri" w:hAnsi="Arial" w:cs="Arial"/>
          <w:sz w:val="22"/>
          <w:szCs w:val="22"/>
        </w:rPr>
        <w:t xml:space="preserve"> lei fără TVA. In prezent, la nivelul RADET se află în procedură de achizi</w:t>
      </w:r>
      <w:r>
        <w:rPr>
          <w:rFonts w:ascii="Arial" w:eastAsia="Calibri" w:hAnsi="Arial" w:cs="Arial"/>
          <w:sz w:val="22"/>
          <w:szCs w:val="22"/>
        </w:rPr>
        <w:t>ț</w:t>
      </w:r>
      <w:r w:rsidRPr="00ED16F1">
        <w:rPr>
          <w:rFonts w:ascii="Arial" w:eastAsia="Calibri" w:hAnsi="Arial" w:cs="Arial"/>
          <w:sz w:val="22"/>
          <w:szCs w:val="22"/>
        </w:rPr>
        <w:t xml:space="preserve">ie lucrările de modernizare pentru centralele Floreasca </w:t>
      </w:r>
      <w:r>
        <w:rPr>
          <w:rFonts w:ascii="Arial" w:eastAsia="Calibri" w:hAnsi="Arial" w:cs="Arial"/>
          <w:sz w:val="22"/>
          <w:szCs w:val="22"/>
        </w:rPr>
        <w:t>ș</w:t>
      </w:r>
      <w:r w:rsidRPr="00ED16F1">
        <w:rPr>
          <w:rFonts w:ascii="Arial" w:eastAsia="Calibri" w:hAnsi="Arial" w:cs="Arial"/>
          <w:sz w:val="22"/>
          <w:szCs w:val="22"/>
        </w:rPr>
        <w:t>i Ferentari. Concret, procedura se află în etapa de analiză tehnică a documenta</w:t>
      </w:r>
      <w:r>
        <w:rPr>
          <w:rFonts w:ascii="Arial" w:eastAsia="Calibri" w:hAnsi="Arial" w:cs="Arial"/>
          <w:sz w:val="22"/>
          <w:szCs w:val="22"/>
        </w:rPr>
        <w:t>ț</w:t>
      </w:r>
      <w:r w:rsidRPr="00ED16F1">
        <w:rPr>
          <w:rFonts w:ascii="Arial" w:eastAsia="Calibri" w:hAnsi="Arial" w:cs="Arial"/>
          <w:sz w:val="22"/>
          <w:szCs w:val="22"/>
        </w:rPr>
        <w:t>iei depuse de ofertan</w:t>
      </w:r>
      <w:r>
        <w:rPr>
          <w:rFonts w:ascii="Arial" w:eastAsia="Calibri" w:hAnsi="Arial" w:cs="Arial"/>
          <w:sz w:val="22"/>
          <w:szCs w:val="22"/>
        </w:rPr>
        <w:t>ț</w:t>
      </w:r>
      <w:r w:rsidRPr="00ED16F1">
        <w:rPr>
          <w:rFonts w:ascii="Arial" w:eastAsia="Calibri" w:hAnsi="Arial" w:cs="Arial"/>
          <w:sz w:val="22"/>
          <w:szCs w:val="22"/>
        </w:rPr>
        <w:t>i.</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I.3.3. Au fost refăcute licita</w:t>
      </w:r>
      <w:r>
        <w:rPr>
          <w:rFonts w:ascii="Arial" w:eastAsia="Calibri" w:hAnsi="Arial" w:cs="Arial"/>
          <w:sz w:val="22"/>
          <w:szCs w:val="22"/>
        </w:rPr>
        <w:t>ț</w:t>
      </w:r>
      <w:r w:rsidRPr="00ED16F1">
        <w:rPr>
          <w:rFonts w:ascii="Arial" w:eastAsia="Calibri" w:hAnsi="Arial" w:cs="Arial"/>
          <w:sz w:val="22"/>
          <w:szCs w:val="22"/>
        </w:rPr>
        <w:t xml:space="preserve">iile </w:t>
      </w:r>
      <w:r>
        <w:rPr>
          <w:rFonts w:ascii="Arial" w:eastAsia="Calibri" w:hAnsi="Arial" w:cs="Arial"/>
          <w:sz w:val="22"/>
          <w:szCs w:val="22"/>
        </w:rPr>
        <w:t>ș</w:t>
      </w:r>
      <w:r w:rsidRPr="00ED16F1">
        <w:rPr>
          <w:rFonts w:ascii="Arial" w:eastAsia="Calibri" w:hAnsi="Arial" w:cs="Arial"/>
          <w:sz w:val="22"/>
          <w:szCs w:val="22"/>
        </w:rPr>
        <w:t>i procedurile necesare pentru achizi</w:t>
      </w:r>
      <w:r>
        <w:rPr>
          <w:rFonts w:ascii="Arial" w:eastAsia="Calibri" w:hAnsi="Arial" w:cs="Arial"/>
          <w:sz w:val="22"/>
          <w:szCs w:val="22"/>
        </w:rPr>
        <w:t>ț</w:t>
      </w:r>
      <w:r w:rsidRPr="00ED16F1">
        <w:rPr>
          <w:rFonts w:ascii="Arial" w:eastAsia="Calibri" w:hAnsi="Arial" w:cs="Arial"/>
          <w:sz w:val="22"/>
          <w:szCs w:val="22"/>
        </w:rPr>
        <w:t xml:space="preserve">ionarea unor dispozitive </w:t>
      </w:r>
      <w:r>
        <w:rPr>
          <w:rFonts w:ascii="Arial" w:eastAsia="Calibri" w:hAnsi="Arial" w:cs="Arial"/>
          <w:sz w:val="22"/>
          <w:szCs w:val="22"/>
        </w:rPr>
        <w:t>ș</w:t>
      </w:r>
      <w:r w:rsidRPr="00ED16F1">
        <w:rPr>
          <w:rFonts w:ascii="Arial" w:eastAsia="Calibri" w:hAnsi="Arial" w:cs="Arial"/>
          <w:sz w:val="22"/>
          <w:szCs w:val="22"/>
        </w:rPr>
        <w:t>i elemente importante în procesul de func</w:t>
      </w:r>
      <w:r>
        <w:rPr>
          <w:rFonts w:ascii="Arial" w:eastAsia="Calibri" w:hAnsi="Arial" w:cs="Arial"/>
          <w:sz w:val="22"/>
          <w:szCs w:val="22"/>
        </w:rPr>
        <w:t>ț</w:t>
      </w:r>
      <w:r w:rsidRPr="00ED16F1">
        <w:rPr>
          <w:rFonts w:ascii="Arial" w:eastAsia="Calibri" w:hAnsi="Arial" w:cs="Arial"/>
          <w:sz w:val="22"/>
          <w:szCs w:val="22"/>
        </w:rPr>
        <w:t xml:space="preserve">ionare a sistemului de termoficare. Astfel, au fost </w:t>
      </w:r>
      <w:r w:rsidRPr="00ED16F1">
        <w:rPr>
          <w:rFonts w:ascii="Arial" w:eastAsia="Calibri" w:hAnsi="Arial" w:cs="Arial"/>
          <w:sz w:val="22"/>
          <w:szCs w:val="22"/>
        </w:rPr>
        <w:lastRenderedPageBreak/>
        <w:t>achizi</w:t>
      </w:r>
      <w:r>
        <w:rPr>
          <w:rFonts w:ascii="Arial" w:eastAsia="Calibri" w:hAnsi="Arial" w:cs="Arial"/>
          <w:sz w:val="22"/>
          <w:szCs w:val="22"/>
        </w:rPr>
        <w:t>ț</w:t>
      </w:r>
      <w:r w:rsidRPr="00ED16F1">
        <w:rPr>
          <w:rFonts w:ascii="Arial" w:eastAsia="Calibri" w:hAnsi="Arial" w:cs="Arial"/>
          <w:sz w:val="22"/>
          <w:szCs w:val="22"/>
        </w:rPr>
        <w:t xml:space="preserve">ionate, pentru prima dată în ultimii </w:t>
      </w:r>
      <w:r>
        <w:rPr>
          <w:rFonts w:ascii="Arial" w:eastAsia="Calibri" w:hAnsi="Arial" w:cs="Arial"/>
          <w:sz w:val="22"/>
          <w:szCs w:val="22"/>
        </w:rPr>
        <w:t>ș</w:t>
      </w:r>
      <w:r w:rsidRPr="00ED16F1">
        <w:rPr>
          <w:rFonts w:ascii="Arial" w:eastAsia="Calibri" w:hAnsi="Arial" w:cs="Arial"/>
          <w:sz w:val="22"/>
          <w:szCs w:val="22"/>
        </w:rPr>
        <w:t>apte ani, vane - dispozitive în cazul cărora înlocuirea este de multe ori mai importantă decât însă</w:t>
      </w:r>
      <w:r>
        <w:rPr>
          <w:rFonts w:ascii="Arial" w:eastAsia="Calibri" w:hAnsi="Arial" w:cs="Arial"/>
          <w:sz w:val="22"/>
          <w:szCs w:val="22"/>
        </w:rPr>
        <w:t>ș</w:t>
      </w:r>
      <w:r w:rsidRPr="00ED16F1">
        <w:rPr>
          <w:rFonts w:ascii="Arial" w:eastAsia="Calibri" w:hAnsi="Arial" w:cs="Arial"/>
          <w:sz w:val="22"/>
          <w:szCs w:val="22"/>
        </w:rPr>
        <w:t xml:space="preserve">i înlocuirea conductelor. Pentru motopompele pentru apa fierbinte, electropompele submersibile </w:t>
      </w:r>
      <w:r>
        <w:rPr>
          <w:rFonts w:ascii="Arial" w:eastAsia="Calibri" w:hAnsi="Arial" w:cs="Arial"/>
          <w:sz w:val="22"/>
          <w:szCs w:val="22"/>
        </w:rPr>
        <w:t>ș</w:t>
      </w:r>
      <w:r w:rsidRPr="00ED16F1">
        <w:rPr>
          <w:rFonts w:ascii="Arial" w:eastAsia="Calibri" w:hAnsi="Arial" w:cs="Arial"/>
          <w:sz w:val="22"/>
          <w:szCs w:val="22"/>
        </w:rPr>
        <w:t>i vanele cu ac</w:t>
      </w:r>
      <w:r>
        <w:rPr>
          <w:rFonts w:ascii="Arial" w:eastAsia="Calibri" w:hAnsi="Arial" w:cs="Arial"/>
          <w:sz w:val="22"/>
          <w:szCs w:val="22"/>
        </w:rPr>
        <w:t>ț</w:t>
      </w:r>
      <w:r w:rsidRPr="00ED16F1">
        <w:rPr>
          <w:rFonts w:ascii="Arial" w:eastAsia="Calibri" w:hAnsi="Arial" w:cs="Arial"/>
          <w:sz w:val="22"/>
          <w:szCs w:val="22"/>
        </w:rPr>
        <w:t>ionare electrică necesare reabilitării re</w:t>
      </w:r>
      <w:r>
        <w:rPr>
          <w:rFonts w:ascii="Arial" w:eastAsia="Calibri" w:hAnsi="Arial" w:cs="Arial"/>
          <w:sz w:val="22"/>
          <w:szCs w:val="22"/>
        </w:rPr>
        <w:t>ț</w:t>
      </w:r>
      <w:r w:rsidRPr="00ED16F1">
        <w:rPr>
          <w:rFonts w:ascii="Arial" w:eastAsia="Calibri" w:hAnsi="Arial" w:cs="Arial"/>
          <w:sz w:val="22"/>
          <w:szCs w:val="22"/>
        </w:rPr>
        <w:t>elei primare au fost încheiate la sfâr</w:t>
      </w:r>
      <w:r>
        <w:rPr>
          <w:rFonts w:ascii="Arial" w:eastAsia="Calibri" w:hAnsi="Arial" w:cs="Arial"/>
          <w:sz w:val="22"/>
          <w:szCs w:val="22"/>
        </w:rPr>
        <w:t>ș</w:t>
      </w:r>
      <w:r w:rsidRPr="00ED16F1">
        <w:rPr>
          <w:rFonts w:ascii="Arial" w:eastAsia="Calibri" w:hAnsi="Arial" w:cs="Arial"/>
          <w:sz w:val="22"/>
          <w:szCs w:val="22"/>
        </w:rPr>
        <w:t>itul anului 2018, în baza bugetului aprobat de PMB, acorduri-cadru pe o perioada de 12 – 24 luni.</w:t>
      </w:r>
      <w:r w:rsidR="00122476">
        <w:rPr>
          <w:rFonts w:ascii="Arial" w:eastAsia="Calibri" w:hAnsi="Arial" w:cs="Arial"/>
          <w:sz w:val="22"/>
          <w:szCs w:val="22"/>
        </w:rPr>
        <w:t xml:space="preserve"> </w:t>
      </w:r>
      <w:r w:rsidRPr="00ED16F1">
        <w:rPr>
          <w:rFonts w:ascii="Arial" w:eastAsia="Calibri" w:hAnsi="Arial" w:cs="Arial"/>
          <w:sz w:val="22"/>
          <w:szCs w:val="22"/>
        </w:rPr>
        <w:t xml:space="preserve">Valoarea acestora este de aproximativ </w:t>
      </w:r>
      <w:r w:rsidRPr="00ED16F1">
        <w:rPr>
          <w:rFonts w:ascii="Arial" w:eastAsia="Calibri" w:hAnsi="Arial" w:cs="Arial"/>
          <w:b/>
          <w:sz w:val="22"/>
          <w:szCs w:val="22"/>
        </w:rPr>
        <w:t>11.100.000</w:t>
      </w:r>
      <w:r w:rsidRPr="00ED16F1">
        <w:rPr>
          <w:rFonts w:ascii="Arial" w:eastAsia="Calibri" w:hAnsi="Arial" w:cs="Arial"/>
          <w:sz w:val="22"/>
          <w:szCs w:val="22"/>
        </w:rPr>
        <w:t xml:space="preserve"> lei (fără TVA).</w:t>
      </w:r>
    </w:p>
    <w:p w:rsidR="00ED16F1" w:rsidRPr="00ED16F1" w:rsidRDefault="00ED16F1" w:rsidP="00ED16F1">
      <w:pPr>
        <w:spacing w:after="240" w:line="360" w:lineRule="auto"/>
        <w:jc w:val="both"/>
        <w:rPr>
          <w:rFonts w:ascii="Arial" w:eastAsia="Calibri" w:hAnsi="Arial" w:cs="Arial"/>
          <w:sz w:val="22"/>
          <w:szCs w:val="22"/>
        </w:rPr>
      </w:pPr>
      <w:r w:rsidRPr="00ED16F1">
        <w:rPr>
          <w:rFonts w:ascii="Arial" w:eastAsia="Calibri" w:hAnsi="Arial" w:cs="Arial"/>
          <w:sz w:val="22"/>
          <w:szCs w:val="22"/>
        </w:rPr>
        <w:t xml:space="preserve">I.3.4. Începerea în 2018 </w:t>
      </w:r>
      <w:r>
        <w:rPr>
          <w:rFonts w:ascii="Arial" w:eastAsia="Calibri" w:hAnsi="Arial" w:cs="Arial"/>
          <w:sz w:val="22"/>
          <w:szCs w:val="22"/>
        </w:rPr>
        <w:t>ș</w:t>
      </w:r>
      <w:r w:rsidRPr="00ED16F1">
        <w:rPr>
          <w:rFonts w:ascii="Arial" w:eastAsia="Calibri" w:hAnsi="Arial" w:cs="Arial"/>
          <w:sz w:val="22"/>
          <w:szCs w:val="22"/>
        </w:rPr>
        <w:t>i continuarea în 2019 a lucrărilor de modernizare a re</w:t>
      </w:r>
      <w:r>
        <w:rPr>
          <w:rFonts w:ascii="Arial" w:eastAsia="Calibri" w:hAnsi="Arial" w:cs="Arial"/>
          <w:sz w:val="22"/>
          <w:szCs w:val="22"/>
        </w:rPr>
        <w:t>ț</w:t>
      </w:r>
      <w:r w:rsidRPr="00ED16F1">
        <w:rPr>
          <w:rFonts w:ascii="Arial" w:eastAsia="Calibri" w:hAnsi="Arial" w:cs="Arial"/>
          <w:sz w:val="22"/>
          <w:szCs w:val="22"/>
        </w:rPr>
        <w:t>elelor de termoficare aferente punctelor termice 2 Avia</w:t>
      </w:r>
      <w:r>
        <w:rPr>
          <w:rFonts w:ascii="Arial" w:eastAsia="Calibri" w:hAnsi="Arial" w:cs="Arial"/>
          <w:sz w:val="22"/>
          <w:szCs w:val="22"/>
        </w:rPr>
        <w:t>ț</w:t>
      </w:r>
      <w:r w:rsidRPr="00ED16F1">
        <w:rPr>
          <w:rFonts w:ascii="Arial" w:eastAsia="Calibri" w:hAnsi="Arial" w:cs="Arial"/>
          <w:sz w:val="22"/>
          <w:szCs w:val="22"/>
        </w:rPr>
        <w:t xml:space="preserve">iei </w:t>
      </w:r>
      <w:r>
        <w:rPr>
          <w:rFonts w:ascii="Arial" w:eastAsia="Calibri" w:hAnsi="Arial" w:cs="Arial"/>
          <w:sz w:val="22"/>
          <w:szCs w:val="22"/>
        </w:rPr>
        <w:t>ș</w:t>
      </w:r>
      <w:r w:rsidRPr="00ED16F1">
        <w:rPr>
          <w:rFonts w:ascii="Arial" w:eastAsia="Calibri" w:hAnsi="Arial" w:cs="Arial"/>
          <w:sz w:val="22"/>
          <w:szCs w:val="22"/>
        </w:rPr>
        <w:t>i 6 Avia</w:t>
      </w:r>
      <w:r>
        <w:rPr>
          <w:rFonts w:ascii="Arial" w:eastAsia="Calibri" w:hAnsi="Arial" w:cs="Arial"/>
          <w:sz w:val="22"/>
          <w:szCs w:val="22"/>
        </w:rPr>
        <w:t>ț</w:t>
      </w:r>
      <w:r w:rsidRPr="00ED16F1">
        <w:rPr>
          <w:rFonts w:ascii="Arial" w:eastAsia="Calibri" w:hAnsi="Arial" w:cs="Arial"/>
          <w:sz w:val="22"/>
          <w:szCs w:val="22"/>
        </w:rPr>
        <w:t xml:space="preserve">iei, pentru care s-a utilizat </w:t>
      </w:r>
      <w:r>
        <w:rPr>
          <w:rFonts w:ascii="Arial" w:eastAsia="Calibri" w:hAnsi="Arial" w:cs="Arial"/>
          <w:sz w:val="22"/>
          <w:szCs w:val="22"/>
        </w:rPr>
        <w:t>ș</w:t>
      </w:r>
      <w:r w:rsidRPr="00ED16F1">
        <w:rPr>
          <w:rFonts w:ascii="Arial" w:eastAsia="Calibri" w:hAnsi="Arial" w:cs="Arial"/>
          <w:sz w:val="22"/>
          <w:szCs w:val="22"/>
        </w:rPr>
        <w:t xml:space="preserve">i se va utiliza în continuare 71% din </w:t>
      </w:r>
      <w:r>
        <w:rPr>
          <w:rFonts w:ascii="Arial" w:eastAsia="Calibri" w:hAnsi="Arial" w:cs="Arial"/>
          <w:sz w:val="22"/>
          <w:szCs w:val="22"/>
        </w:rPr>
        <w:t>ț</w:t>
      </w:r>
      <w:r w:rsidRPr="00ED16F1">
        <w:rPr>
          <w:rFonts w:ascii="Arial" w:eastAsia="Calibri" w:hAnsi="Arial" w:cs="Arial"/>
          <w:sz w:val="22"/>
          <w:szCs w:val="22"/>
        </w:rPr>
        <w:t xml:space="preserve">eava existentă în depozitele regiei autonome </w:t>
      </w:r>
      <w:r>
        <w:rPr>
          <w:rFonts w:ascii="Arial" w:eastAsia="Calibri" w:hAnsi="Arial" w:cs="Arial"/>
          <w:sz w:val="22"/>
          <w:szCs w:val="22"/>
        </w:rPr>
        <w:t>ș</w:t>
      </w:r>
      <w:r w:rsidRPr="00ED16F1">
        <w:rPr>
          <w:rFonts w:ascii="Arial" w:eastAsia="Calibri" w:hAnsi="Arial" w:cs="Arial"/>
          <w:sz w:val="22"/>
          <w:szCs w:val="22"/>
        </w:rPr>
        <w:t>i nefolosită din anul 2010.</w:t>
      </w:r>
    </w:p>
    <w:p w:rsidR="00ED16F1" w:rsidRPr="00ED16F1" w:rsidRDefault="00ED16F1" w:rsidP="00ED16F1">
      <w:pPr>
        <w:tabs>
          <w:tab w:val="num" w:pos="0"/>
        </w:tabs>
        <w:spacing w:after="240" w:line="360" w:lineRule="auto"/>
        <w:jc w:val="both"/>
        <w:rPr>
          <w:rFonts w:ascii="Arial" w:hAnsi="Arial" w:cs="Arial"/>
          <w:b/>
          <w:sz w:val="22"/>
          <w:szCs w:val="22"/>
        </w:rPr>
      </w:pPr>
      <w:r w:rsidRPr="00ED16F1">
        <w:rPr>
          <w:rFonts w:ascii="Arial" w:hAnsi="Arial" w:cs="Arial"/>
          <w:b/>
          <w:sz w:val="22"/>
          <w:szCs w:val="22"/>
        </w:rPr>
        <w:t>I.4 Investi</w:t>
      </w:r>
      <w:r>
        <w:rPr>
          <w:rFonts w:ascii="Arial" w:hAnsi="Arial" w:cs="Arial"/>
          <w:b/>
          <w:sz w:val="22"/>
          <w:szCs w:val="22"/>
        </w:rPr>
        <w:t>ț</w:t>
      </w:r>
      <w:r w:rsidRPr="00ED16F1">
        <w:rPr>
          <w:rFonts w:ascii="Arial" w:hAnsi="Arial" w:cs="Arial"/>
          <w:b/>
          <w:sz w:val="22"/>
          <w:szCs w:val="22"/>
        </w:rPr>
        <w:t>ii viitoare pentru care au fost făcute demersuri în anul 2018</w:t>
      </w:r>
    </w:p>
    <w:p w:rsidR="00ED16F1" w:rsidRPr="00ED16F1" w:rsidRDefault="00ED16F1" w:rsidP="00ED16F1">
      <w:pPr>
        <w:spacing w:after="120" w:line="360" w:lineRule="auto"/>
        <w:jc w:val="both"/>
        <w:rPr>
          <w:rFonts w:ascii="Arial" w:eastAsia="Calibri" w:hAnsi="Arial" w:cs="Arial"/>
          <w:b/>
          <w:i/>
          <w:sz w:val="22"/>
          <w:szCs w:val="22"/>
        </w:rPr>
      </w:pPr>
      <w:r w:rsidRPr="00ED16F1">
        <w:rPr>
          <w:rFonts w:ascii="Arial" w:eastAsia="Calibri" w:hAnsi="Arial" w:cs="Arial"/>
          <w:b/>
          <w:i/>
          <w:sz w:val="22"/>
          <w:szCs w:val="22"/>
        </w:rPr>
        <w:t>I.4.1 ”Implementarea cogenerării la Centrala termică de zonă Casa Presei”</w:t>
      </w:r>
    </w:p>
    <w:p w:rsidR="00ED16F1" w:rsidRPr="00ED16F1" w:rsidRDefault="00ED16F1" w:rsidP="00ED16F1">
      <w:pPr>
        <w:autoSpaceDE w:val="0"/>
        <w:autoSpaceDN w:val="0"/>
        <w:adjustRightInd w:val="0"/>
        <w:spacing w:line="360" w:lineRule="auto"/>
        <w:jc w:val="both"/>
        <w:rPr>
          <w:rFonts w:ascii="Arial" w:hAnsi="Arial" w:cs="Arial"/>
          <w:b/>
          <w:sz w:val="22"/>
          <w:szCs w:val="22"/>
        </w:rPr>
      </w:pPr>
      <w:r w:rsidRPr="00ED16F1">
        <w:rPr>
          <w:rFonts w:ascii="Arial" w:hAnsi="Arial" w:cs="Arial"/>
          <w:b/>
          <w:sz w:val="22"/>
          <w:szCs w:val="22"/>
        </w:rPr>
        <w:t>Descriere:</w:t>
      </w:r>
    </w:p>
    <w:p w:rsidR="00ED16F1" w:rsidRPr="00ED16F1" w:rsidRDefault="00ED16F1" w:rsidP="00ED16F1">
      <w:pPr>
        <w:autoSpaceDE w:val="0"/>
        <w:autoSpaceDN w:val="0"/>
        <w:adjustRightInd w:val="0"/>
        <w:spacing w:after="120" w:line="360" w:lineRule="auto"/>
        <w:jc w:val="both"/>
        <w:rPr>
          <w:rFonts w:ascii="Arial" w:hAnsi="Arial" w:cs="Arial"/>
          <w:sz w:val="22"/>
          <w:szCs w:val="22"/>
        </w:rPr>
      </w:pPr>
      <w:r w:rsidRPr="00ED16F1">
        <w:rPr>
          <w:rFonts w:ascii="Arial" w:hAnsi="Arial" w:cs="Arial"/>
          <w:sz w:val="22"/>
          <w:szCs w:val="22"/>
        </w:rPr>
        <w:t>Abordând necesită</w:t>
      </w:r>
      <w:r>
        <w:rPr>
          <w:rFonts w:ascii="Arial" w:hAnsi="Arial" w:cs="Arial"/>
          <w:sz w:val="22"/>
          <w:szCs w:val="22"/>
        </w:rPr>
        <w:t>ț</w:t>
      </w:r>
      <w:r w:rsidRPr="00ED16F1">
        <w:rPr>
          <w:rFonts w:ascii="Arial" w:hAnsi="Arial" w:cs="Arial"/>
          <w:sz w:val="22"/>
          <w:szCs w:val="22"/>
        </w:rPr>
        <w:t xml:space="preserve">ile obiective ale sistemului de alimentare cu energie termică, </w:t>
      </w:r>
      <w:r w:rsidRPr="00ED16F1">
        <w:rPr>
          <w:rFonts w:ascii="Arial" w:hAnsi="Arial" w:cs="Arial"/>
          <w:i/>
          <w:sz w:val="22"/>
          <w:szCs w:val="22"/>
        </w:rPr>
        <w:t>strategia</w:t>
      </w:r>
      <w:r w:rsidRPr="00ED16F1">
        <w:rPr>
          <w:rFonts w:ascii="Arial" w:hAnsi="Arial" w:cs="Arial"/>
          <w:sz w:val="22"/>
          <w:szCs w:val="22"/>
        </w:rPr>
        <w:t xml:space="preserve"> prevede implementarea cogenerării la actuala centrală termică de zonă Casa Presei, precum </w:t>
      </w:r>
      <w:r>
        <w:rPr>
          <w:rFonts w:ascii="Arial" w:hAnsi="Arial" w:cs="Arial"/>
          <w:sz w:val="22"/>
          <w:szCs w:val="22"/>
        </w:rPr>
        <w:t>ș</w:t>
      </w:r>
      <w:r w:rsidRPr="00ED16F1">
        <w:rPr>
          <w:rFonts w:ascii="Arial" w:hAnsi="Arial" w:cs="Arial"/>
          <w:sz w:val="22"/>
          <w:szCs w:val="22"/>
        </w:rPr>
        <w:t>i crearea de două noi surse în cogenerare de mică putere în zonele defavorizate de actualul traseu lung al transportului – Avia</w:t>
      </w:r>
      <w:r>
        <w:rPr>
          <w:rFonts w:ascii="Arial" w:hAnsi="Arial" w:cs="Arial"/>
          <w:sz w:val="22"/>
          <w:szCs w:val="22"/>
        </w:rPr>
        <w:t>ț</w:t>
      </w:r>
      <w:r w:rsidRPr="00ED16F1">
        <w:rPr>
          <w:rFonts w:ascii="Arial" w:hAnsi="Arial" w:cs="Arial"/>
          <w:sz w:val="22"/>
          <w:szCs w:val="22"/>
        </w:rPr>
        <w:t xml:space="preserve">iei </w:t>
      </w:r>
      <w:r>
        <w:rPr>
          <w:rFonts w:ascii="Arial" w:hAnsi="Arial" w:cs="Arial"/>
          <w:sz w:val="22"/>
          <w:szCs w:val="22"/>
        </w:rPr>
        <w:t>ș</w:t>
      </w:r>
      <w:r w:rsidRPr="00ED16F1">
        <w:rPr>
          <w:rFonts w:ascii="Arial" w:hAnsi="Arial" w:cs="Arial"/>
          <w:sz w:val="22"/>
          <w:szCs w:val="22"/>
        </w:rPr>
        <w:t xml:space="preserve">i Colentina. </w:t>
      </w:r>
    </w:p>
    <w:p w:rsidR="00ED16F1" w:rsidRPr="00ED16F1" w:rsidRDefault="00ED16F1" w:rsidP="00ED16F1">
      <w:pPr>
        <w:pStyle w:val="Frspaiere1"/>
        <w:tabs>
          <w:tab w:val="left" w:pos="3450"/>
        </w:tabs>
        <w:spacing w:after="120" w:line="360" w:lineRule="auto"/>
        <w:jc w:val="both"/>
        <w:rPr>
          <w:rFonts w:ascii="Arial" w:hAnsi="Arial" w:cs="Arial"/>
        </w:rPr>
      </w:pPr>
      <w:r w:rsidRPr="00ED16F1">
        <w:rPr>
          <w:rFonts w:ascii="Arial" w:hAnsi="Arial" w:cs="Arial"/>
        </w:rPr>
        <w:t>Pentru opera</w:t>
      </w:r>
      <w:r>
        <w:rPr>
          <w:rFonts w:ascii="Arial" w:hAnsi="Arial" w:cs="Arial"/>
        </w:rPr>
        <w:t>ț</w:t>
      </w:r>
      <w:r w:rsidRPr="00ED16F1">
        <w:rPr>
          <w:rFonts w:ascii="Arial" w:hAnsi="Arial" w:cs="Arial"/>
        </w:rPr>
        <w:t>ionalizarea prevederilor strategiei, a fost elaborat ”</w:t>
      </w:r>
      <w:r w:rsidRPr="00ED16F1">
        <w:rPr>
          <w:rFonts w:ascii="Arial" w:hAnsi="Arial" w:cs="Arial"/>
          <w:i/>
        </w:rPr>
        <w:t>Studiul de fezabilitate privind adoptarea cogenerării pentru centrala termică de zonă Casa Presei</w:t>
      </w:r>
      <w:r w:rsidRPr="00ED16F1">
        <w:rPr>
          <w:rFonts w:ascii="Arial" w:hAnsi="Arial" w:cs="Arial"/>
        </w:rPr>
        <w:t xml:space="preserve">”, document întocmit de către Institutul de Studii </w:t>
      </w:r>
      <w:r>
        <w:rPr>
          <w:rFonts w:ascii="Arial" w:hAnsi="Arial" w:cs="Arial"/>
        </w:rPr>
        <w:t>ș</w:t>
      </w:r>
      <w:r w:rsidRPr="00ED16F1">
        <w:rPr>
          <w:rFonts w:ascii="Arial" w:hAnsi="Arial" w:cs="Arial"/>
        </w:rPr>
        <w:t xml:space="preserve">i Proiectări Energetice – ISPE </w:t>
      </w:r>
      <w:r>
        <w:rPr>
          <w:rFonts w:ascii="Arial" w:hAnsi="Arial" w:cs="Arial"/>
        </w:rPr>
        <w:t>ș</w:t>
      </w:r>
      <w:r w:rsidRPr="00ED16F1">
        <w:rPr>
          <w:rFonts w:ascii="Arial" w:hAnsi="Arial" w:cs="Arial"/>
        </w:rPr>
        <w:t>i avizat de către AMRSP.</w:t>
      </w:r>
    </w:p>
    <w:p w:rsidR="00ED16F1" w:rsidRPr="00ED16F1" w:rsidRDefault="00ED16F1" w:rsidP="00ED16F1">
      <w:pPr>
        <w:tabs>
          <w:tab w:val="left" w:pos="540"/>
        </w:tabs>
        <w:spacing w:line="360" w:lineRule="auto"/>
        <w:jc w:val="both"/>
        <w:rPr>
          <w:rFonts w:ascii="Arial" w:hAnsi="Arial" w:cs="Arial"/>
          <w:sz w:val="22"/>
          <w:szCs w:val="22"/>
        </w:rPr>
      </w:pPr>
      <w:r w:rsidRPr="00ED16F1">
        <w:rPr>
          <w:rFonts w:ascii="Arial" w:hAnsi="Arial" w:cs="Arial"/>
          <w:b/>
          <w:sz w:val="22"/>
          <w:szCs w:val="22"/>
        </w:rPr>
        <w:t>Detalii proiect</w:t>
      </w:r>
      <w:r w:rsidRPr="00ED16F1">
        <w:rPr>
          <w:rFonts w:ascii="Arial" w:hAnsi="Arial" w:cs="Arial"/>
          <w:sz w:val="22"/>
          <w:szCs w:val="22"/>
        </w:rPr>
        <w:t xml:space="preserve">: </w:t>
      </w:r>
    </w:p>
    <w:p w:rsidR="00ED16F1" w:rsidRPr="00ED16F1" w:rsidRDefault="00ED16F1" w:rsidP="00ED16F1">
      <w:pPr>
        <w:spacing w:after="120" w:line="360" w:lineRule="auto"/>
        <w:jc w:val="both"/>
        <w:rPr>
          <w:rFonts w:ascii="Arial" w:hAnsi="Arial" w:cs="Arial"/>
          <w:sz w:val="22"/>
          <w:szCs w:val="22"/>
        </w:rPr>
      </w:pPr>
      <w:r w:rsidRPr="00ED16F1">
        <w:rPr>
          <w:rFonts w:ascii="Arial" w:hAnsi="Arial" w:cs="Arial"/>
          <w:sz w:val="22"/>
          <w:szCs w:val="22"/>
        </w:rPr>
        <w:t xml:space="preserve">Elaboratorul studiului de fezabilitate prevede instalarea a trei motoare termice cu putere electrică nominală de 4,4 Mwe pe unitate </w:t>
      </w:r>
      <w:r>
        <w:rPr>
          <w:rFonts w:ascii="Arial" w:hAnsi="Arial" w:cs="Arial"/>
          <w:sz w:val="22"/>
          <w:szCs w:val="22"/>
        </w:rPr>
        <w:t>ș</w:t>
      </w:r>
      <w:r w:rsidRPr="00ED16F1">
        <w:rPr>
          <w:rFonts w:ascii="Arial" w:hAnsi="Arial" w:cs="Arial"/>
          <w:sz w:val="22"/>
          <w:szCs w:val="22"/>
        </w:rPr>
        <w:t>i respectiv debit termic de 3,5 Gcal/h pe unitate, prin care se va putea asigura debitul termic mediu anual mai sus men</w:t>
      </w:r>
      <w:r>
        <w:rPr>
          <w:rFonts w:ascii="Arial" w:hAnsi="Arial" w:cs="Arial"/>
          <w:sz w:val="22"/>
          <w:szCs w:val="22"/>
        </w:rPr>
        <w:t>ț</w:t>
      </w:r>
      <w:r w:rsidRPr="00ED16F1">
        <w:rPr>
          <w:rFonts w:ascii="Arial" w:hAnsi="Arial" w:cs="Arial"/>
          <w:sz w:val="22"/>
          <w:szCs w:val="22"/>
        </w:rPr>
        <w:t>ionat, necesar preparării apei calde de consum, timp de cel pu</w:t>
      </w:r>
      <w:r>
        <w:rPr>
          <w:rFonts w:ascii="Arial" w:hAnsi="Arial" w:cs="Arial"/>
          <w:sz w:val="22"/>
          <w:szCs w:val="22"/>
        </w:rPr>
        <w:t>ț</w:t>
      </w:r>
      <w:r w:rsidRPr="00ED16F1">
        <w:rPr>
          <w:rFonts w:ascii="Arial" w:hAnsi="Arial" w:cs="Arial"/>
          <w:sz w:val="22"/>
          <w:szCs w:val="22"/>
        </w:rPr>
        <w:t>in 8000 ore/an. Pe de altă parte, instala</w:t>
      </w:r>
      <w:r>
        <w:rPr>
          <w:rFonts w:ascii="Arial" w:hAnsi="Arial" w:cs="Arial"/>
          <w:sz w:val="22"/>
          <w:szCs w:val="22"/>
        </w:rPr>
        <w:t>ț</w:t>
      </w:r>
      <w:r w:rsidRPr="00ED16F1">
        <w:rPr>
          <w:rFonts w:ascii="Arial" w:hAnsi="Arial" w:cs="Arial"/>
          <w:sz w:val="22"/>
          <w:szCs w:val="22"/>
        </w:rPr>
        <w:t xml:space="preserve">ia va produce pe lângă energie termică </w:t>
      </w:r>
      <w:r>
        <w:rPr>
          <w:rFonts w:ascii="Arial" w:hAnsi="Arial" w:cs="Arial"/>
          <w:sz w:val="22"/>
          <w:szCs w:val="22"/>
        </w:rPr>
        <w:t>ș</w:t>
      </w:r>
      <w:r w:rsidRPr="00ED16F1">
        <w:rPr>
          <w:rFonts w:ascii="Arial" w:hAnsi="Arial" w:cs="Arial"/>
          <w:sz w:val="22"/>
          <w:szCs w:val="22"/>
        </w:rPr>
        <w:t>i energie electrică, care va fi utilizată pentru asigurarea serviciilor interne electrice ale centralei, diferen</w:t>
      </w:r>
      <w:r>
        <w:rPr>
          <w:rFonts w:ascii="Arial" w:hAnsi="Arial" w:cs="Arial"/>
          <w:sz w:val="22"/>
          <w:szCs w:val="22"/>
        </w:rPr>
        <w:t>ț</w:t>
      </w:r>
      <w:r w:rsidRPr="00ED16F1">
        <w:rPr>
          <w:rFonts w:ascii="Arial" w:hAnsi="Arial" w:cs="Arial"/>
          <w:sz w:val="22"/>
          <w:szCs w:val="22"/>
        </w:rPr>
        <w:t>a urmând a fi livrată în Sistemul Energetic Na</w:t>
      </w:r>
      <w:r>
        <w:rPr>
          <w:rFonts w:ascii="Arial" w:hAnsi="Arial" w:cs="Arial"/>
          <w:sz w:val="22"/>
          <w:szCs w:val="22"/>
        </w:rPr>
        <w:t>ț</w:t>
      </w:r>
      <w:r w:rsidRPr="00ED16F1">
        <w:rPr>
          <w:rFonts w:ascii="Arial" w:hAnsi="Arial" w:cs="Arial"/>
          <w:sz w:val="22"/>
          <w:szCs w:val="22"/>
        </w:rPr>
        <w:t>ional.</w:t>
      </w:r>
    </w:p>
    <w:p w:rsidR="00ED16F1" w:rsidRPr="00ED16F1" w:rsidRDefault="00ED16F1" w:rsidP="00ED16F1">
      <w:pPr>
        <w:tabs>
          <w:tab w:val="left" w:pos="540"/>
        </w:tabs>
        <w:spacing w:line="360" w:lineRule="auto"/>
        <w:jc w:val="both"/>
        <w:rPr>
          <w:rFonts w:ascii="Arial" w:hAnsi="Arial" w:cs="Arial"/>
          <w:sz w:val="22"/>
          <w:szCs w:val="22"/>
        </w:rPr>
      </w:pPr>
      <w:r w:rsidRPr="00ED16F1">
        <w:rPr>
          <w:rFonts w:ascii="Arial" w:hAnsi="Arial" w:cs="Arial"/>
          <w:b/>
          <w:sz w:val="22"/>
          <w:szCs w:val="22"/>
        </w:rPr>
        <w:t>Beneficii</w:t>
      </w:r>
      <w:r w:rsidRPr="00ED16F1">
        <w:rPr>
          <w:rFonts w:ascii="Arial" w:hAnsi="Arial" w:cs="Arial"/>
          <w:sz w:val="22"/>
          <w:szCs w:val="22"/>
        </w:rPr>
        <w:t>:</w:t>
      </w:r>
    </w:p>
    <w:p w:rsidR="00ED16F1" w:rsidRPr="00ED16F1" w:rsidRDefault="00ED16F1" w:rsidP="00ED16F1">
      <w:pPr>
        <w:autoSpaceDE w:val="0"/>
        <w:autoSpaceDN w:val="0"/>
        <w:adjustRightInd w:val="0"/>
        <w:spacing w:after="120" w:line="360" w:lineRule="auto"/>
        <w:jc w:val="both"/>
        <w:rPr>
          <w:rFonts w:ascii="Arial" w:hAnsi="Arial" w:cs="Arial"/>
          <w:sz w:val="22"/>
          <w:szCs w:val="22"/>
        </w:rPr>
      </w:pPr>
      <w:r w:rsidRPr="00ED16F1">
        <w:rPr>
          <w:rFonts w:ascii="Arial" w:hAnsi="Arial" w:cs="Arial"/>
          <w:sz w:val="22"/>
          <w:szCs w:val="22"/>
        </w:rPr>
        <w:t>Din necesarul total mediu pe timp de iarnă de 45,0 Gcal/oră, noua instala</w:t>
      </w:r>
      <w:r>
        <w:rPr>
          <w:rFonts w:ascii="Arial" w:hAnsi="Arial" w:cs="Arial"/>
          <w:sz w:val="22"/>
          <w:szCs w:val="22"/>
        </w:rPr>
        <w:t>ț</w:t>
      </w:r>
      <w:r w:rsidRPr="00ED16F1">
        <w:rPr>
          <w:rFonts w:ascii="Arial" w:hAnsi="Arial" w:cs="Arial"/>
          <w:sz w:val="22"/>
          <w:szCs w:val="22"/>
        </w:rPr>
        <w:t>ie urmează să acopere un debit de 10,5 Gcal/oră.</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t>Stadiu proiect:</w:t>
      </w:r>
    </w:p>
    <w:p w:rsidR="00ED16F1" w:rsidRPr="00ED16F1" w:rsidRDefault="00ED16F1" w:rsidP="00ED16F1">
      <w:pPr>
        <w:autoSpaceDE w:val="0"/>
        <w:autoSpaceDN w:val="0"/>
        <w:adjustRightInd w:val="0"/>
        <w:spacing w:line="360" w:lineRule="auto"/>
        <w:jc w:val="both"/>
        <w:rPr>
          <w:rFonts w:ascii="Arial" w:hAnsi="Arial" w:cs="Arial"/>
          <w:color w:val="000000"/>
          <w:sz w:val="22"/>
          <w:szCs w:val="22"/>
        </w:rPr>
      </w:pPr>
      <w:r w:rsidRPr="00ED16F1">
        <w:rPr>
          <w:rFonts w:ascii="Arial" w:hAnsi="Arial" w:cs="Arial"/>
          <w:color w:val="000000"/>
          <w:sz w:val="22"/>
          <w:szCs w:val="22"/>
        </w:rPr>
        <w:t>A fost aprobat Studiul de Fezabilitate prin HCGMB nr. 48/22.02.2018.</w:t>
      </w:r>
    </w:p>
    <w:p w:rsidR="00ED16F1" w:rsidRPr="00ED16F1" w:rsidRDefault="00ED16F1" w:rsidP="00ED16F1">
      <w:pPr>
        <w:tabs>
          <w:tab w:val="left" w:pos="540"/>
        </w:tabs>
        <w:spacing w:line="360" w:lineRule="auto"/>
        <w:jc w:val="both"/>
        <w:rPr>
          <w:rFonts w:ascii="Arial" w:hAnsi="Arial" w:cs="Arial"/>
          <w:b/>
          <w:sz w:val="22"/>
          <w:szCs w:val="22"/>
        </w:rPr>
      </w:pPr>
      <w:r w:rsidRPr="00ED16F1">
        <w:rPr>
          <w:rFonts w:ascii="Arial" w:hAnsi="Arial" w:cs="Arial"/>
          <w:b/>
          <w:sz w:val="22"/>
          <w:szCs w:val="22"/>
        </w:rPr>
        <w:t>Termen finalizare:</w:t>
      </w:r>
    </w:p>
    <w:p w:rsidR="00ED16F1" w:rsidRPr="00ED16F1" w:rsidRDefault="00ED16F1" w:rsidP="00ED16F1">
      <w:pPr>
        <w:autoSpaceDE w:val="0"/>
        <w:autoSpaceDN w:val="0"/>
        <w:adjustRightInd w:val="0"/>
        <w:spacing w:line="360" w:lineRule="auto"/>
        <w:jc w:val="both"/>
        <w:rPr>
          <w:rFonts w:ascii="Arial" w:hAnsi="Arial" w:cs="Arial"/>
          <w:color w:val="000000"/>
          <w:sz w:val="22"/>
          <w:szCs w:val="22"/>
        </w:rPr>
      </w:pPr>
      <w:r w:rsidRPr="00ED16F1">
        <w:rPr>
          <w:rFonts w:ascii="Arial" w:hAnsi="Arial" w:cs="Arial"/>
          <w:color w:val="000000"/>
          <w:sz w:val="22"/>
          <w:szCs w:val="22"/>
        </w:rPr>
        <w:t>24 luni din momentul începerii lucrărilor.</w:t>
      </w:r>
    </w:p>
    <w:p w:rsidR="00ED16F1" w:rsidRPr="00ED16F1" w:rsidRDefault="00ED16F1" w:rsidP="008F5F61">
      <w:pPr>
        <w:autoSpaceDE w:val="0"/>
        <w:autoSpaceDN w:val="0"/>
        <w:adjustRightInd w:val="0"/>
        <w:spacing w:line="360" w:lineRule="auto"/>
        <w:jc w:val="both"/>
        <w:rPr>
          <w:rFonts w:ascii="Arial" w:hAnsi="Arial" w:cs="Arial"/>
          <w:b/>
          <w:color w:val="000000"/>
          <w:sz w:val="22"/>
          <w:szCs w:val="22"/>
        </w:rPr>
      </w:pPr>
      <w:r w:rsidRPr="00ED16F1">
        <w:rPr>
          <w:rFonts w:ascii="Arial" w:hAnsi="Arial" w:cs="Arial"/>
          <w:b/>
          <w:color w:val="000000"/>
          <w:sz w:val="22"/>
          <w:szCs w:val="22"/>
        </w:rPr>
        <w:lastRenderedPageBreak/>
        <w:t>Costuri:</w:t>
      </w:r>
    </w:p>
    <w:p w:rsidR="00ED16F1" w:rsidRPr="00ED16F1" w:rsidRDefault="00ED16F1" w:rsidP="008F5F61">
      <w:pPr>
        <w:autoSpaceDE w:val="0"/>
        <w:autoSpaceDN w:val="0"/>
        <w:adjustRightInd w:val="0"/>
        <w:spacing w:line="360" w:lineRule="auto"/>
        <w:jc w:val="both"/>
        <w:rPr>
          <w:rFonts w:ascii="Arial" w:hAnsi="Arial" w:cs="Arial"/>
          <w:color w:val="000000"/>
          <w:sz w:val="22"/>
          <w:szCs w:val="22"/>
        </w:rPr>
      </w:pPr>
      <w:r w:rsidRPr="00ED16F1">
        <w:rPr>
          <w:rFonts w:ascii="Arial" w:hAnsi="Arial" w:cs="Arial"/>
          <w:sz w:val="22"/>
          <w:szCs w:val="22"/>
        </w:rPr>
        <w:t>Valoarea proiectului conform deviz general ISPE: 52.175.564,00 Lei (exclusiv tva)</w:t>
      </w:r>
    </w:p>
    <w:p w:rsidR="00ED16F1" w:rsidRPr="00ED16F1" w:rsidRDefault="00ED16F1" w:rsidP="008F5F61">
      <w:pPr>
        <w:tabs>
          <w:tab w:val="num" w:pos="0"/>
        </w:tabs>
        <w:spacing w:line="360" w:lineRule="auto"/>
        <w:jc w:val="both"/>
        <w:rPr>
          <w:rFonts w:ascii="Arial" w:hAnsi="Arial" w:cs="Arial"/>
          <w:b/>
          <w:i/>
          <w:sz w:val="22"/>
          <w:szCs w:val="22"/>
        </w:rPr>
      </w:pPr>
      <w:r w:rsidRPr="00ED16F1">
        <w:rPr>
          <w:rFonts w:ascii="Arial" w:hAnsi="Arial" w:cs="Arial"/>
          <w:b/>
          <w:i/>
          <w:sz w:val="22"/>
          <w:szCs w:val="22"/>
        </w:rPr>
        <w:t>I.4.2 Modernizare centrală termică Luterană</w:t>
      </w:r>
    </w:p>
    <w:p w:rsidR="00ED16F1" w:rsidRPr="00ED16F1" w:rsidRDefault="00ED16F1" w:rsidP="008F5F61">
      <w:pPr>
        <w:tabs>
          <w:tab w:val="num" w:pos="0"/>
        </w:tabs>
        <w:spacing w:line="360" w:lineRule="auto"/>
        <w:jc w:val="both"/>
        <w:rPr>
          <w:rFonts w:ascii="Arial" w:hAnsi="Arial" w:cs="Arial"/>
          <w:sz w:val="22"/>
          <w:szCs w:val="22"/>
        </w:rPr>
      </w:pPr>
      <w:r w:rsidRPr="00ED16F1">
        <w:rPr>
          <w:rFonts w:ascii="Arial" w:hAnsi="Arial" w:cs="Arial"/>
          <w:sz w:val="22"/>
          <w:szCs w:val="22"/>
        </w:rPr>
        <w:t xml:space="preserve">Valoare proiect conform studiului de fezabilitate: </w:t>
      </w:r>
      <w:r w:rsidRPr="00ED16F1">
        <w:rPr>
          <w:rFonts w:ascii="Arial" w:hAnsi="Arial" w:cs="Arial"/>
          <w:b/>
          <w:sz w:val="22"/>
          <w:szCs w:val="22"/>
        </w:rPr>
        <w:t>5.117.647</w:t>
      </w:r>
      <w:r w:rsidRPr="00ED16F1">
        <w:rPr>
          <w:rFonts w:ascii="Arial" w:hAnsi="Arial" w:cs="Arial"/>
          <w:sz w:val="22"/>
          <w:szCs w:val="22"/>
        </w:rPr>
        <w:t xml:space="preserve"> Lei fără tva. DSI a făcut demersurile necesare pentru ca valoarea să fie prinsă în bugetul anului 2019.</w:t>
      </w:r>
    </w:p>
    <w:p w:rsidR="00ED16F1" w:rsidRPr="00ED16F1" w:rsidRDefault="00ED16F1" w:rsidP="008F5F61">
      <w:pPr>
        <w:tabs>
          <w:tab w:val="num" w:pos="0"/>
        </w:tabs>
        <w:spacing w:line="360" w:lineRule="auto"/>
        <w:jc w:val="both"/>
        <w:rPr>
          <w:rFonts w:ascii="Arial" w:hAnsi="Arial" w:cs="Arial"/>
          <w:b/>
          <w:i/>
          <w:sz w:val="22"/>
          <w:szCs w:val="22"/>
        </w:rPr>
      </w:pPr>
      <w:r w:rsidRPr="00ED16F1">
        <w:rPr>
          <w:rFonts w:ascii="Arial" w:hAnsi="Arial" w:cs="Arial"/>
          <w:b/>
          <w:i/>
          <w:sz w:val="22"/>
          <w:szCs w:val="22"/>
        </w:rPr>
        <w:t>I.4.3 Modernizare centrală termică Rosetti</w:t>
      </w:r>
    </w:p>
    <w:p w:rsidR="00ED16F1" w:rsidRPr="00ED16F1" w:rsidRDefault="00ED16F1" w:rsidP="008F5F61">
      <w:pPr>
        <w:tabs>
          <w:tab w:val="num" w:pos="0"/>
        </w:tabs>
        <w:spacing w:line="360" w:lineRule="auto"/>
        <w:jc w:val="both"/>
        <w:rPr>
          <w:rFonts w:ascii="Arial" w:hAnsi="Arial" w:cs="Arial"/>
          <w:sz w:val="22"/>
          <w:szCs w:val="22"/>
        </w:rPr>
      </w:pPr>
      <w:r w:rsidRPr="00ED16F1">
        <w:rPr>
          <w:rFonts w:ascii="Arial" w:hAnsi="Arial" w:cs="Arial"/>
          <w:sz w:val="22"/>
          <w:szCs w:val="22"/>
        </w:rPr>
        <w:t xml:space="preserve">Valoare proiect conform studiului de fezabilitate: </w:t>
      </w:r>
      <w:r w:rsidRPr="00ED16F1">
        <w:rPr>
          <w:rFonts w:ascii="Arial" w:hAnsi="Arial" w:cs="Arial"/>
          <w:b/>
          <w:sz w:val="22"/>
          <w:szCs w:val="22"/>
        </w:rPr>
        <w:t>1.551.487</w:t>
      </w:r>
      <w:r w:rsidRPr="00ED16F1">
        <w:rPr>
          <w:rFonts w:ascii="Arial" w:hAnsi="Arial" w:cs="Arial"/>
          <w:sz w:val="22"/>
          <w:szCs w:val="22"/>
        </w:rPr>
        <w:t xml:space="preserve"> Lei fără tva. DSI a făcut demersurile necesare pentru ca valoarea să fie prinsă în bugetul anului 2019.</w:t>
      </w:r>
    </w:p>
    <w:p w:rsidR="00ED16F1" w:rsidRPr="00122476" w:rsidRDefault="00ED16F1" w:rsidP="00122476">
      <w:pPr>
        <w:numPr>
          <w:ilvl w:val="0"/>
          <w:numId w:val="30"/>
        </w:numPr>
        <w:tabs>
          <w:tab w:val="num" w:pos="0"/>
          <w:tab w:val="left" w:pos="709"/>
        </w:tabs>
        <w:suppressAutoHyphens/>
        <w:spacing w:line="360" w:lineRule="auto"/>
        <w:ind w:left="0" w:firstLine="0"/>
        <w:jc w:val="both"/>
        <w:rPr>
          <w:rFonts w:ascii="Arial" w:eastAsia="Calibri" w:hAnsi="Arial" w:cs="Arial"/>
          <w:b/>
          <w:sz w:val="22"/>
          <w:szCs w:val="22"/>
        </w:rPr>
      </w:pPr>
      <w:r w:rsidRPr="00122476">
        <w:rPr>
          <w:rFonts w:ascii="Arial" w:eastAsia="Calibri" w:hAnsi="Arial" w:cs="Arial"/>
          <w:b/>
          <w:sz w:val="22"/>
          <w:szCs w:val="22"/>
        </w:rPr>
        <w:t>Accesarea de fonduri europene</w:t>
      </w:r>
    </w:p>
    <w:p w:rsidR="00ED16F1" w:rsidRPr="00ED16F1" w:rsidRDefault="00ED16F1" w:rsidP="00ED16F1">
      <w:pPr>
        <w:spacing w:after="120" w:line="360" w:lineRule="auto"/>
        <w:jc w:val="both"/>
        <w:rPr>
          <w:rFonts w:ascii="Arial" w:eastAsia="Calibri" w:hAnsi="Arial" w:cs="Arial"/>
          <w:b/>
          <w:i/>
          <w:sz w:val="22"/>
          <w:szCs w:val="22"/>
        </w:rPr>
      </w:pPr>
      <w:r w:rsidRPr="00ED16F1">
        <w:rPr>
          <w:rFonts w:ascii="Arial" w:eastAsia="Calibri" w:hAnsi="Arial" w:cs="Arial"/>
          <w:sz w:val="22"/>
          <w:szCs w:val="22"/>
        </w:rPr>
        <w:t>În cadrul serviciului au continuat ac</w:t>
      </w:r>
      <w:r>
        <w:rPr>
          <w:rFonts w:ascii="Arial" w:eastAsia="Calibri" w:hAnsi="Arial" w:cs="Arial"/>
          <w:sz w:val="22"/>
          <w:szCs w:val="22"/>
        </w:rPr>
        <w:t>ț</w:t>
      </w:r>
      <w:r w:rsidRPr="00ED16F1">
        <w:rPr>
          <w:rFonts w:ascii="Arial" w:eastAsia="Calibri" w:hAnsi="Arial" w:cs="Arial"/>
          <w:sz w:val="22"/>
          <w:szCs w:val="22"/>
        </w:rPr>
        <w:t>iunile privind pregătirea proiectului major de termoficare, având în vedere Programul Opera</w:t>
      </w:r>
      <w:r>
        <w:rPr>
          <w:rFonts w:ascii="Arial" w:eastAsia="Calibri" w:hAnsi="Arial" w:cs="Arial"/>
          <w:sz w:val="22"/>
          <w:szCs w:val="22"/>
        </w:rPr>
        <w:t>ț</w:t>
      </w:r>
      <w:r w:rsidRPr="00ED16F1">
        <w:rPr>
          <w:rFonts w:ascii="Arial" w:eastAsia="Calibri" w:hAnsi="Arial" w:cs="Arial"/>
          <w:sz w:val="22"/>
          <w:szCs w:val="22"/>
        </w:rPr>
        <w:t xml:space="preserve">ional Infrastructură Mare </w:t>
      </w:r>
      <w:r w:rsidRPr="00ED16F1">
        <w:rPr>
          <w:rFonts w:ascii="Arial" w:eastAsia="Calibri" w:hAnsi="Arial" w:cs="Arial"/>
          <w:b/>
          <w:sz w:val="22"/>
          <w:szCs w:val="22"/>
        </w:rPr>
        <w:t>(POIM) 2014 – 2020</w:t>
      </w:r>
      <w:r w:rsidR="00122476">
        <w:rPr>
          <w:rFonts w:ascii="Arial" w:eastAsia="Calibri" w:hAnsi="Arial" w:cs="Arial"/>
          <w:b/>
          <w:sz w:val="22"/>
          <w:szCs w:val="22"/>
        </w:rPr>
        <w:t xml:space="preserve">. </w:t>
      </w:r>
      <w:r w:rsidRPr="00ED16F1">
        <w:rPr>
          <w:rFonts w:ascii="Arial" w:eastAsia="Calibri" w:hAnsi="Arial" w:cs="Arial"/>
          <w:sz w:val="22"/>
          <w:szCs w:val="22"/>
        </w:rPr>
        <w:t>Acest fapt se constituie într-o oportunitate majoră de accesare de fonduri nerambursabile de către Primăria Municipiului Bucure</w:t>
      </w:r>
      <w:r>
        <w:rPr>
          <w:rFonts w:ascii="Arial" w:eastAsia="Calibri" w:hAnsi="Arial" w:cs="Arial"/>
          <w:sz w:val="22"/>
          <w:szCs w:val="22"/>
        </w:rPr>
        <w:t>ș</w:t>
      </w:r>
      <w:r w:rsidRPr="00ED16F1">
        <w:rPr>
          <w:rFonts w:ascii="Arial" w:eastAsia="Calibri" w:hAnsi="Arial" w:cs="Arial"/>
          <w:sz w:val="22"/>
          <w:szCs w:val="22"/>
        </w:rPr>
        <w:t>ti, în scopul finan</w:t>
      </w:r>
      <w:r>
        <w:rPr>
          <w:rFonts w:ascii="Arial" w:eastAsia="Calibri" w:hAnsi="Arial" w:cs="Arial"/>
          <w:sz w:val="22"/>
          <w:szCs w:val="22"/>
        </w:rPr>
        <w:t>ț</w:t>
      </w:r>
      <w:r w:rsidRPr="00ED16F1">
        <w:rPr>
          <w:rFonts w:ascii="Arial" w:eastAsia="Calibri" w:hAnsi="Arial" w:cs="Arial"/>
          <w:sz w:val="22"/>
          <w:szCs w:val="22"/>
        </w:rPr>
        <w:t xml:space="preserve">ării proiectului </w:t>
      </w:r>
      <w:r w:rsidRPr="00ED16F1">
        <w:rPr>
          <w:rFonts w:ascii="Arial" w:eastAsia="Calibri" w:hAnsi="Arial" w:cs="Arial"/>
          <w:b/>
          <w:i/>
          <w:sz w:val="22"/>
          <w:szCs w:val="22"/>
        </w:rPr>
        <w:t>„Reabilitarea sistemului de termoficare al municipiului Bucure</w:t>
      </w:r>
      <w:r>
        <w:rPr>
          <w:rFonts w:ascii="Arial" w:eastAsia="Calibri" w:hAnsi="Arial" w:cs="Arial"/>
          <w:b/>
          <w:i/>
          <w:sz w:val="22"/>
          <w:szCs w:val="22"/>
        </w:rPr>
        <w:t>ș</w:t>
      </w:r>
      <w:r w:rsidRPr="00ED16F1">
        <w:rPr>
          <w:rFonts w:ascii="Arial" w:eastAsia="Calibri" w:hAnsi="Arial" w:cs="Arial"/>
          <w:b/>
          <w:i/>
          <w:sz w:val="22"/>
          <w:szCs w:val="22"/>
        </w:rPr>
        <w:t xml:space="preserve">ti (25 de obiective însumând o lungime de traseu de 105,69 km”. </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 xml:space="preserve">Bugetul alocat apelului de proiecte, conform Ghidului Solicitantului emis de Autoritatea de Management pentru POIM 2014 – 2020, pentru Proiectul major de termoficare , este de 176.470.588 euro, reprezentând alocarea netă POIM. </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Pentru pregătirea documenta</w:t>
      </w:r>
      <w:r>
        <w:rPr>
          <w:rFonts w:ascii="Arial" w:eastAsia="Calibri" w:hAnsi="Arial" w:cs="Arial"/>
          <w:sz w:val="22"/>
          <w:szCs w:val="22"/>
        </w:rPr>
        <w:t>ț</w:t>
      </w:r>
      <w:r w:rsidRPr="00ED16F1">
        <w:rPr>
          <w:rFonts w:ascii="Arial" w:eastAsia="Calibri" w:hAnsi="Arial" w:cs="Arial"/>
          <w:sz w:val="22"/>
          <w:szCs w:val="22"/>
        </w:rPr>
        <w:t>iei necesare depunerii cererii de finan</w:t>
      </w:r>
      <w:r>
        <w:rPr>
          <w:rFonts w:ascii="Arial" w:eastAsia="Calibri" w:hAnsi="Arial" w:cs="Arial"/>
          <w:sz w:val="22"/>
          <w:szCs w:val="22"/>
        </w:rPr>
        <w:t>ț</w:t>
      </w:r>
      <w:r w:rsidRPr="00ED16F1">
        <w:rPr>
          <w:rFonts w:ascii="Arial" w:eastAsia="Calibri" w:hAnsi="Arial" w:cs="Arial"/>
          <w:sz w:val="22"/>
          <w:szCs w:val="22"/>
        </w:rPr>
        <w:t>are, Direc</w:t>
      </w:r>
      <w:r>
        <w:rPr>
          <w:rFonts w:ascii="Arial" w:eastAsia="Calibri" w:hAnsi="Arial" w:cs="Arial"/>
          <w:sz w:val="22"/>
          <w:szCs w:val="22"/>
        </w:rPr>
        <w:t>ț</w:t>
      </w:r>
      <w:r w:rsidRPr="00ED16F1">
        <w:rPr>
          <w:rFonts w:ascii="Arial" w:eastAsia="Calibri" w:hAnsi="Arial" w:cs="Arial"/>
          <w:sz w:val="22"/>
          <w:szCs w:val="22"/>
        </w:rPr>
        <w:t>ia Servicii Integrate din cadrul DGSP a executat următoarele activită</w:t>
      </w:r>
      <w:r>
        <w:rPr>
          <w:rFonts w:ascii="Arial" w:eastAsia="Calibri" w:hAnsi="Arial" w:cs="Arial"/>
          <w:sz w:val="22"/>
          <w:szCs w:val="22"/>
        </w:rPr>
        <w:t>ț</w:t>
      </w:r>
      <w:r w:rsidRPr="00ED16F1">
        <w:rPr>
          <w:rFonts w:ascii="Arial" w:eastAsia="Calibri" w:hAnsi="Arial" w:cs="Arial"/>
          <w:sz w:val="22"/>
          <w:szCs w:val="22"/>
        </w:rPr>
        <w:t>i:</w:t>
      </w:r>
    </w:p>
    <w:p w:rsidR="00ED16F1" w:rsidRPr="00ED16F1" w:rsidRDefault="00ED16F1" w:rsidP="00ED16F1">
      <w:pPr>
        <w:numPr>
          <w:ilvl w:val="0"/>
          <w:numId w:val="32"/>
        </w:numPr>
        <w:spacing w:after="120" w:line="360" w:lineRule="auto"/>
        <w:jc w:val="both"/>
        <w:rPr>
          <w:rFonts w:ascii="Arial" w:eastAsia="Calibri" w:hAnsi="Arial" w:cs="Arial"/>
          <w:sz w:val="22"/>
          <w:szCs w:val="22"/>
        </w:rPr>
      </w:pPr>
      <w:r w:rsidRPr="00ED16F1">
        <w:rPr>
          <w:rFonts w:ascii="Arial" w:eastAsia="Calibri" w:hAnsi="Arial" w:cs="Arial"/>
          <w:sz w:val="22"/>
          <w:szCs w:val="22"/>
        </w:rPr>
        <w:t xml:space="preserve">Derularea contractului nr. </w:t>
      </w:r>
      <w:r w:rsidRPr="00ED16F1">
        <w:rPr>
          <w:rFonts w:ascii="Arial" w:hAnsi="Arial" w:cs="Arial"/>
          <w:sz w:val="22"/>
          <w:szCs w:val="22"/>
        </w:rPr>
        <w:t>1031/29.08.2018 – „</w:t>
      </w:r>
      <w:r w:rsidRPr="00ED16F1">
        <w:rPr>
          <w:rFonts w:ascii="Arial" w:hAnsi="Arial" w:cs="Arial"/>
          <w:i/>
          <w:sz w:val="22"/>
          <w:szCs w:val="22"/>
        </w:rPr>
        <w:t>Elaborare Analiză Cost-Beneficiu aferente studiului de fezabilitate pentru obiectivul de investi</w:t>
      </w:r>
      <w:r>
        <w:rPr>
          <w:rFonts w:ascii="Arial" w:hAnsi="Arial" w:cs="Arial"/>
          <w:i/>
          <w:sz w:val="22"/>
          <w:szCs w:val="22"/>
        </w:rPr>
        <w:t>ț</w:t>
      </w:r>
      <w:r w:rsidRPr="00ED16F1">
        <w:rPr>
          <w:rFonts w:ascii="Arial" w:hAnsi="Arial" w:cs="Arial"/>
          <w:i/>
          <w:sz w:val="22"/>
          <w:szCs w:val="22"/>
        </w:rPr>
        <w:t>ii Reabilitarea sistemului de termoficare al municipiului Bucure</w:t>
      </w:r>
      <w:r>
        <w:rPr>
          <w:rFonts w:ascii="Arial" w:hAnsi="Arial" w:cs="Arial"/>
          <w:i/>
          <w:sz w:val="22"/>
          <w:szCs w:val="22"/>
        </w:rPr>
        <w:t>ș</w:t>
      </w:r>
      <w:r w:rsidRPr="00ED16F1">
        <w:rPr>
          <w:rFonts w:ascii="Arial" w:hAnsi="Arial" w:cs="Arial"/>
          <w:i/>
          <w:sz w:val="22"/>
          <w:szCs w:val="22"/>
        </w:rPr>
        <w:t>ti”</w:t>
      </w:r>
      <w:r w:rsidRPr="00ED16F1">
        <w:rPr>
          <w:rFonts w:ascii="Arial" w:hAnsi="Arial" w:cs="Arial"/>
          <w:sz w:val="22"/>
          <w:szCs w:val="22"/>
        </w:rPr>
        <w:t xml:space="preserve">. Valoarea contractului este de </w:t>
      </w:r>
      <w:r w:rsidRPr="00ED16F1">
        <w:rPr>
          <w:rFonts w:ascii="Arial" w:hAnsi="Arial" w:cs="Arial"/>
          <w:b/>
          <w:sz w:val="22"/>
          <w:szCs w:val="22"/>
        </w:rPr>
        <w:t>113.445</w:t>
      </w:r>
      <w:r w:rsidRPr="00ED16F1">
        <w:rPr>
          <w:rFonts w:ascii="Arial" w:hAnsi="Arial" w:cs="Arial"/>
          <w:sz w:val="22"/>
          <w:szCs w:val="22"/>
        </w:rPr>
        <w:t xml:space="preserve"> Lei fără tva iar recep</w:t>
      </w:r>
      <w:r>
        <w:rPr>
          <w:rFonts w:ascii="Arial" w:hAnsi="Arial" w:cs="Arial"/>
          <w:sz w:val="22"/>
          <w:szCs w:val="22"/>
        </w:rPr>
        <w:t>ț</w:t>
      </w:r>
      <w:r w:rsidRPr="00ED16F1">
        <w:rPr>
          <w:rFonts w:ascii="Arial" w:hAnsi="Arial" w:cs="Arial"/>
          <w:sz w:val="22"/>
          <w:szCs w:val="22"/>
        </w:rPr>
        <w:t>ia documentelor a fost făcută în data de 04.12.2018, în prezent aceasta fiind supusă unui proces de evaluare din partea exper</w:t>
      </w:r>
      <w:r>
        <w:rPr>
          <w:rFonts w:ascii="Arial" w:hAnsi="Arial" w:cs="Arial"/>
          <w:sz w:val="22"/>
          <w:szCs w:val="22"/>
        </w:rPr>
        <w:t>ț</w:t>
      </w:r>
      <w:r w:rsidRPr="00ED16F1">
        <w:rPr>
          <w:rFonts w:ascii="Arial" w:hAnsi="Arial" w:cs="Arial"/>
          <w:sz w:val="22"/>
          <w:szCs w:val="22"/>
        </w:rPr>
        <w:t>ilor Jaspers.</w:t>
      </w:r>
    </w:p>
    <w:p w:rsidR="00ED16F1" w:rsidRPr="00ED16F1" w:rsidRDefault="00ED16F1" w:rsidP="00ED16F1">
      <w:pPr>
        <w:numPr>
          <w:ilvl w:val="0"/>
          <w:numId w:val="32"/>
        </w:numPr>
        <w:spacing w:after="120" w:line="360" w:lineRule="auto"/>
        <w:jc w:val="both"/>
        <w:rPr>
          <w:rFonts w:ascii="Arial" w:eastAsia="Calibri" w:hAnsi="Arial" w:cs="Arial"/>
          <w:sz w:val="22"/>
          <w:szCs w:val="22"/>
        </w:rPr>
      </w:pPr>
      <w:r w:rsidRPr="00ED16F1">
        <w:rPr>
          <w:rFonts w:ascii="Arial" w:hAnsi="Arial" w:cs="Arial"/>
          <w:sz w:val="22"/>
          <w:szCs w:val="22"/>
        </w:rPr>
        <w:t xml:space="preserve">Plată avize, acorduri </w:t>
      </w:r>
      <w:r>
        <w:rPr>
          <w:rFonts w:ascii="Arial" w:hAnsi="Arial" w:cs="Arial"/>
          <w:sz w:val="22"/>
          <w:szCs w:val="22"/>
        </w:rPr>
        <w:t>ș</w:t>
      </w:r>
      <w:r w:rsidRPr="00ED16F1">
        <w:rPr>
          <w:rFonts w:ascii="Arial" w:hAnsi="Arial" w:cs="Arial"/>
          <w:sz w:val="22"/>
          <w:szCs w:val="22"/>
        </w:rPr>
        <w:t>i autoriza</w:t>
      </w:r>
      <w:r>
        <w:rPr>
          <w:rFonts w:ascii="Arial" w:hAnsi="Arial" w:cs="Arial"/>
          <w:sz w:val="22"/>
          <w:szCs w:val="22"/>
        </w:rPr>
        <w:t>ț</w:t>
      </w:r>
      <w:r w:rsidRPr="00ED16F1">
        <w:rPr>
          <w:rFonts w:ascii="Arial" w:hAnsi="Arial" w:cs="Arial"/>
          <w:sz w:val="22"/>
          <w:szCs w:val="22"/>
        </w:rPr>
        <w:t xml:space="preserve">ii pentru proiectul major de termoficare </w:t>
      </w:r>
      <w:r w:rsidRPr="00ED16F1">
        <w:rPr>
          <w:rFonts w:ascii="Arial" w:eastAsia="Calibri" w:hAnsi="Arial" w:cs="Arial"/>
          <w:i/>
          <w:sz w:val="22"/>
          <w:szCs w:val="22"/>
        </w:rPr>
        <w:t>„Reabilitarea sistemului de termoficare al municipiului Bucure</w:t>
      </w:r>
      <w:r>
        <w:rPr>
          <w:rFonts w:ascii="Arial" w:eastAsia="Calibri" w:hAnsi="Arial" w:cs="Arial"/>
          <w:i/>
          <w:sz w:val="22"/>
          <w:szCs w:val="22"/>
        </w:rPr>
        <w:t>ș</w:t>
      </w:r>
      <w:r w:rsidRPr="00ED16F1">
        <w:rPr>
          <w:rFonts w:ascii="Arial" w:eastAsia="Calibri" w:hAnsi="Arial" w:cs="Arial"/>
          <w:i/>
          <w:sz w:val="22"/>
          <w:szCs w:val="22"/>
        </w:rPr>
        <w:t xml:space="preserve">ti (25 de obiective însumând o lungime de traseu de 105,69 km”. </w:t>
      </w:r>
      <w:r w:rsidRPr="00ED16F1">
        <w:rPr>
          <w:rFonts w:ascii="Arial" w:eastAsia="Calibri" w:hAnsi="Arial" w:cs="Arial"/>
          <w:sz w:val="22"/>
          <w:szCs w:val="22"/>
        </w:rPr>
        <w:t>Până la finalul anului 2018 au fost executate plă</w:t>
      </w:r>
      <w:r>
        <w:rPr>
          <w:rFonts w:ascii="Arial" w:eastAsia="Calibri" w:hAnsi="Arial" w:cs="Arial"/>
          <w:sz w:val="22"/>
          <w:szCs w:val="22"/>
        </w:rPr>
        <w:t>ț</w:t>
      </w:r>
      <w:r w:rsidRPr="00ED16F1">
        <w:rPr>
          <w:rFonts w:ascii="Arial" w:eastAsia="Calibri" w:hAnsi="Arial" w:cs="Arial"/>
          <w:sz w:val="22"/>
          <w:szCs w:val="22"/>
        </w:rPr>
        <w:t xml:space="preserve">i în valoare de </w:t>
      </w:r>
      <w:r w:rsidRPr="00ED16F1">
        <w:rPr>
          <w:rFonts w:ascii="Arial" w:eastAsia="Calibri" w:hAnsi="Arial" w:cs="Arial"/>
          <w:b/>
          <w:sz w:val="22"/>
          <w:szCs w:val="22"/>
        </w:rPr>
        <w:t>173.000</w:t>
      </w:r>
      <w:r w:rsidRPr="00ED16F1">
        <w:rPr>
          <w:rFonts w:ascii="Arial" w:eastAsia="Calibri" w:hAnsi="Arial" w:cs="Arial"/>
          <w:sz w:val="22"/>
          <w:szCs w:val="22"/>
        </w:rPr>
        <w:t xml:space="preserve"> Lei.</w:t>
      </w:r>
    </w:p>
    <w:p w:rsidR="00ED16F1" w:rsidRPr="00122476" w:rsidRDefault="00ED16F1" w:rsidP="00122476">
      <w:pPr>
        <w:numPr>
          <w:ilvl w:val="0"/>
          <w:numId w:val="30"/>
        </w:numPr>
        <w:tabs>
          <w:tab w:val="num" w:pos="0"/>
          <w:tab w:val="left" w:pos="709"/>
        </w:tabs>
        <w:suppressAutoHyphens/>
        <w:spacing w:line="360" w:lineRule="auto"/>
        <w:ind w:left="0" w:firstLine="0"/>
        <w:jc w:val="both"/>
        <w:rPr>
          <w:rFonts w:ascii="Arial" w:eastAsia="Calibri" w:hAnsi="Arial" w:cs="Arial"/>
          <w:b/>
          <w:sz w:val="22"/>
          <w:szCs w:val="22"/>
        </w:rPr>
      </w:pPr>
      <w:r w:rsidRPr="00122476">
        <w:rPr>
          <w:rFonts w:ascii="Arial" w:eastAsia="Calibri" w:hAnsi="Arial" w:cs="Arial"/>
          <w:b/>
          <w:sz w:val="22"/>
          <w:szCs w:val="22"/>
        </w:rPr>
        <w:t>Subvenția la energia termică pentru diferența de preț și tarif la energia termică furnizată populației.</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 xml:space="preserve">In baza solicitărilor lunare ale RADET, în cadrul serviciului s-au analizat deconturile </w:t>
      </w:r>
      <w:r>
        <w:rPr>
          <w:rFonts w:ascii="Arial" w:eastAsia="Calibri" w:hAnsi="Arial" w:cs="Arial"/>
          <w:sz w:val="22"/>
          <w:szCs w:val="22"/>
        </w:rPr>
        <w:t>ș</w:t>
      </w:r>
      <w:r w:rsidRPr="00ED16F1">
        <w:rPr>
          <w:rFonts w:ascii="Arial" w:eastAsia="Calibri" w:hAnsi="Arial" w:cs="Arial"/>
          <w:sz w:val="22"/>
          <w:szCs w:val="22"/>
        </w:rPr>
        <w:t>i documentele justificative întocmite de RADET privind subven</w:t>
      </w:r>
      <w:r>
        <w:rPr>
          <w:rFonts w:ascii="Arial" w:eastAsia="Calibri" w:hAnsi="Arial" w:cs="Arial"/>
          <w:sz w:val="22"/>
          <w:szCs w:val="22"/>
        </w:rPr>
        <w:t>ț</w:t>
      </w:r>
      <w:r w:rsidRPr="00ED16F1">
        <w:rPr>
          <w:rFonts w:ascii="Arial" w:eastAsia="Calibri" w:hAnsi="Arial" w:cs="Arial"/>
          <w:sz w:val="22"/>
          <w:szCs w:val="22"/>
        </w:rPr>
        <w:t xml:space="preserve">ia la energia termică </w:t>
      </w:r>
      <w:r>
        <w:rPr>
          <w:rFonts w:ascii="Arial" w:eastAsia="Calibri" w:hAnsi="Arial" w:cs="Arial"/>
          <w:sz w:val="22"/>
          <w:szCs w:val="22"/>
        </w:rPr>
        <w:t>ș</w:t>
      </w:r>
      <w:r w:rsidRPr="00ED16F1">
        <w:rPr>
          <w:rFonts w:ascii="Arial" w:eastAsia="Calibri" w:hAnsi="Arial" w:cs="Arial"/>
          <w:sz w:val="22"/>
          <w:szCs w:val="22"/>
        </w:rPr>
        <w:t xml:space="preserve">i s-au întocmit documentele în vederea </w:t>
      </w:r>
      <w:r w:rsidR="00122476" w:rsidRPr="00ED16F1">
        <w:rPr>
          <w:rFonts w:ascii="Arial" w:eastAsia="Calibri" w:hAnsi="Arial" w:cs="Arial"/>
          <w:sz w:val="22"/>
          <w:szCs w:val="22"/>
        </w:rPr>
        <w:t>efectuării</w:t>
      </w:r>
      <w:r w:rsidRPr="00ED16F1">
        <w:rPr>
          <w:rFonts w:ascii="Arial" w:eastAsia="Calibri" w:hAnsi="Arial" w:cs="Arial"/>
          <w:sz w:val="22"/>
          <w:szCs w:val="22"/>
        </w:rPr>
        <w:t xml:space="preserve"> plă</w:t>
      </w:r>
      <w:r>
        <w:rPr>
          <w:rFonts w:ascii="Arial" w:eastAsia="Calibri" w:hAnsi="Arial" w:cs="Arial"/>
          <w:sz w:val="22"/>
          <w:szCs w:val="22"/>
        </w:rPr>
        <w:t>ț</w:t>
      </w:r>
      <w:r w:rsidRPr="00ED16F1">
        <w:rPr>
          <w:rFonts w:ascii="Arial" w:eastAsia="Calibri" w:hAnsi="Arial" w:cs="Arial"/>
          <w:sz w:val="22"/>
          <w:szCs w:val="22"/>
        </w:rPr>
        <w:t>ilor: ordonan</w:t>
      </w:r>
      <w:r>
        <w:rPr>
          <w:rFonts w:ascii="Arial" w:eastAsia="Calibri" w:hAnsi="Arial" w:cs="Arial"/>
          <w:sz w:val="22"/>
          <w:szCs w:val="22"/>
        </w:rPr>
        <w:t>ț</w:t>
      </w:r>
      <w:r w:rsidRPr="00ED16F1">
        <w:rPr>
          <w:rFonts w:ascii="Arial" w:eastAsia="Calibri" w:hAnsi="Arial" w:cs="Arial"/>
          <w:sz w:val="22"/>
          <w:szCs w:val="22"/>
        </w:rPr>
        <w:t xml:space="preserve">ări, angajamente bugetare </w:t>
      </w:r>
      <w:r>
        <w:rPr>
          <w:rFonts w:ascii="Arial" w:eastAsia="Calibri" w:hAnsi="Arial" w:cs="Arial"/>
          <w:sz w:val="22"/>
          <w:szCs w:val="22"/>
        </w:rPr>
        <w:t>ș</w:t>
      </w:r>
      <w:r w:rsidRPr="00ED16F1">
        <w:rPr>
          <w:rFonts w:ascii="Arial" w:eastAsia="Calibri" w:hAnsi="Arial" w:cs="Arial"/>
          <w:sz w:val="22"/>
          <w:szCs w:val="22"/>
        </w:rPr>
        <w:t xml:space="preserve">i propuneri de angajare a </w:t>
      </w:r>
      <w:r w:rsidR="00122476" w:rsidRPr="00ED16F1">
        <w:rPr>
          <w:rFonts w:ascii="Arial" w:eastAsia="Calibri" w:hAnsi="Arial" w:cs="Arial"/>
          <w:sz w:val="22"/>
          <w:szCs w:val="22"/>
        </w:rPr>
        <w:t>cheltuielilor</w:t>
      </w:r>
      <w:r w:rsidRPr="00ED16F1">
        <w:rPr>
          <w:rFonts w:ascii="Arial" w:eastAsia="Calibri" w:hAnsi="Arial" w:cs="Arial"/>
          <w:sz w:val="22"/>
          <w:szCs w:val="22"/>
        </w:rPr>
        <w:t>. Valoarea totală a subven</w:t>
      </w:r>
      <w:r>
        <w:rPr>
          <w:rFonts w:ascii="Arial" w:eastAsia="Calibri" w:hAnsi="Arial" w:cs="Arial"/>
          <w:sz w:val="22"/>
          <w:szCs w:val="22"/>
        </w:rPr>
        <w:t>ț</w:t>
      </w:r>
      <w:r w:rsidRPr="00ED16F1">
        <w:rPr>
          <w:rFonts w:ascii="Arial" w:eastAsia="Calibri" w:hAnsi="Arial" w:cs="Arial"/>
          <w:sz w:val="22"/>
          <w:szCs w:val="22"/>
        </w:rPr>
        <w:t>iei pentru energia termică decontată în cursul anului 2018, a fost de 791.664.686 Lei.</w:t>
      </w:r>
    </w:p>
    <w:p w:rsidR="00ED16F1" w:rsidRDefault="00122476" w:rsidP="00ED16F1">
      <w:pPr>
        <w:spacing w:after="120" w:line="360" w:lineRule="auto"/>
        <w:jc w:val="both"/>
        <w:rPr>
          <w:rFonts w:ascii="Arial" w:eastAsia="Calibri" w:hAnsi="Arial" w:cs="Arial"/>
          <w:sz w:val="22"/>
          <w:szCs w:val="22"/>
        </w:rPr>
      </w:pPr>
      <w:r>
        <w:rPr>
          <w:rFonts w:ascii="Arial" w:eastAsia="Calibri" w:hAnsi="Arial" w:cs="Arial"/>
          <w:sz w:val="22"/>
          <w:szCs w:val="22"/>
        </w:rPr>
        <w:lastRenderedPageBreak/>
        <w:t>A</w:t>
      </w:r>
      <w:r w:rsidR="00ED16F1" w:rsidRPr="00ED16F1">
        <w:rPr>
          <w:rFonts w:ascii="Arial" w:eastAsia="Calibri" w:hAnsi="Arial" w:cs="Arial"/>
          <w:sz w:val="22"/>
          <w:szCs w:val="22"/>
        </w:rPr>
        <w:t>u fost încheiate conven</w:t>
      </w:r>
      <w:r w:rsidR="00ED16F1">
        <w:rPr>
          <w:rFonts w:ascii="Arial" w:eastAsia="Calibri" w:hAnsi="Arial" w:cs="Arial"/>
          <w:sz w:val="22"/>
          <w:szCs w:val="22"/>
        </w:rPr>
        <w:t>ț</w:t>
      </w:r>
      <w:r w:rsidR="00ED16F1" w:rsidRPr="00ED16F1">
        <w:rPr>
          <w:rFonts w:ascii="Arial" w:eastAsia="Calibri" w:hAnsi="Arial" w:cs="Arial"/>
          <w:sz w:val="22"/>
          <w:szCs w:val="22"/>
        </w:rPr>
        <w:t xml:space="preserve">ii de plată în avans a gazelor cu SNGN Romgaz S.A, ENGIE ROMÂNIA </w:t>
      </w:r>
      <w:r>
        <w:rPr>
          <w:rFonts w:ascii="Arial" w:eastAsia="Calibri" w:hAnsi="Arial" w:cs="Arial"/>
          <w:sz w:val="22"/>
          <w:szCs w:val="22"/>
        </w:rPr>
        <w:t>SA</w:t>
      </w:r>
      <w:r w:rsidR="00ED16F1" w:rsidRPr="00ED16F1">
        <w:rPr>
          <w:rFonts w:ascii="Arial" w:eastAsia="Calibri" w:hAnsi="Arial" w:cs="Arial"/>
          <w:sz w:val="22"/>
          <w:szCs w:val="22"/>
        </w:rPr>
        <w:t xml:space="preserve"> </w:t>
      </w:r>
      <w:r w:rsidR="00ED16F1">
        <w:rPr>
          <w:rFonts w:ascii="Arial" w:eastAsia="Calibri" w:hAnsi="Arial" w:cs="Arial"/>
          <w:sz w:val="22"/>
          <w:szCs w:val="22"/>
        </w:rPr>
        <w:t>ș</w:t>
      </w:r>
      <w:r w:rsidR="00ED16F1" w:rsidRPr="00ED16F1">
        <w:rPr>
          <w:rFonts w:ascii="Arial" w:eastAsia="Calibri" w:hAnsi="Arial" w:cs="Arial"/>
          <w:sz w:val="22"/>
          <w:szCs w:val="22"/>
        </w:rPr>
        <w:t>i producătorii de energie termică ELCEN S.A, Vest Energo SA, CET Grivi</w:t>
      </w:r>
      <w:r w:rsidR="00ED16F1">
        <w:rPr>
          <w:rFonts w:ascii="Arial" w:eastAsia="Calibri" w:hAnsi="Arial" w:cs="Arial"/>
          <w:sz w:val="22"/>
          <w:szCs w:val="22"/>
        </w:rPr>
        <w:t>ț</w:t>
      </w:r>
      <w:r w:rsidR="00ED16F1" w:rsidRPr="00ED16F1">
        <w:rPr>
          <w:rFonts w:ascii="Arial" w:eastAsia="Calibri" w:hAnsi="Arial" w:cs="Arial"/>
          <w:sz w:val="22"/>
          <w:szCs w:val="22"/>
        </w:rPr>
        <w:t xml:space="preserve">a SRL </w:t>
      </w:r>
      <w:r w:rsidR="00ED16F1">
        <w:rPr>
          <w:rFonts w:ascii="Arial" w:eastAsia="Calibri" w:hAnsi="Arial" w:cs="Arial"/>
          <w:sz w:val="22"/>
          <w:szCs w:val="22"/>
        </w:rPr>
        <w:t>ș</w:t>
      </w:r>
      <w:r w:rsidR="00ED16F1" w:rsidRPr="00ED16F1">
        <w:rPr>
          <w:rFonts w:ascii="Arial" w:eastAsia="Calibri" w:hAnsi="Arial" w:cs="Arial"/>
          <w:sz w:val="22"/>
          <w:szCs w:val="22"/>
        </w:rPr>
        <w:t>i RADET Bucure</w:t>
      </w:r>
      <w:r w:rsidR="00ED16F1">
        <w:rPr>
          <w:rFonts w:ascii="Arial" w:eastAsia="Calibri" w:hAnsi="Arial" w:cs="Arial"/>
          <w:sz w:val="22"/>
          <w:szCs w:val="22"/>
        </w:rPr>
        <w:t>ș</w:t>
      </w:r>
      <w:r w:rsidR="00ED16F1" w:rsidRPr="00ED16F1">
        <w:rPr>
          <w:rFonts w:ascii="Arial" w:eastAsia="Calibri" w:hAnsi="Arial" w:cs="Arial"/>
          <w:sz w:val="22"/>
          <w:szCs w:val="22"/>
        </w:rPr>
        <w:t>ti, suma aferentă trimestrului IV al anului 2018, de achitat către furnizorii de gaze naturale fiind de 274.981.402 Lei.</w:t>
      </w:r>
    </w:p>
    <w:p w:rsidR="00ED16F1" w:rsidRPr="00ED16F1" w:rsidRDefault="00ED16F1" w:rsidP="00122476">
      <w:pPr>
        <w:numPr>
          <w:ilvl w:val="0"/>
          <w:numId w:val="30"/>
        </w:numPr>
        <w:tabs>
          <w:tab w:val="num" w:pos="0"/>
          <w:tab w:val="left" w:pos="709"/>
        </w:tabs>
        <w:suppressAutoHyphens/>
        <w:spacing w:line="360" w:lineRule="auto"/>
        <w:ind w:left="0" w:firstLine="0"/>
        <w:jc w:val="both"/>
        <w:rPr>
          <w:rFonts w:ascii="Arial" w:eastAsia="Calibri" w:hAnsi="Arial" w:cs="Arial"/>
          <w:b/>
          <w:sz w:val="22"/>
          <w:szCs w:val="22"/>
        </w:rPr>
      </w:pPr>
      <w:r w:rsidRPr="00ED16F1">
        <w:rPr>
          <w:rFonts w:ascii="Arial" w:eastAsia="Calibri" w:hAnsi="Arial" w:cs="Arial"/>
          <w:b/>
          <w:sz w:val="22"/>
          <w:szCs w:val="22"/>
        </w:rPr>
        <w:t xml:space="preserve">Promovarea actelor normative aferente serviciului </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În cursul anului 2018, Direc</w:t>
      </w:r>
      <w:r>
        <w:rPr>
          <w:rFonts w:ascii="Arial" w:eastAsia="Calibri" w:hAnsi="Arial" w:cs="Arial"/>
          <w:sz w:val="22"/>
          <w:szCs w:val="22"/>
        </w:rPr>
        <w:t>ț</w:t>
      </w:r>
      <w:r w:rsidRPr="00ED16F1">
        <w:rPr>
          <w:rFonts w:ascii="Arial" w:eastAsia="Calibri" w:hAnsi="Arial" w:cs="Arial"/>
          <w:sz w:val="22"/>
          <w:szCs w:val="22"/>
        </w:rPr>
        <w:t>ia Generală Servicii Publice - Direc</w:t>
      </w:r>
      <w:r>
        <w:rPr>
          <w:rFonts w:ascii="Arial" w:eastAsia="Calibri" w:hAnsi="Arial" w:cs="Arial"/>
          <w:sz w:val="22"/>
          <w:szCs w:val="22"/>
        </w:rPr>
        <w:t>ț</w:t>
      </w:r>
      <w:r w:rsidRPr="00ED16F1">
        <w:rPr>
          <w:rFonts w:ascii="Arial" w:eastAsia="Calibri" w:hAnsi="Arial" w:cs="Arial"/>
          <w:sz w:val="22"/>
          <w:szCs w:val="22"/>
        </w:rPr>
        <w:t>ia Servicii Integrate, a contribuit la promovarea următoarelor hotărâri de Consiliu General al Municipiului Bucure</w:t>
      </w:r>
      <w:r>
        <w:rPr>
          <w:rFonts w:ascii="Arial" w:eastAsia="Calibri" w:hAnsi="Arial" w:cs="Arial"/>
          <w:sz w:val="22"/>
          <w:szCs w:val="22"/>
        </w:rPr>
        <w:t>ș</w:t>
      </w:r>
      <w:r w:rsidRPr="00ED16F1">
        <w:rPr>
          <w:rFonts w:ascii="Arial" w:eastAsia="Calibri" w:hAnsi="Arial" w:cs="Arial"/>
          <w:sz w:val="22"/>
          <w:szCs w:val="22"/>
        </w:rPr>
        <w:t>ti, de cele mai multe ori ca direc</w:t>
      </w:r>
      <w:r>
        <w:rPr>
          <w:rFonts w:ascii="Arial" w:eastAsia="Calibri" w:hAnsi="Arial" w:cs="Arial"/>
          <w:sz w:val="22"/>
          <w:szCs w:val="22"/>
        </w:rPr>
        <w:t>ț</w:t>
      </w:r>
      <w:r w:rsidRPr="00ED16F1">
        <w:rPr>
          <w:rFonts w:ascii="Arial" w:eastAsia="Calibri" w:hAnsi="Arial" w:cs="Arial"/>
          <w:sz w:val="22"/>
          <w:szCs w:val="22"/>
        </w:rPr>
        <w:t>ie ini</w:t>
      </w:r>
      <w:r>
        <w:rPr>
          <w:rFonts w:ascii="Arial" w:eastAsia="Calibri" w:hAnsi="Arial" w:cs="Arial"/>
          <w:sz w:val="22"/>
          <w:szCs w:val="22"/>
        </w:rPr>
        <w:t>ț</w:t>
      </w:r>
      <w:r w:rsidRPr="00ED16F1">
        <w:rPr>
          <w:rFonts w:ascii="Arial" w:eastAsia="Calibri" w:hAnsi="Arial" w:cs="Arial"/>
          <w:sz w:val="22"/>
          <w:szCs w:val="22"/>
        </w:rPr>
        <w:t>iatoare:</w:t>
      </w:r>
    </w:p>
    <w:p w:rsidR="00ED16F1" w:rsidRPr="00ED16F1" w:rsidRDefault="00ED16F1" w:rsidP="00ED16F1">
      <w:pPr>
        <w:numPr>
          <w:ilvl w:val="0"/>
          <w:numId w:val="31"/>
        </w:numPr>
        <w:tabs>
          <w:tab w:val="left" w:pos="720"/>
        </w:tabs>
        <w:spacing w:after="120" w:line="360" w:lineRule="auto"/>
        <w:jc w:val="both"/>
        <w:rPr>
          <w:rFonts w:ascii="Arial" w:hAnsi="Arial" w:cs="Arial"/>
          <w:sz w:val="22"/>
          <w:szCs w:val="22"/>
        </w:rPr>
      </w:pPr>
      <w:r w:rsidRPr="00ED16F1">
        <w:rPr>
          <w:rFonts w:ascii="Arial" w:hAnsi="Arial" w:cs="Arial"/>
          <w:sz w:val="22"/>
          <w:szCs w:val="22"/>
        </w:rPr>
        <w:t>HCGMB nr. 296/2018 privind aprobarea de principiu a ac</w:t>
      </w:r>
      <w:r>
        <w:rPr>
          <w:rFonts w:ascii="Arial" w:hAnsi="Arial" w:cs="Arial"/>
          <w:sz w:val="22"/>
          <w:szCs w:val="22"/>
        </w:rPr>
        <w:t>ț</w:t>
      </w:r>
      <w:r w:rsidRPr="00ED16F1">
        <w:rPr>
          <w:rFonts w:ascii="Arial" w:hAnsi="Arial" w:cs="Arial"/>
          <w:sz w:val="22"/>
          <w:szCs w:val="22"/>
        </w:rPr>
        <w:t>iunilor necesare în vederea realizării sistemului de alimentare centralizată cu energie termică (SACET), în contextul reorganizării RADET Bucure</w:t>
      </w:r>
      <w:r>
        <w:rPr>
          <w:rFonts w:ascii="Arial" w:hAnsi="Arial" w:cs="Arial"/>
          <w:sz w:val="22"/>
          <w:szCs w:val="22"/>
        </w:rPr>
        <w:t>ș</w:t>
      </w:r>
      <w:r w:rsidRPr="00ED16F1">
        <w:rPr>
          <w:rFonts w:ascii="Arial" w:hAnsi="Arial" w:cs="Arial"/>
          <w:sz w:val="22"/>
          <w:szCs w:val="22"/>
        </w:rPr>
        <w:t xml:space="preserve">ti </w:t>
      </w:r>
      <w:r>
        <w:rPr>
          <w:rFonts w:ascii="Arial" w:hAnsi="Arial" w:cs="Arial"/>
          <w:sz w:val="22"/>
          <w:szCs w:val="22"/>
        </w:rPr>
        <w:t>ș</w:t>
      </w:r>
      <w:r w:rsidRPr="00ED16F1">
        <w:rPr>
          <w:rFonts w:ascii="Arial" w:hAnsi="Arial" w:cs="Arial"/>
          <w:sz w:val="22"/>
          <w:szCs w:val="22"/>
        </w:rPr>
        <w:t>i Electrocentrale Bucure</w:t>
      </w:r>
      <w:r>
        <w:rPr>
          <w:rFonts w:ascii="Arial" w:hAnsi="Arial" w:cs="Arial"/>
          <w:sz w:val="22"/>
          <w:szCs w:val="22"/>
        </w:rPr>
        <w:t>ș</w:t>
      </w:r>
      <w:r w:rsidRPr="00ED16F1">
        <w:rPr>
          <w:rFonts w:ascii="Arial" w:hAnsi="Arial" w:cs="Arial"/>
          <w:sz w:val="22"/>
          <w:szCs w:val="22"/>
        </w:rPr>
        <w:t>ti SA.</w:t>
      </w:r>
    </w:p>
    <w:p w:rsidR="00ED16F1" w:rsidRPr="00ED16F1" w:rsidRDefault="00ED16F1" w:rsidP="00ED16F1">
      <w:pPr>
        <w:numPr>
          <w:ilvl w:val="0"/>
          <w:numId w:val="31"/>
        </w:numPr>
        <w:tabs>
          <w:tab w:val="left" w:pos="720"/>
        </w:tabs>
        <w:spacing w:after="120" w:line="360" w:lineRule="auto"/>
        <w:jc w:val="both"/>
        <w:rPr>
          <w:rFonts w:ascii="Arial" w:hAnsi="Arial" w:cs="Arial"/>
          <w:sz w:val="22"/>
          <w:szCs w:val="22"/>
        </w:rPr>
      </w:pPr>
      <w:r w:rsidRPr="00ED16F1">
        <w:rPr>
          <w:rFonts w:ascii="Arial" w:hAnsi="Arial" w:cs="Arial"/>
          <w:sz w:val="22"/>
          <w:szCs w:val="22"/>
        </w:rPr>
        <w:t>HCGMB nr. 466/2018, privind acordarea de mandat special Asocia</w:t>
      </w:r>
      <w:r>
        <w:rPr>
          <w:rFonts w:ascii="Arial" w:hAnsi="Arial" w:cs="Arial"/>
          <w:sz w:val="22"/>
          <w:szCs w:val="22"/>
        </w:rPr>
        <w:t>ț</w:t>
      </w:r>
      <w:r w:rsidRPr="00ED16F1">
        <w:rPr>
          <w:rFonts w:ascii="Arial" w:hAnsi="Arial" w:cs="Arial"/>
          <w:sz w:val="22"/>
          <w:szCs w:val="22"/>
        </w:rPr>
        <w:t>iei de Dezvoltare Intercomunitară Termoenergetică Bucure</w:t>
      </w:r>
      <w:r>
        <w:rPr>
          <w:rFonts w:ascii="Arial" w:hAnsi="Arial" w:cs="Arial"/>
          <w:sz w:val="22"/>
          <w:szCs w:val="22"/>
        </w:rPr>
        <w:t>ș</w:t>
      </w:r>
      <w:r w:rsidRPr="00ED16F1">
        <w:rPr>
          <w:rFonts w:ascii="Arial" w:hAnsi="Arial" w:cs="Arial"/>
          <w:sz w:val="22"/>
          <w:szCs w:val="22"/>
        </w:rPr>
        <w:t xml:space="preserve">ti-Ilfov pentru elaborarea de strategii proprii </w:t>
      </w:r>
      <w:r>
        <w:rPr>
          <w:rFonts w:ascii="Arial" w:hAnsi="Arial" w:cs="Arial"/>
          <w:sz w:val="22"/>
          <w:szCs w:val="22"/>
        </w:rPr>
        <w:t>ș</w:t>
      </w:r>
      <w:r w:rsidRPr="00ED16F1">
        <w:rPr>
          <w:rFonts w:ascii="Arial" w:hAnsi="Arial" w:cs="Arial"/>
          <w:sz w:val="22"/>
          <w:szCs w:val="22"/>
        </w:rPr>
        <w:t>i programe de dezvoltare în domeniu, pentru elaborarea documenta</w:t>
      </w:r>
      <w:r>
        <w:rPr>
          <w:rFonts w:ascii="Arial" w:hAnsi="Arial" w:cs="Arial"/>
          <w:sz w:val="22"/>
          <w:szCs w:val="22"/>
        </w:rPr>
        <w:t>ț</w:t>
      </w:r>
      <w:r w:rsidRPr="00ED16F1">
        <w:rPr>
          <w:rFonts w:ascii="Arial" w:hAnsi="Arial" w:cs="Arial"/>
          <w:sz w:val="22"/>
          <w:szCs w:val="22"/>
        </w:rPr>
        <w:t xml:space="preserve">iilor de atribuire a contractelor de delegare a gestiunii, pentru elaborarea regulamentului </w:t>
      </w:r>
      <w:r>
        <w:rPr>
          <w:rFonts w:ascii="Arial" w:hAnsi="Arial" w:cs="Arial"/>
          <w:sz w:val="22"/>
          <w:szCs w:val="22"/>
        </w:rPr>
        <w:t>ș</w:t>
      </w:r>
      <w:r w:rsidRPr="00ED16F1">
        <w:rPr>
          <w:rFonts w:ascii="Arial" w:hAnsi="Arial" w:cs="Arial"/>
          <w:sz w:val="22"/>
          <w:szCs w:val="22"/>
        </w:rPr>
        <w:t>i a caietelor de sarcini ale serviciului public de alimentare cu energie termică;</w:t>
      </w:r>
    </w:p>
    <w:p w:rsidR="00ED16F1" w:rsidRPr="00ED16F1" w:rsidRDefault="00ED16F1" w:rsidP="00ED16F1">
      <w:pPr>
        <w:pStyle w:val="Default"/>
        <w:numPr>
          <w:ilvl w:val="0"/>
          <w:numId w:val="31"/>
        </w:numPr>
        <w:tabs>
          <w:tab w:val="left" w:pos="720"/>
        </w:tabs>
        <w:spacing w:after="120" w:line="360" w:lineRule="auto"/>
        <w:jc w:val="both"/>
        <w:rPr>
          <w:rFonts w:ascii="Arial" w:hAnsi="Arial" w:cs="Arial"/>
          <w:sz w:val="22"/>
          <w:szCs w:val="22"/>
          <w:lang w:val="ro-RO"/>
        </w:rPr>
      </w:pPr>
      <w:r w:rsidRPr="00ED16F1">
        <w:rPr>
          <w:rFonts w:ascii="Arial" w:hAnsi="Arial" w:cs="Arial"/>
          <w:sz w:val="22"/>
          <w:szCs w:val="22"/>
          <w:lang w:val="ro-RO"/>
        </w:rPr>
        <w:t>HCGMB nr. 726/2018 privind aprobarea studiului ”</w:t>
      </w:r>
      <w:r w:rsidRPr="00ED16F1">
        <w:rPr>
          <w:rFonts w:ascii="Arial" w:hAnsi="Arial" w:cs="Arial"/>
          <w:i/>
          <w:sz w:val="22"/>
          <w:szCs w:val="22"/>
          <w:lang w:val="ro-RO"/>
        </w:rPr>
        <w:t>Stabilirea zonelor unitare de încălzire în vederea eficientizării alimentării cu energie termică a municipiului Bucure</w:t>
      </w:r>
      <w:r>
        <w:rPr>
          <w:rFonts w:ascii="Arial" w:hAnsi="Arial" w:cs="Arial"/>
          <w:i/>
          <w:sz w:val="22"/>
          <w:szCs w:val="22"/>
          <w:lang w:val="ro-RO"/>
        </w:rPr>
        <w:t>ș</w:t>
      </w:r>
      <w:r w:rsidRPr="00ED16F1">
        <w:rPr>
          <w:rFonts w:ascii="Arial" w:hAnsi="Arial" w:cs="Arial"/>
          <w:i/>
          <w:sz w:val="22"/>
          <w:szCs w:val="22"/>
          <w:lang w:val="ro-RO"/>
        </w:rPr>
        <w:t>ti</w:t>
      </w:r>
      <w:r w:rsidRPr="00ED16F1">
        <w:rPr>
          <w:rFonts w:ascii="Arial" w:hAnsi="Arial" w:cs="Arial"/>
          <w:sz w:val="22"/>
          <w:szCs w:val="22"/>
          <w:lang w:val="ro-RO"/>
        </w:rPr>
        <w:t>”.</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 xml:space="preserve">HCGM nr. 216/2018 privind aprobarea studiului de fezabilitate </w:t>
      </w:r>
      <w:r>
        <w:rPr>
          <w:rFonts w:ascii="Arial" w:hAnsi="Arial" w:cs="Arial"/>
          <w:sz w:val="22"/>
          <w:szCs w:val="22"/>
        </w:rPr>
        <w:t>ș</w:t>
      </w:r>
      <w:r w:rsidRPr="00ED16F1">
        <w:rPr>
          <w:rFonts w:ascii="Arial" w:hAnsi="Arial" w:cs="Arial"/>
          <w:sz w:val="22"/>
          <w:szCs w:val="22"/>
        </w:rPr>
        <w:t>i a indicatorilor tehnico-economici pentru obiectivul de investi</w:t>
      </w:r>
      <w:r>
        <w:rPr>
          <w:rFonts w:ascii="Arial" w:hAnsi="Arial" w:cs="Arial"/>
          <w:sz w:val="22"/>
          <w:szCs w:val="22"/>
        </w:rPr>
        <w:t>ț</w:t>
      </w:r>
      <w:r w:rsidRPr="00ED16F1">
        <w:rPr>
          <w:rFonts w:ascii="Arial" w:hAnsi="Arial" w:cs="Arial"/>
          <w:sz w:val="22"/>
          <w:szCs w:val="22"/>
        </w:rPr>
        <w:t>ii ”</w:t>
      </w:r>
      <w:r w:rsidRPr="00ED16F1">
        <w:rPr>
          <w:rFonts w:ascii="Arial" w:hAnsi="Arial" w:cs="Arial"/>
          <w:i/>
          <w:sz w:val="22"/>
          <w:szCs w:val="22"/>
        </w:rPr>
        <w:t>Reabilitarea sistemului de termoficare al municipiului Bucure</w:t>
      </w:r>
      <w:r>
        <w:rPr>
          <w:rFonts w:ascii="Arial" w:hAnsi="Arial" w:cs="Arial"/>
          <w:i/>
          <w:sz w:val="22"/>
          <w:szCs w:val="22"/>
        </w:rPr>
        <w:t>ș</w:t>
      </w:r>
      <w:r w:rsidRPr="00ED16F1">
        <w:rPr>
          <w:rFonts w:ascii="Arial" w:hAnsi="Arial" w:cs="Arial"/>
          <w:i/>
          <w:sz w:val="22"/>
          <w:szCs w:val="22"/>
        </w:rPr>
        <w:t>ti (</w:t>
      </w:r>
      <w:r>
        <w:rPr>
          <w:rFonts w:ascii="Arial" w:hAnsi="Arial" w:cs="Arial"/>
          <w:i/>
          <w:sz w:val="22"/>
          <w:szCs w:val="22"/>
        </w:rPr>
        <w:t>ș</w:t>
      </w:r>
      <w:r w:rsidRPr="00ED16F1">
        <w:rPr>
          <w:rFonts w:ascii="Arial" w:hAnsi="Arial" w:cs="Arial"/>
          <w:i/>
          <w:sz w:val="22"/>
          <w:szCs w:val="22"/>
        </w:rPr>
        <w:t>apte obiective totalizând o lungime de 31,62 km traseu conducte termoficare)</w:t>
      </w:r>
      <w:r w:rsidRPr="00ED16F1">
        <w:rPr>
          <w:rFonts w:ascii="Arial" w:hAnsi="Arial" w:cs="Arial"/>
          <w:sz w:val="22"/>
          <w:szCs w:val="22"/>
        </w:rPr>
        <w:t>;</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 xml:space="preserve">HCGMB nr. 48/2018 privind aprobarea studiului de fezabilitate </w:t>
      </w:r>
      <w:r>
        <w:rPr>
          <w:rFonts w:ascii="Arial" w:hAnsi="Arial" w:cs="Arial"/>
          <w:sz w:val="22"/>
          <w:szCs w:val="22"/>
        </w:rPr>
        <w:t>ș</w:t>
      </w:r>
      <w:r w:rsidRPr="00ED16F1">
        <w:rPr>
          <w:rFonts w:ascii="Arial" w:hAnsi="Arial" w:cs="Arial"/>
          <w:sz w:val="22"/>
          <w:szCs w:val="22"/>
        </w:rPr>
        <w:t>i indicatorii tehnico - economici pentru obiectivul de investi</w:t>
      </w:r>
      <w:r>
        <w:rPr>
          <w:rFonts w:ascii="Arial" w:hAnsi="Arial" w:cs="Arial"/>
          <w:sz w:val="22"/>
          <w:szCs w:val="22"/>
        </w:rPr>
        <w:t>ț</w:t>
      </w:r>
      <w:r w:rsidRPr="00ED16F1">
        <w:rPr>
          <w:rFonts w:ascii="Arial" w:hAnsi="Arial" w:cs="Arial"/>
          <w:sz w:val="22"/>
          <w:szCs w:val="22"/>
        </w:rPr>
        <w:t>ii ”</w:t>
      </w:r>
      <w:r w:rsidRPr="00ED16F1">
        <w:rPr>
          <w:rFonts w:ascii="Arial" w:hAnsi="Arial" w:cs="Arial"/>
          <w:i/>
          <w:sz w:val="22"/>
          <w:szCs w:val="22"/>
        </w:rPr>
        <w:t>Adoptarea cogenerării pentru centrala termică de zonă Casa Presei</w:t>
      </w:r>
      <w:r w:rsidRPr="00ED16F1">
        <w:rPr>
          <w:rFonts w:ascii="Arial" w:hAnsi="Arial" w:cs="Arial"/>
          <w:sz w:val="22"/>
          <w:szCs w:val="22"/>
        </w:rPr>
        <w:t>”;</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HCGMB nr. 544/2018 privind acordarea mandatului special Asocia</w:t>
      </w:r>
      <w:r>
        <w:rPr>
          <w:rFonts w:ascii="Arial" w:hAnsi="Arial" w:cs="Arial"/>
          <w:sz w:val="22"/>
          <w:szCs w:val="22"/>
        </w:rPr>
        <w:t>ț</w:t>
      </w:r>
      <w:r w:rsidRPr="00ED16F1">
        <w:rPr>
          <w:rFonts w:ascii="Arial" w:hAnsi="Arial" w:cs="Arial"/>
          <w:sz w:val="22"/>
          <w:szCs w:val="22"/>
        </w:rPr>
        <w:t>iei de Dezvoltare Intercomunitară Termoenergetică Bucure</w:t>
      </w:r>
      <w:r>
        <w:rPr>
          <w:rFonts w:ascii="Arial" w:hAnsi="Arial" w:cs="Arial"/>
          <w:sz w:val="22"/>
          <w:szCs w:val="22"/>
        </w:rPr>
        <w:t>ș</w:t>
      </w:r>
      <w:r w:rsidRPr="00ED16F1">
        <w:rPr>
          <w:rFonts w:ascii="Arial" w:hAnsi="Arial" w:cs="Arial"/>
          <w:sz w:val="22"/>
          <w:szCs w:val="22"/>
        </w:rPr>
        <w:t>ti-Ilfov;</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 xml:space="preserve">HCGMB nr. 546/2018 privind privind avizarea studiului de oportunitate </w:t>
      </w:r>
      <w:r>
        <w:rPr>
          <w:rFonts w:ascii="Arial" w:hAnsi="Arial" w:cs="Arial"/>
          <w:sz w:val="22"/>
          <w:szCs w:val="22"/>
        </w:rPr>
        <w:t>ș</w:t>
      </w:r>
      <w:r w:rsidRPr="00ED16F1">
        <w:rPr>
          <w:rFonts w:ascii="Arial" w:hAnsi="Arial" w:cs="Arial"/>
          <w:sz w:val="22"/>
          <w:szCs w:val="22"/>
        </w:rPr>
        <w:t>i a documenta</w:t>
      </w:r>
      <w:r>
        <w:rPr>
          <w:rFonts w:ascii="Arial" w:hAnsi="Arial" w:cs="Arial"/>
          <w:sz w:val="22"/>
          <w:szCs w:val="22"/>
        </w:rPr>
        <w:t>ț</w:t>
      </w:r>
      <w:r w:rsidRPr="00ED16F1">
        <w:rPr>
          <w:rFonts w:ascii="Arial" w:hAnsi="Arial" w:cs="Arial"/>
          <w:sz w:val="22"/>
          <w:szCs w:val="22"/>
        </w:rPr>
        <w:t>iei de atribuire a contractului de delegare a gestiunii Serviciului Public de Alimentare cu Energie Termică – Activitatea de producere a energiei termice, în arealul deservit de Asocia</w:t>
      </w:r>
      <w:r>
        <w:rPr>
          <w:rFonts w:ascii="Arial" w:hAnsi="Arial" w:cs="Arial"/>
          <w:sz w:val="22"/>
          <w:szCs w:val="22"/>
        </w:rPr>
        <w:t>ț</w:t>
      </w:r>
      <w:r w:rsidRPr="00ED16F1">
        <w:rPr>
          <w:rFonts w:ascii="Arial" w:hAnsi="Arial" w:cs="Arial"/>
          <w:sz w:val="22"/>
          <w:szCs w:val="22"/>
        </w:rPr>
        <w:t>ia de Dezvoltare Intercomunitară Termoenergetică Bucure</w:t>
      </w:r>
      <w:r>
        <w:rPr>
          <w:rFonts w:ascii="Arial" w:hAnsi="Arial" w:cs="Arial"/>
          <w:sz w:val="22"/>
          <w:szCs w:val="22"/>
        </w:rPr>
        <w:t>ș</w:t>
      </w:r>
      <w:r w:rsidRPr="00ED16F1">
        <w:rPr>
          <w:rFonts w:ascii="Arial" w:hAnsi="Arial" w:cs="Arial"/>
          <w:sz w:val="22"/>
          <w:szCs w:val="22"/>
        </w:rPr>
        <w:t>ti-Ilfov;</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 xml:space="preserve">HCGMB nr. 555/2018 privind aprobarea normelor locale privind metodologia de stabilire </w:t>
      </w:r>
      <w:r>
        <w:rPr>
          <w:rFonts w:ascii="Arial" w:hAnsi="Arial" w:cs="Arial"/>
          <w:sz w:val="22"/>
          <w:szCs w:val="22"/>
        </w:rPr>
        <w:t>ș</w:t>
      </w:r>
      <w:r w:rsidRPr="00ED16F1">
        <w:rPr>
          <w:rFonts w:ascii="Arial" w:hAnsi="Arial" w:cs="Arial"/>
          <w:sz w:val="22"/>
          <w:szCs w:val="22"/>
        </w:rPr>
        <w:t>i achitare/recuperare a diferen</w:t>
      </w:r>
      <w:r>
        <w:rPr>
          <w:rFonts w:ascii="Arial" w:hAnsi="Arial" w:cs="Arial"/>
          <w:sz w:val="22"/>
          <w:szCs w:val="22"/>
        </w:rPr>
        <w:t>ț</w:t>
      </w:r>
      <w:r w:rsidRPr="00ED16F1">
        <w:rPr>
          <w:rFonts w:ascii="Arial" w:hAnsi="Arial" w:cs="Arial"/>
          <w:sz w:val="22"/>
          <w:szCs w:val="22"/>
        </w:rPr>
        <w:t>elor financiare ale operatorului serviciului de producere, transport, distribu</w:t>
      </w:r>
      <w:r>
        <w:rPr>
          <w:rFonts w:ascii="Arial" w:hAnsi="Arial" w:cs="Arial"/>
          <w:sz w:val="22"/>
          <w:szCs w:val="22"/>
        </w:rPr>
        <w:t>ț</w:t>
      </w:r>
      <w:r w:rsidRPr="00ED16F1">
        <w:rPr>
          <w:rFonts w:ascii="Arial" w:hAnsi="Arial" w:cs="Arial"/>
          <w:sz w:val="22"/>
          <w:szCs w:val="22"/>
        </w:rPr>
        <w:t xml:space="preserve">ie </w:t>
      </w:r>
      <w:r>
        <w:rPr>
          <w:rFonts w:ascii="Arial" w:hAnsi="Arial" w:cs="Arial"/>
          <w:sz w:val="22"/>
          <w:szCs w:val="22"/>
        </w:rPr>
        <w:t>ș</w:t>
      </w:r>
      <w:r w:rsidRPr="00ED16F1">
        <w:rPr>
          <w:rFonts w:ascii="Arial" w:hAnsi="Arial" w:cs="Arial"/>
          <w:sz w:val="22"/>
          <w:szCs w:val="22"/>
        </w:rPr>
        <w:t>i furnizare a energiei termice pentru popula</w:t>
      </w:r>
      <w:r>
        <w:rPr>
          <w:rFonts w:ascii="Arial" w:hAnsi="Arial" w:cs="Arial"/>
          <w:sz w:val="22"/>
          <w:szCs w:val="22"/>
        </w:rPr>
        <w:t>ț</w:t>
      </w:r>
      <w:r w:rsidRPr="00ED16F1">
        <w:rPr>
          <w:rFonts w:ascii="Arial" w:hAnsi="Arial" w:cs="Arial"/>
          <w:sz w:val="22"/>
          <w:szCs w:val="22"/>
        </w:rPr>
        <w:t xml:space="preserve">ia municipiului </w:t>
      </w:r>
      <w:r w:rsidRPr="00ED16F1">
        <w:rPr>
          <w:rFonts w:ascii="Arial" w:hAnsi="Arial" w:cs="Arial"/>
          <w:sz w:val="22"/>
          <w:szCs w:val="22"/>
        </w:rPr>
        <w:lastRenderedPageBreak/>
        <w:t>Bucure</w:t>
      </w:r>
      <w:r>
        <w:rPr>
          <w:rFonts w:ascii="Arial" w:hAnsi="Arial" w:cs="Arial"/>
          <w:sz w:val="22"/>
          <w:szCs w:val="22"/>
        </w:rPr>
        <w:t>ș</w:t>
      </w:r>
      <w:r w:rsidRPr="00ED16F1">
        <w:rPr>
          <w:rFonts w:ascii="Arial" w:hAnsi="Arial" w:cs="Arial"/>
          <w:sz w:val="22"/>
          <w:szCs w:val="22"/>
        </w:rPr>
        <w:t>ti, în vederea regularizării subcompensărilor / supracompensărilor anuale realizate;</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HCGMB nr. 556/2018 privind aprobarea Bilan</w:t>
      </w:r>
      <w:r>
        <w:rPr>
          <w:rFonts w:ascii="Arial" w:hAnsi="Arial" w:cs="Arial"/>
          <w:sz w:val="22"/>
          <w:szCs w:val="22"/>
        </w:rPr>
        <w:t>ț</w:t>
      </w:r>
      <w:r w:rsidRPr="00ED16F1">
        <w:rPr>
          <w:rFonts w:ascii="Arial" w:hAnsi="Arial" w:cs="Arial"/>
          <w:sz w:val="22"/>
          <w:szCs w:val="22"/>
        </w:rPr>
        <w:t>ului Energetic al Sistemului de termoficare al SACET Bucure</w:t>
      </w:r>
      <w:r>
        <w:rPr>
          <w:rFonts w:ascii="Arial" w:hAnsi="Arial" w:cs="Arial"/>
          <w:sz w:val="22"/>
          <w:szCs w:val="22"/>
        </w:rPr>
        <w:t>ș</w:t>
      </w:r>
      <w:r w:rsidRPr="00ED16F1">
        <w:rPr>
          <w:rFonts w:ascii="Arial" w:hAnsi="Arial" w:cs="Arial"/>
          <w:sz w:val="22"/>
          <w:szCs w:val="22"/>
        </w:rPr>
        <w:t xml:space="preserve">ti </w:t>
      </w:r>
      <w:r>
        <w:rPr>
          <w:rFonts w:ascii="Arial" w:hAnsi="Arial" w:cs="Arial"/>
          <w:sz w:val="22"/>
          <w:szCs w:val="22"/>
        </w:rPr>
        <w:t>ș</w:t>
      </w:r>
      <w:r w:rsidRPr="00ED16F1">
        <w:rPr>
          <w:rFonts w:ascii="Arial" w:hAnsi="Arial" w:cs="Arial"/>
          <w:sz w:val="22"/>
          <w:szCs w:val="22"/>
        </w:rPr>
        <w:t>i a nivelului compensării valorice a pierderilor de energie termică si apă de adaos,  înregistrate în anul 2017;</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HCGMB nr. 727/2018 privind aprobarea încheierii conven</w:t>
      </w:r>
      <w:r>
        <w:rPr>
          <w:rFonts w:ascii="Arial" w:hAnsi="Arial" w:cs="Arial"/>
          <w:sz w:val="22"/>
          <w:szCs w:val="22"/>
        </w:rPr>
        <w:t>ț</w:t>
      </w:r>
      <w:r w:rsidRPr="00ED16F1">
        <w:rPr>
          <w:rFonts w:ascii="Arial" w:hAnsi="Arial" w:cs="Arial"/>
          <w:sz w:val="22"/>
          <w:szCs w:val="22"/>
        </w:rPr>
        <w:t>iilor de justificare a avansurilor în conformitate cu Art. 5^1 alin. (3) al OG nr. 36/2006 privind unele măsuri pentru func</w:t>
      </w:r>
      <w:r>
        <w:rPr>
          <w:rFonts w:ascii="Arial" w:hAnsi="Arial" w:cs="Arial"/>
          <w:sz w:val="22"/>
          <w:szCs w:val="22"/>
        </w:rPr>
        <w:t>ț</w:t>
      </w:r>
      <w:r w:rsidRPr="00ED16F1">
        <w:rPr>
          <w:rFonts w:ascii="Arial" w:hAnsi="Arial" w:cs="Arial"/>
          <w:sz w:val="22"/>
          <w:szCs w:val="22"/>
        </w:rPr>
        <w:t xml:space="preserve">ionarea </w:t>
      </w:r>
      <w:r w:rsidR="00122476" w:rsidRPr="00ED16F1">
        <w:rPr>
          <w:rFonts w:ascii="Arial" w:hAnsi="Arial" w:cs="Arial"/>
          <w:sz w:val="22"/>
          <w:szCs w:val="22"/>
        </w:rPr>
        <w:t>sistemelor</w:t>
      </w:r>
      <w:r w:rsidRPr="00ED16F1">
        <w:rPr>
          <w:rFonts w:ascii="Arial" w:hAnsi="Arial" w:cs="Arial"/>
          <w:sz w:val="22"/>
          <w:szCs w:val="22"/>
        </w:rPr>
        <w:t xml:space="preserve"> centralizate de alimentare cu energie termică a popula</w:t>
      </w:r>
      <w:r>
        <w:rPr>
          <w:rFonts w:ascii="Arial" w:hAnsi="Arial" w:cs="Arial"/>
          <w:sz w:val="22"/>
          <w:szCs w:val="22"/>
        </w:rPr>
        <w:t>ț</w:t>
      </w:r>
      <w:r w:rsidRPr="00ED16F1">
        <w:rPr>
          <w:rFonts w:ascii="Arial" w:hAnsi="Arial" w:cs="Arial"/>
          <w:sz w:val="22"/>
          <w:szCs w:val="22"/>
        </w:rPr>
        <w:t>iei;</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HCGMB nr. 821/2018 privind aprobarea completării Bilan</w:t>
      </w:r>
      <w:r>
        <w:rPr>
          <w:rFonts w:ascii="Arial" w:hAnsi="Arial" w:cs="Arial"/>
          <w:sz w:val="22"/>
          <w:szCs w:val="22"/>
        </w:rPr>
        <w:t>ț</w:t>
      </w:r>
      <w:r w:rsidRPr="00ED16F1">
        <w:rPr>
          <w:rFonts w:ascii="Arial" w:hAnsi="Arial" w:cs="Arial"/>
          <w:sz w:val="22"/>
          <w:szCs w:val="22"/>
        </w:rPr>
        <w:t>ului Energetic al Sistemului de termoficare al SACET Bucure</w:t>
      </w:r>
      <w:r>
        <w:rPr>
          <w:rFonts w:ascii="Arial" w:hAnsi="Arial" w:cs="Arial"/>
          <w:sz w:val="22"/>
          <w:szCs w:val="22"/>
        </w:rPr>
        <w:t>ș</w:t>
      </w:r>
      <w:r w:rsidRPr="00ED16F1">
        <w:rPr>
          <w:rFonts w:ascii="Arial" w:hAnsi="Arial" w:cs="Arial"/>
          <w:sz w:val="22"/>
          <w:szCs w:val="22"/>
        </w:rPr>
        <w:t>ti aprobat prin HCGMB nr. 556/2018;</w:t>
      </w:r>
    </w:p>
    <w:p w:rsidR="00ED16F1" w:rsidRPr="00ED16F1" w:rsidRDefault="00ED16F1" w:rsidP="00ED16F1">
      <w:pPr>
        <w:numPr>
          <w:ilvl w:val="0"/>
          <w:numId w:val="31"/>
        </w:numPr>
        <w:tabs>
          <w:tab w:val="left" w:pos="720"/>
          <w:tab w:val="left" w:pos="7035"/>
        </w:tabs>
        <w:spacing w:after="120" w:line="360" w:lineRule="auto"/>
        <w:jc w:val="both"/>
        <w:rPr>
          <w:rFonts w:ascii="Arial" w:hAnsi="Arial" w:cs="Arial"/>
          <w:sz w:val="22"/>
          <w:szCs w:val="22"/>
        </w:rPr>
      </w:pPr>
      <w:r w:rsidRPr="00ED16F1">
        <w:rPr>
          <w:rFonts w:ascii="Arial" w:hAnsi="Arial" w:cs="Arial"/>
          <w:sz w:val="22"/>
          <w:szCs w:val="22"/>
        </w:rPr>
        <w:t xml:space="preserve">HCGMB nr. 823/2018 privind privind acordarea avizului de principiu pentru tarifele de transport si </w:t>
      </w:r>
      <w:r w:rsidR="006D2BB2" w:rsidRPr="00ED16F1">
        <w:rPr>
          <w:rFonts w:ascii="Arial" w:hAnsi="Arial" w:cs="Arial"/>
          <w:sz w:val="22"/>
          <w:szCs w:val="22"/>
        </w:rPr>
        <w:t>distribuție</w:t>
      </w:r>
      <w:r w:rsidRPr="00ED16F1">
        <w:rPr>
          <w:rFonts w:ascii="Arial" w:hAnsi="Arial" w:cs="Arial"/>
          <w:sz w:val="22"/>
          <w:szCs w:val="22"/>
        </w:rPr>
        <w:t xml:space="preserve"> a energiei termice livrata prin puncte termice urbane, de transport pentru consumatorii cu puncte termice proprii, de </w:t>
      </w:r>
      <w:r w:rsidR="006D2BB2" w:rsidRPr="00ED16F1">
        <w:rPr>
          <w:rFonts w:ascii="Arial" w:hAnsi="Arial" w:cs="Arial"/>
          <w:sz w:val="22"/>
          <w:szCs w:val="22"/>
        </w:rPr>
        <w:t>producție</w:t>
      </w:r>
      <w:r w:rsidRPr="00ED16F1">
        <w:rPr>
          <w:rFonts w:ascii="Arial" w:hAnsi="Arial" w:cs="Arial"/>
          <w:sz w:val="22"/>
          <w:szCs w:val="22"/>
        </w:rPr>
        <w:t xml:space="preserve"> si </w:t>
      </w:r>
      <w:r w:rsidR="006D2BB2" w:rsidRPr="00ED16F1">
        <w:rPr>
          <w:rFonts w:ascii="Arial" w:hAnsi="Arial" w:cs="Arial"/>
          <w:sz w:val="22"/>
          <w:szCs w:val="22"/>
        </w:rPr>
        <w:t>distribuție</w:t>
      </w:r>
      <w:r w:rsidRPr="00ED16F1">
        <w:rPr>
          <w:rFonts w:ascii="Arial" w:hAnsi="Arial" w:cs="Arial"/>
          <w:sz w:val="22"/>
          <w:szCs w:val="22"/>
        </w:rPr>
        <w:t xml:space="preserve"> la centralele termice de cvartal si de producere a energiei termice la centrala termica casa presei libere, practicate de RADET </w:t>
      </w:r>
      <w:r w:rsidR="006D2BB2" w:rsidRPr="00ED16F1">
        <w:rPr>
          <w:rFonts w:ascii="Arial" w:hAnsi="Arial" w:cs="Arial"/>
          <w:sz w:val="22"/>
          <w:szCs w:val="22"/>
        </w:rPr>
        <w:t>București</w:t>
      </w:r>
      <w:r w:rsidRPr="00ED16F1">
        <w:rPr>
          <w:rFonts w:ascii="Arial" w:hAnsi="Arial" w:cs="Arial"/>
          <w:sz w:val="22"/>
          <w:szCs w:val="22"/>
        </w:rPr>
        <w:t>.</w:t>
      </w:r>
    </w:p>
    <w:p w:rsidR="00ED16F1" w:rsidRPr="00ED16F1" w:rsidRDefault="00ED16F1" w:rsidP="00ED16F1">
      <w:pPr>
        <w:spacing w:line="360" w:lineRule="auto"/>
        <w:jc w:val="both"/>
        <w:rPr>
          <w:rFonts w:ascii="Arial" w:eastAsia="Calibri" w:hAnsi="Arial" w:cs="Arial"/>
          <w:sz w:val="22"/>
          <w:szCs w:val="22"/>
        </w:rPr>
      </w:pPr>
      <w:r w:rsidRPr="00ED16F1">
        <w:rPr>
          <w:rFonts w:ascii="Arial" w:eastAsia="Calibri" w:hAnsi="Arial" w:cs="Arial"/>
          <w:sz w:val="22"/>
          <w:szCs w:val="22"/>
        </w:rPr>
        <w:t xml:space="preserve">Totodată au fost elaborate proiectele de hotărâre pentru acordarea avizului de principiu </w:t>
      </w:r>
      <w:r>
        <w:rPr>
          <w:rFonts w:ascii="Arial" w:eastAsia="Calibri" w:hAnsi="Arial" w:cs="Arial"/>
          <w:sz w:val="22"/>
          <w:szCs w:val="22"/>
        </w:rPr>
        <w:t>ș</w:t>
      </w:r>
      <w:r w:rsidRPr="00ED16F1">
        <w:rPr>
          <w:rFonts w:ascii="Arial" w:eastAsia="Calibri" w:hAnsi="Arial" w:cs="Arial"/>
          <w:sz w:val="22"/>
          <w:szCs w:val="22"/>
        </w:rPr>
        <w:t xml:space="preserve">i pentru aprobarea tarifelor de transport </w:t>
      </w:r>
      <w:r>
        <w:rPr>
          <w:rFonts w:ascii="Arial" w:eastAsia="Calibri" w:hAnsi="Arial" w:cs="Arial"/>
          <w:sz w:val="22"/>
          <w:szCs w:val="22"/>
        </w:rPr>
        <w:t>ș</w:t>
      </w:r>
      <w:r w:rsidRPr="00ED16F1">
        <w:rPr>
          <w:rFonts w:ascii="Arial" w:eastAsia="Calibri" w:hAnsi="Arial" w:cs="Arial"/>
          <w:sz w:val="22"/>
          <w:szCs w:val="22"/>
        </w:rPr>
        <w:t>i distribu</w:t>
      </w:r>
      <w:r>
        <w:rPr>
          <w:rFonts w:ascii="Arial" w:eastAsia="Calibri" w:hAnsi="Arial" w:cs="Arial"/>
          <w:sz w:val="22"/>
          <w:szCs w:val="22"/>
        </w:rPr>
        <w:t>ț</w:t>
      </w:r>
      <w:r w:rsidRPr="00ED16F1">
        <w:rPr>
          <w:rFonts w:ascii="Arial" w:eastAsia="Calibri" w:hAnsi="Arial" w:cs="Arial"/>
          <w:sz w:val="22"/>
          <w:szCs w:val="22"/>
        </w:rPr>
        <w:t>ie a energiei termice livrate prin punctele termice urbane, de transport pentru consumatorii cu PT proprii, de produc</w:t>
      </w:r>
      <w:r>
        <w:rPr>
          <w:rFonts w:ascii="Arial" w:eastAsia="Calibri" w:hAnsi="Arial" w:cs="Arial"/>
          <w:sz w:val="22"/>
          <w:szCs w:val="22"/>
        </w:rPr>
        <w:t>ț</w:t>
      </w:r>
      <w:r w:rsidRPr="00ED16F1">
        <w:rPr>
          <w:rFonts w:ascii="Arial" w:eastAsia="Calibri" w:hAnsi="Arial" w:cs="Arial"/>
          <w:sz w:val="22"/>
          <w:szCs w:val="22"/>
        </w:rPr>
        <w:t xml:space="preserve">ie </w:t>
      </w:r>
      <w:r>
        <w:rPr>
          <w:rFonts w:ascii="Arial" w:eastAsia="Calibri" w:hAnsi="Arial" w:cs="Arial"/>
          <w:sz w:val="22"/>
          <w:szCs w:val="22"/>
        </w:rPr>
        <w:t>ș</w:t>
      </w:r>
      <w:r w:rsidRPr="00ED16F1">
        <w:rPr>
          <w:rFonts w:ascii="Arial" w:eastAsia="Calibri" w:hAnsi="Arial" w:cs="Arial"/>
          <w:sz w:val="22"/>
          <w:szCs w:val="22"/>
        </w:rPr>
        <w:t>i distribu</w:t>
      </w:r>
      <w:r>
        <w:rPr>
          <w:rFonts w:ascii="Arial" w:eastAsia="Calibri" w:hAnsi="Arial" w:cs="Arial"/>
          <w:sz w:val="22"/>
          <w:szCs w:val="22"/>
        </w:rPr>
        <w:t>ț</w:t>
      </w:r>
      <w:r w:rsidRPr="00ED16F1">
        <w:rPr>
          <w:rFonts w:ascii="Arial" w:eastAsia="Calibri" w:hAnsi="Arial" w:cs="Arial"/>
          <w:sz w:val="22"/>
          <w:szCs w:val="22"/>
        </w:rPr>
        <w:t xml:space="preserve">ie la centralele termice de cvartal </w:t>
      </w:r>
      <w:r>
        <w:rPr>
          <w:rFonts w:ascii="Arial" w:eastAsia="Calibri" w:hAnsi="Arial" w:cs="Arial"/>
          <w:sz w:val="22"/>
          <w:szCs w:val="22"/>
        </w:rPr>
        <w:t>ș</w:t>
      </w:r>
      <w:r w:rsidRPr="00ED16F1">
        <w:rPr>
          <w:rFonts w:ascii="Arial" w:eastAsia="Calibri" w:hAnsi="Arial" w:cs="Arial"/>
          <w:sz w:val="22"/>
          <w:szCs w:val="22"/>
        </w:rPr>
        <w:t>i de producere a energiei termice la centrala termică de zonă Casa Presei, demersul concretizându-se prin adoptarea HCGMB nr. 852/12.12.2018.</w:t>
      </w:r>
    </w:p>
    <w:p w:rsidR="00ED16F1" w:rsidRPr="00122476" w:rsidRDefault="00ED16F1" w:rsidP="00122476">
      <w:pPr>
        <w:numPr>
          <w:ilvl w:val="0"/>
          <w:numId w:val="30"/>
        </w:numPr>
        <w:tabs>
          <w:tab w:val="num" w:pos="0"/>
          <w:tab w:val="left" w:pos="709"/>
        </w:tabs>
        <w:suppressAutoHyphens/>
        <w:spacing w:line="360" w:lineRule="auto"/>
        <w:ind w:left="0" w:firstLine="0"/>
        <w:jc w:val="both"/>
        <w:rPr>
          <w:rFonts w:ascii="Arial" w:eastAsia="Calibri" w:hAnsi="Arial" w:cs="Arial"/>
          <w:b/>
          <w:sz w:val="22"/>
          <w:szCs w:val="22"/>
        </w:rPr>
      </w:pPr>
      <w:r w:rsidRPr="00122476">
        <w:rPr>
          <w:rFonts w:ascii="Arial" w:eastAsia="Calibri" w:hAnsi="Arial" w:cs="Arial"/>
          <w:b/>
          <w:sz w:val="22"/>
          <w:szCs w:val="22"/>
        </w:rPr>
        <w:t>Urmărirea parametrilor de funcționare ai sistemului de termoficare și soluționarea sesizărilor privind serviciul public de alimentare cu energie termică</w:t>
      </w:r>
    </w:p>
    <w:p w:rsidR="00ED16F1" w:rsidRPr="00ED16F1" w:rsidRDefault="00ED16F1" w:rsidP="00ED16F1">
      <w:pPr>
        <w:spacing w:after="120" w:line="360" w:lineRule="auto"/>
        <w:jc w:val="both"/>
        <w:rPr>
          <w:rFonts w:ascii="Arial" w:eastAsia="Calibri" w:hAnsi="Arial" w:cs="Arial"/>
          <w:sz w:val="22"/>
          <w:szCs w:val="22"/>
        </w:rPr>
      </w:pPr>
      <w:r w:rsidRPr="00ED16F1">
        <w:rPr>
          <w:rFonts w:ascii="Arial" w:eastAsia="Calibri" w:hAnsi="Arial" w:cs="Arial"/>
          <w:sz w:val="22"/>
          <w:szCs w:val="22"/>
        </w:rPr>
        <w:t>Pe baza datelor transmise zilnic de RADET, se analizează parametrii de func</w:t>
      </w:r>
      <w:r>
        <w:rPr>
          <w:rFonts w:ascii="Arial" w:eastAsia="Calibri" w:hAnsi="Arial" w:cs="Arial"/>
          <w:sz w:val="22"/>
          <w:szCs w:val="22"/>
        </w:rPr>
        <w:t>ț</w:t>
      </w:r>
      <w:r w:rsidRPr="00ED16F1">
        <w:rPr>
          <w:rFonts w:ascii="Arial" w:eastAsia="Calibri" w:hAnsi="Arial" w:cs="Arial"/>
          <w:sz w:val="22"/>
          <w:szCs w:val="22"/>
        </w:rPr>
        <w:t>ionare ai sistemului de alimentare cu energie termică, urmărindu-se verificarea respectării valorilor de proiect convenite. Totodată se monitorizează situa</w:t>
      </w:r>
      <w:r>
        <w:rPr>
          <w:rFonts w:ascii="Arial" w:eastAsia="Calibri" w:hAnsi="Arial" w:cs="Arial"/>
          <w:sz w:val="22"/>
          <w:szCs w:val="22"/>
        </w:rPr>
        <w:t>ț</w:t>
      </w:r>
      <w:r w:rsidRPr="00ED16F1">
        <w:rPr>
          <w:rFonts w:ascii="Arial" w:eastAsia="Calibri" w:hAnsi="Arial" w:cs="Arial"/>
          <w:sz w:val="22"/>
          <w:szCs w:val="22"/>
        </w:rPr>
        <w:t>ia avariilor produse pentru a putea informa cetă</w:t>
      </w:r>
      <w:r>
        <w:rPr>
          <w:rFonts w:ascii="Arial" w:eastAsia="Calibri" w:hAnsi="Arial" w:cs="Arial"/>
          <w:sz w:val="22"/>
          <w:szCs w:val="22"/>
        </w:rPr>
        <w:t>ț</w:t>
      </w:r>
      <w:r w:rsidRPr="00ED16F1">
        <w:rPr>
          <w:rFonts w:ascii="Arial" w:eastAsia="Calibri" w:hAnsi="Arial" w:cs="Arial"/>
          <w:sz w:val="22"/>
          <w:szCs w:val="22"/>
        </w:rPr>
        <w:t>enii care fac sesizări telefonice sau scrise cu privire la disfunc</w:t>
      </w:r>
      <w:r>
        <w:rPr>
          <w:rFonts w:ascii="Arial" w:eastAsia="Calibri" w:hAnsi="Arial" w:cs="Arial"/>
          <w:sz w:val="22"/>
          <w:szCs w:val="22"/>
        </w:rPr>
        <w:t>ț</w:t>
      </w:r>
      <w:r w:rsidRPr="00ED16F1">
        <w:rPr>
          <w:rFonts w:ascii="Arial" w:eastAsia="Calibri" w:hAnsi="Arial" w:cs="Arial"/>
          <w:sz w:val="22"/>
          <w:szCs w:val="22"/>
        </w:rPr>
        <w:t>ionalită</w:t>
      </w:r>
      <w:r>
        <w:rPr>
          <w:rFonts w:ascii="Arial" w:eastAsia="Calibri" w:hAnsi="Arial" w:cs="Arial"/>
          <w:sz w:val="22"/>
          <w:szCs w:val="22"/>
        </w:rPr>
        <w:t>ț</w:t>
      </w:r>
      <w:r w:rsidRPr="00ED16F1">
        <w:rPr>
          <w:rFonts w:ascii="Arial" w:eastAsia="Calibri" w:hAnsi="Arial" w:cs="Arial"/>
          <w:sz w:val="22"/>
          <w:szCs w:val="22"/>
        </w:rPr>
        <w:t>i ale sistemului sau a comunica operatorului dispunerea măsurilor de remediere.</w:t>
      </w:r>
    </w:p>
    <w:p w:rsidR="00ED16F1" w:rsidRPr="00ED16F1" w:rsidRDefault="00ED16F1" w:rsidP="00ED16F1">
      <w:pPr>
        <w:spacing w:after="120" w:line="360" w:lineRule="auto"/>
        <w:jc w:val="both"/>
        <w:rPr>
          <w:rFonts w:ascii="Arial" w:hAnsi="Arial" w:cs="Arial"/>
          <w:sz w:val="22"/>
          <w:szCs w:val="22"/>
        </w:rPr>
      </w:pPr>
      <w:r w:rsidRPr="00ED16F1">
        <w:rPr>
          <w:rFonts w:ascii="Arial" w:hAnsi="Arial" w:cs="Arial"/>
          <w:sz w:val="22"/>
          <w:szCs w:val="22"/>
        </w:rPr>
        <w:t xml:space="preserve">În cursul anului 2018 au fost analizate </w:t>
      </w:r>
      <w:r>
        <w:rPr>
          <w:rFonts w:ascii="Arial" w:hAnsi="Arial" w:cs="Arial"/>
          <w:sz w:val="22"/>
          <w:szCs w:val="22"/>
        </w:rPr>
        <w:t>ș</w:t>
      </w:r>
      <w:r w:rsidRPr="00ED16F1">
        <w:rPr>
          <w:rFonts w:ascii="Arial" w:hAnsi="Arial" w:cs="Arial"/>
          <w:sz w:val="22"/>
          <w:szCs w:val="22"/>
        </w:rPr>
        <w:t>i solu</w:t>
      </w:r>
      <w:r>
        <w:rPr>
          <w:rFonts w:ascii="Arial" w:hAnsi="Arial" w:cs="Arial"/>
          <w:sz w:val="22"/>
          <w:szCs w:val="22"/>
        </w:rPr>
        <w:t>ț</w:t>
      </w:r>
      <w:r w:rsidRPr="00ED16F1">
        <w:rPr>
          <w:rFonts w:ascii="Arial" w:hAnsi="Arial" w:cs="Arial"/>
          <w:sz w:val="22"/>
          <w:szCs w:val="22"/>
        </w:rPr>
        <w:t xml:space="preserve">ionate prin formularea de răspunsuri, un număr de </w:t>
      </w:r>
      <w:r w:rsidRPr="00ED16F1">
        <w:rPr>
          <w:rFonts w:ascii="Arial" w:hAnsi="Arial" w:cs="Arial"/>
          <w:b/>
          <w:sz w:val="22"/>
          <w:szCs w:val="22"/>
        </w:rPr>
        <w:t>1.169</w:t>
      </w:r>
      <w:r w:rsidRPr="00ED16F1">
        <w:rPr>
          <w:rFonts w:ascii="Arial" w:hAnsi="Arial" w:cs="Arial"/>
          <w:sz w:val="22"/>
          <w:szCs w:val="22"/>
        </w:rPr>
        <w:t xml:space="preserve"> de peti</w:t>
      </w:r>
      <w:r>
        <w:rPr>
          <w:rFonts w:ascii="Arial" w:hAnsi="Arial" w:cs="Arial"/>
          <w:sz w:val="22"/>
          <w:szCs w:val="22"/>
        </w:rPr>
        <w:t>ț</w:t>
      </w:r>
      <w:r w:rsidRPr="00ED16F1">
        <w:rPr>
          <w:rFonts w:ascii="Arial" w:hAnsi="Arial" w:cs="Arial"/>
          <w:sz w:val="22"/>
          <w:szCs w:val="22"/>
        </w:rPr>
        <w:t xml:space="preserve">ii </w:t>
      </w:r>
      <w:r>
        <w:rPr>
          <w:rFonts w:ascii="Arial" w:hAnsi="Arial" w:cs="Arial"/>
          <w:sz w:val="22"/>
          <w:szCs w:val="22"/>
        </w:rPr>
        <w:t>ș</w:t>
      </w:r>
      <w:r w:rsidRPr="00ED16F1">
        <w:rPr>
          <w:rFonts w:ascii="Arial" w:hAnsi="Arial" w:cs="Arial"/>
          <w:sz w:val="22"/>
          <w:szCs w:val="22"/>
        </w:rPr>
        <w:t xml:space="preserve">i sesizări. De </w:t>
      </w:r>
      <w:r w:rsidR="006D2BB2" w:rsidRPr="00ED16F1">
        <w:rPr>
          <w:rFonts w:ascii="Arial" w:hAnsi="Arial" w:cs="Arial"/>
          <w:sz w:val="22"/>
          <w:szCs w:val="22"/>
        </w:rPr>
        <w:t>asemenea</w:t>
      </w:r>
      <w:r w:rsidRPr="00ED16F1">
        <w:rPr>
          <w:rFonts w:ascii="Arial" w:hAnsi="Arial" w:cs="Arial"/>
          <w:sz w:val="22"/>
          <w:szCs w:val="22"/>
        </w:rPr>
        <w:t xml:space="preserve"> au fost procesate un număr de </w:t>
      </w:r>
      <w:r w:rsidRPr="00ED16F1">
        <w:rPr>
          <w:rFonts w:ascii="Arial" w:hAnsi="Arial" w:cs="Arial"/>
          <w:b/>
          <w:sz w:val="22"/>
          <w:szCs w:val="22"/>
        </w:rPr>
        <w:t>734</w:t>
      </w:r>
      <w:r w:rsidRPr="00ED16F1">
        <w:rPr>
          <w:rFonts w:ascii="Arial" w:hAnsi="Arial" w:cs="Arial"/>
          <w:sz w:val="22"/>
          <w:szCs w:val="22"/>
        </w:rPr>
        <w:t xml:space="preserve"> lucrări diverse.</w:t>
      </w:r>
    </w:p>
    <w:p w:rsidR="006D2BB2" w:rsidRPr="006D2BB2" w:rsidRDefault="00ED16F1" w:rsidP="00ED16F1">
      <w:pPr>
        <w:numPr>
          <w:ilvl w:val="0"/>
          <w:numId w:val="30"/>
        </w:numPr>
        <w:tabs>
          <w:tab w:val="num" w:pos="0"/>
          <w:tab w:val="left" w:pos="709"/>
        </w:tabs>
        <w:suppressAutoHyphens/>
        <w:spacing w:after="120" w:line="360" w:lineRule="auto"/>
        <w:ind w:left="0" w:firstLine="0"/>
        <w:jc w:val="both"/>
        <w:rPr>
          <w:rFonts w:ascii="Arial" w:eastAsia="Calibri" w:hAnsi="Arial" w:cs="Arial"/>
          <w:sz w:val="22"/>
          <w:szCs w:val="22"/>
        </w:rPr>
      </w:pPr>
      <w:r w:rsidRPr="006D2BB2">
        <w:rPr>
          <w:rFonts w:ascii="Arial" w:eastAsia="Calibri" w:hAnsi="Arial" w:cs="Arial"/>
          <w:b/>
          <w:sz w:val="22"/>
          <w:szCs w:val="22"/>
        </w:rPr>
        <w:t>Alte activități  la care serviciul termoenergetic a participat activ:</w:t>
      </w:r>
    </w:p>
    <w:p w:rsidR="00C01B4B" w:rsidRPr="00ED16F1" w:rsidRDefault="00ED16F1" w:rsidP="006141A5">
      <w:pPr>
        <w:tabs>
          <w:tab w:val="left" w:pos="709"/>
        </w:tabs>
        <w:suppressAutoHyphens/>
        <w:spacing w:after="120" w:line="360" w:lineRule="auto"/>
        <w:jc w:val="both"/>
        <w:rPr>
          <w:rFonts w:ascii="Arial" w:hAnsi="Arial" w:cs="Arial"/>
          <w:sz w:val="22"/>
          <w:szCs w:val="22"/>
        </w:rPr>
      </w:pPr>
      <w:r w:rsidRPr="006D2BB2">
        <w:rPr>
          <w:rFonts w:ascii="Arial" w:eastAsia="Calibri" w:hAnsi="Arial" w:cs="Arial"/>
          <w:sz w:val="22"/>
          <w:szCs w:val="22"/>
        </w:rPr>
        <w:t>Formularea de propuneri legislative în vederea modificării și completării Legii nr. 325 a serviciului public de alimentare cu energie termică, în cursul consultărilor organizate de către Comisia pentru Industrii și Servicii a Camerei Deputaților.</w:t>
      </w:r>
      <w:r w:rsidR="006D2BB2" w:rsidRPr="00ED16F1">
        <w:rPr>
          <w:rFonts w:ascii="Arial" w:eastAsia="Calibri" w:hAnsi="Arial" w:cs="Arial"/>
          <w:sz w:val="22"/>
          <w:szCs w:val="22"/>
        </w:rPr>
        <w:t xml:space="preserve"> </w:t>
      </w:r>
    </w:p>
    <w:p w:rsidR="00C01B4B" w:rsidRPr="00ED16F1" w:rsidRDefault="00C01B4B" w:rsidP="00ED16F1">
      <w:pPr>
        <w:spacing w:line="360" w:lineRule="auto"/>
        <w:jc w:val="both"/>
        <w:rPr>
          <w:rFonts w:ascii="Arial" w:hAnsi="Arial" w:cs="Arial"/>
          <w:sz w:val="22"/>
          <w:szCs w:val="22"/>
        </w:rPr>
      </w:pPr>
    </w:p>
    <w:sectPr w:rsidR="00C01B4B" w:rsidRPr="00ED16F1" w:rsidSect="008F5F61">
      <w:headerReference w:type="default" r:id="rId24"/>
      <w:footerReference w:type="default" r:id="rId25"/>
      <w:pgSz w:w="11906" w:h="16838"/>
      <w:pgMar w:top="1417" w:right="1133" w:bottom="1417" w:left="1417" w:header="708" w:footer="708" w:gutter="0"/>
      <w:pgNumType w:start="1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1BF" w:rsidRDefault="007E41BF">
      <w:r>
        <w:separator/>
      </w:r>
    </w:p>
  </w:endnote>
  <w:endnote w:type="continuationSeparator" w:id="0">
    <w:p w:rsidR="007E41BF" w:rsidRDefault="007E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Albertin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6F1" w:rsidRDefault="00ED16F1">
    <w:pPr>
      <w:pStyle w:val="Subsol"/>
      <w:jc w:val="right"/>
    </w:pPr>
    <w:r>
      <w:fldChar w:fldCharType="begin"/>
    </w:r>
    <w:r>
      <w:instrText>PAGE   \* MERGEFORMAT</w:instrText>
    </w:r>
    <w:r>
      <w:fldChar w:fldCharType="separate"/>
    </w:r>
    <w:r w:rsidR="00E26323">
      <w:rPr>
        <w:noProof/>
      </w:rPr>
      <w:t>187</w:t>
    </w:r>
    <w:r>
      <w:fldChar w:fldCharType="end"/>
    </w:r>
  </w:p>
  <w:p w:rsidR="00ED16F1" w:rsidRDefault="00ED16F1">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1BF" w:rsidRDefault="007E41BF">
      <w:r>
        <w:separator/>
      </w:r>
    </w:p>
  </w:footnote>
  <w:footnote w:type="continuationSeparator" w:id="0">
    <w:p w:rsidR="007E41BF" w:rsidRDefault="007E4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6F1" w:rsidRDefault="00ED16F1">
    <w:pPr>
      <w:pStyle w:val="Antet"/>
      <w:ind w:left="-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B5F"/>
    <w:multiLevelType w:val="hybridMultilevel"/>
    <w:tmpl w:val="41E2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C3FE8"/>
    <w:multiLevelType w:val="hybridMultilevel"/>
    <w:tmpl w:val="90CEAED4"/>
    <w:lvl w:ilvl="0" w:tplc="1F64C25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15:restartNumberingAfterBreak="0">
    <w:nsid w:val="0C815AD1"/>
    <w:multiLevelType w:val="hybridMultilevel"/>
    <w:tmpl w:val="18B05E2C"/>
    <w:lvl w:ilvl="0" w:tplc="04180001">
      <w:start w:val="1"/>
      <w:numFmt w:val="bullet"/>
      <w:lvlText w:val=""/>
      <w:lvlJc w:val="left"/>
      <w:pPr>
        <w:ind w:left="1350" w:hanging="360"/>
      </w:pPr>
      <w:rPr>
        <w:rFonts w:ascii="Symbol" w:hAnsi="Symbol" w:hint="default"/>
      </w:rPr>
    </w:lvl>
    <w:lvl w:ilvl="1" w:tplc="04180003">
      <w:start w:val="1"/>
      <w:numFmt w:val="bullet"/>
      <w:lvlText w:val="o"/>
      <w:lvlJc w:val="left"/>
      <w:pPr>
        <w:ind w:left="2070" w:hanging="360"/>
      </w:pPr>
      <w:rPr>
        <w:rFonts w:ascii="Courier New" w:hAnsi="Courier New" w:cs="Courier New" w:hint="default"/>
      </w:rPr>
    </w:lvl>
    <w:lvl w:ilvl="2" w:tplc="04180005">
      <w:start w:val="1"/>
      <w:numFmt w:val="bullet"/>
      <w:lvlText w:val=""/>
      <w:lvlJc w:val="left"/>
      <w:pPr>
        <w:ind w:left="2790" w:hanging="360"/>
      </w:pPr>
      <w:rPr>
        <w:rFonts w:ascii="Wingdings" w:hAnsi="Wingdings" w:hint="default"/>
      </w:rPr>
    </w:lvl>
    <w:lvl w:ilvl="3" w:tplc="04180001">
      <w:start w:val="1"/>
      <w:numFmt w:val="bullet"/>
      <w:lvlText w:val=""/>
      <w:lvlJc w:val="left"/>
      <w:pPr>
        <w:ind w:left="3510" w:hanging="360"/>
      </w:pPr>
      <w:rPr>
        <w:rFonts w:ascii="Symbol" w:hAnsi="Symbol" w:hint="default"/>
      </w:rPr>
    </w:lvl>
    <w:lvl w:ilvl="4" w:tplc="04180003">
      <w:start w:val="1"/>
      <w:numFmt w:val="bullet"/>
      <w:lvlText w:val="o"/>
      <w:lvlJc w:val="left"/>
      <w:pPr>
        <w:ind w:left="4230" w:hanging="360"/>
      </w:pPr>
      <w:rPr>
        <w:rFonts w:ascii="Courier New" w:hAnsi="Courier New" w:cs="Courier New" w:hint="default"/>
      </w:rPr>
    </w:lvl>
    <w:lvl w:ilvl="5" w:tplc="04180005">
      <w:start w:val="1"/>
      <w:numFmt w:val="bullet"/>
      <w:lvlText w:val=""/>
      <w:lvlJc w:val="left"/>
      <w:pPr>
        <w:ind w:left="4950" w:hanging="360"/>
      </w:pPr>
      <w:rPr>
        <w:rFonts w:ascii="Wingdings" w:hAnsi="Wingdings" w:hint="default"/>
      </w:rPr>
    </w:lvl>
    <w:lvl w:ilvl="6" w:tplc="04180001">
      <w:start w:val="1"/>
      <w:numFmt w:val="bullet"/>
      <w:lvlText w:val=""/>
      <w:lvlJc w:val="left"/>
      <w:pPr>
        <w:ind w:left="5670" w:hanging="360"/>
      </w:pPr>
      <w:rPr>
        <w:rFonts w:ascii="Symbol" w:hAnsi="Symbol" w:hint="default"/>
      </w:rPr>
    </w:lvl>
    <w:lvl w:ilvl="7" w:tplc="04180003">
      <w:start w:val="1"/>
      <w:numFmt w:val="bullet"/>
      <w:lvlText w:val="o"/>
      <w:lvlJc w:val="left"/>
      <w:pPr>
        <w:ind w:left="6390" w:hanging="360"/>
      </w:pPr>
      <w:rPr>
        <w:rFonts w:ascii="Courier New" w:hAnsi="Courier New" w:cs="Courier New" w:hint="default"/>
      </w:rPr>
    </w:lvl>
    <w:lvl w:ilvl="8" w:tplc="04180005">
      <w:start w:val="1"/>
      <w:numFmt w:val="bullet"/>
      <w:lvlText w:val=""/>
      <w:lvlJc w:val="left"/>
      <w:pPr>
        <w:ind w:left="7110" w:hanging="360"/>
      </w:pPr>
      <w:rPr>
        <w:rFonts w:ascii="Wingdings" w:hAnsi="Wingdings" w:hint="default"/>
      </w:rPr>
    </w:lvl>
  </w:abstractNum>
  <w:abstractNum w:abstractNumId="3" w15:restartNumberingAfterBreak="0">
    <w:nsid w:val="0F0A35B3"/>
    <w:multiLevelType w:val="hybridMultilevel"/>
    <w:tmpl w:val="90BC1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3DF0065"/>
    <w:multiLevelType w:val="hybridMultilevel"/>
    <w:tmpl w:val="B734BACA"/>
    <w:lvl w:ilvl="0" w:tplc="4C281A30">
      <w:numFmt w:val="bullet"/>
      <w:lvlText w:val="-"/>
      <w:lvlJc w:val="left"/>
      <w:pPr>
        <w:ind w:left="124" w:hanging="710"/>
      </w:pPr>
      <w:rPr>
        <w:rFonts w:hint="default"/>
        <w:w w:val="92"/>
        <w:lang w:val="ro-RO" w:eastAsia="ro-RO" w:bidi="ro-RO"/>
      </w:rPr>
    </w:lvl>
    <w:lvl w:ilvl="1" w:tplc="1E7CEFBC">
      <w:numFmt w:val="bullet"/>
      <w:lvlText w:val="-"/>
      <w:lvlJc w:val="left"/>
      <w:pPr>
        <w:ind w:left="352" w:hanging="718"/>
      </w:pPr>
      <w:rPr>
        <w:rFonts w:ascii="Times New Roman" w:eastAsia="Times New Roman" w:hAnsi="Times New Roman" w:cs="Times New Roman" w:hint="default"/>
        <w:w w:val="84"/>
        <w:position w:val="6"/>
        <w:sz w:val="24"/>
        <w:szCs w:val="24"/>
        <w:lang w:val="ro-RO" w:eastAsia="ro-RO" w:bidi="ro-RO"/>
      </w:rPr>
    </w:lvl>
    <w:lvl w:ilvl="2" w:tplc="C8C82B10">
      <w:numFmt w:val="bullet"/>
      <w:lvlText w:val="•"/>
      <w:lvlJc w:val="left"/>
      <w:pPr>
        <w:ind w:left="1520" w:hanging="718"/>
      </w:pPr>
      <w:rPr>
        <w:rFonts w:hint="default"/>
        <w:lang w:val="ro-RO" w:eastAsia="ro-RO" w:bidi="ro-RO"/>
      </w:rPr>
    </w:lvl>
    <w:lvl w:ilvl="3" w:tplc="4978E26A">
      <w:numFmt w:val="bullet"/>
      <w:lvlText w:val="•"/>
      <w:lvlJc w:val="left"/>
      <w:pPr>
        <w:ind w:left="2680" w:hanging="718"/>
      </w:pPr>
      <w:rPr>
        <w:rFonts w:hint="default"/>
        <w:lang w:val="ro-RO" w:eastAsia="ro-RO" w:bidi="ro-RO"/>
      </w:rPr>
    </w:lvl>
    <w:lvl w:ilvl="4" w:tplc="9096535E">
      <w:numFmt w:val="bullet"/>
      <w:lvlText w:val="•"/>
      <w:lvlJc w:val="left"/>
      <w:pPr>
        <w:ind w:left="3840" w:hanging="718"/>
      </w:pPr>
      <w:rPr>
        <w:rFonts w:hint="default"/>
        <w:lang w:val="ro-RO" w:eastAsia="ro-RO" w:bidi="ro-RO"/>
      </w:rPr>
    </w:lvl>
    <w:lvl w:ilvl="5" w:tplc="A36E6476">
      <w:numFmt w:val="bullet"/>
      <w:lvlText w:val="•"/>
      <w:lvlJc w:val="left"/>
      <w:pPr>
        <w:ind w:left="5000" w:hanging="718"/>
      </w:pPr>
      <w:rPr>
        <w:rFonts w:hint="default"/>
        <w:lang w:val="ro-RO" w:eastAsia="ro-RO" w:bidi="ro-RO"/>
      </w:rPr>
    </w:lvl>
    <w:lvl w:ilvl="6" w:tplc="98C42298">
      <w:numFmt w:val="bullet"/>
      <w:lvlText w:val="•"/>
      <w:lvlJc w:val="left"/>
      <w:pPr>
        <w:ind w:left="6160" w:hanging="718"/>
      </w:pPr>
      <w:rPr>
        <w:rFonts w:hint="default"/>
        <w:lang w:val="ro-RO" w:eastAsia="ro-RO" w:bidi="ro-RO"/>
      </w:rPr>
    </w:lvl>
    <w:lvl w:ilvl="7" w:tplc="9D7C14DE">
      <w:numFmt w:val="bullet"/>
      <w:lvlText w:val="•"/>
      <w:lvlJc w:val="left"/>
      <w:pPr>
        <w:ind w:left="7320" w:hanging="718"/>
      </w:pPr>
      <w:rPr>
        <w:rFonts w:hint="default"/>
        <w:lang w:val="ro-RO" w:eastAsia="ro-RO" w:bidi="ro-RO"/>
      </w:rPr>
    </w:lvl>
    <w:lvl w:ilvl="8" w:tplc="C7CC875C">
      <w:numFmt w:val="bullet"/>
      <w:lvlText w:val="•"/>
      <w:lvlJc w:val="left"/>
      <w:pPr>
        <w:ind w:left="8480" w:hanging="718"/>
      </w:pPr>
      <w:rPr>
        <w:rFonts w:hint="default"/>
        <w:lang w:val="ro-RO" w:eastAsia="ro-RO" w:bidi="ro-RO"/>
      </w:rPr>
    </w:lvl>
  </w:abstractNum>
  <w:abstractNum w:abstractNumId="5" w15:restartNumberingAfterBreak="0">
    <w:nsid w:val="150401A3"/>
    <w:multiLevelType w:val="hybridMultilevel"/>
    <w:tmpl w:val="9E18A3C0"/>
    <w:lvl w:ilvl="0" w:tplc="9CB8A97C">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61439E4"/>
    <w:multiLevelType w:val="hybridMultilevel"/>
    <w:tmpl w:val="5BFAEB8A"/>
    <w:lvl w:ilvl="0" w:tplc="72F8FEC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C5E1B"/>
    <w:multiLevelType w:val="hybridMultilevel"/>
    <w:tmpl w:val="DE1A2D6C"/>
    <w:lvl w:ilvl="0" w:tplc="F8907040">
      <w:start w:val="1"/>
      <w:numFmt w:val="bullet"/>
      <w:lvlText w:val=""/>
      <w:lvlJc w:val="left"/>
      <w:pPr>
        <w:ind w:left="720" w:hanging="360"/>
      </w:pPr>
      <w:rPr>
        <w:rFonts w:ascii="Symbol" w:hAnsi="Symbol" w:hint="default"/>
        <w:b w:val="0"/>
        <w:i w:val="0"/>
        <w:strike w:val="0"/>
        <w:dstrike w:val="0"/>
        <w:sz w:val="20"/>
        <w:szCs w:val="22"/>
        <w:u w:val="none"/>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09A60C0"/>
    <w:multiLevelType w:val="hybridMultilevel"/>
    <w:tmpl w:val="CDEC8948"/>
    <w:lvl w:ilvl="0" w:tplc="16F8861C">
      <w:start w:val="1"/>
      <w:numFmt w:val="bullet"/>
      <w:lvlText w:val=""/>
      <w:lvlJc w:val="left"/>
      <w:pPr>
        <w:tabs>
          <w:tab w:val="num" w:pos="720"/>
        </w:tabs>
        <w:ind w:left="720" w:hanging="360"/>
      </w:pPr>
      <w:rPr>
        <w:rFonts w:ascii="Wingdings" w:hAnsi="Wingdings" w:hint="default"/>
      </w:rPr>
    </w:lvl>
    <w:lvl w:ilvl="1" w:tplc="521A34B4" w:tentative="1">
      <w:start w:val="1"/>
      <w:numFmt w:val="bullet"/>
      <w:lvlText w:val=""/>
      <w:lvlJc w:val="left"/>
      <w:pPr>
        <w:tabs>
          <w:tab w:val="num" w:pos="1440"/>
        </w:tabs>
        <w:ind w:left="1440" w:hanging="360"/>
      </w:pPr>
      <w:rPr>
        <w:rFonts w:ascii="Wingdings" w:hAnsi="Wingdings" w:hint="default"/>
      </w:rPr>
    </w:lvl>
    <w:lvl w:ilvl="2" w:tplc="6C7C29C6" w:tentative="1">
      <w:start w:val="1"/>
      <w:numFmt w:val="bullet"/>
      <w:lvlText w:val=""/>
      <w:lvlJc w:val="left"/>
      <w:pPr>
        <w:tabs>
          <w:tab w:val="num" w:pos="2160"/>
        </w:tabs>
        <w:ind w:left="2160" w:hanging="360"/>
      </w:pPr>
      <w:rPr>
        <w:rFonts w:ascii="Wingdings" w:hAnsi="Wingdings" w:hint="default"/>
      </w:rPr>
    </w:lvl>
    <w:lvl w:ilvl="3" w:tplc="0234BE7A" w:tentative="1">
      <w:start w:val="1"/>
      <w:numFmt w:val="bullet"/>
      <w:lvlText w:val=""/>
      <w:lvlJc w:val="left"/>
      <w:pPr>
        <w:tabs>
          <w:tab w:val="num" w:pos="2880"/>
        </w:tabs>
        <w:ind w:left="2880" w:hanging="360"/>
      </w:pPr>
      <w:rPr>
        <w:rFonts w:ascii="Wingdings" w:hAnsi="Wingdings" w:hint="default"/>
      </w:rPr>
    </w:lvl>
    <w:lvl w:ilvl="4" w:tplc="EBAA8B3E" w:tentative="1">
      <w:start w:val="1"/>
      <w:numFmt w:val="bullet"/>
      <w:lvlText w:val=""/>
      <w:lvlJc w:val="left"/>
      <w:pPr>
        <w:tabs>
          <w:tab w:val="num" w:pos="3600"/>
        </w:tabs>
        <w:ind w:left="3600" w:hanging="360"/>
      </w:pPr>
      <w:rPr>
        <w:rFonts w:ascii="Wingdings" w:hAnsi="Wingdings" w:hint="default"/>
      </w:rPr>
    </w:lvl>
    <w:lvl w:ilvl="5" w:tplc="5296C196" w:tentative="1">
      <w:start w:val="1"/>
      <w:numFmt w:val="bullet"/>
      <w:lvlText w:val=""/>
      <w:lvlJc w:val="left"/>
      <w:pPr>
        <w:tabs>
          <w:tab w:val="num" w:pos="4320"/>
        </w:tabs>
        <w:ind w:left="4320" w:hanging="360"/>
      </w:pPr>
      <w:rPr>
        <w:rFonts w:ascii="Wingdings" w:hAnsi="Wingdings" w:hint="default"/>
      </w:rPr>
    </w:lvl>
    <w:lvl w:ilvl="6" w:tplc="144ACCAA" w:tentative="1">
      <w:start w:val="1"/>
      <w:numFmt w:val="bullet"/>
      <w:lvlText w:val=""/>
      <w:lvlJc w:val="left"/>
      <w:pPr>
        <w:tabs>
          <w:tab w:val="num" w:pos="5040"/>
        </w:tabs>
        <w:ind w:left="5040" w:hanging="360"/>
      </w:pPr>
      <w:rPr>
        <w:rFonts w:ascii="Wingdings" w:hAnsi="Wingdings" w:hint="default"/>
      </w:rPr>
    </w:lvl>
    <w:lvl w:ilvl="7" w:tplc="513E092C" w:tentative="1">
      <w:start w:val="1"/>
      <w:numFmt w:val="bullet"/>
      <w:lvlText w:val=""/>
      <w:lvlJc w:val="left"/>
      <w:pPr>
        <w:tabs>
          <w:tab w:val="num" w:pos="5760"/>
        </w:tabs>
        <w:ind w:left="5760" w:hanging="360"/>
      </w:pPr>
      <w:rPr>
        <w:rFonts w:ascii="Wingdings" w:hAnsi="Wingdings" w:hint="default"/>
      </w:rPr>
    </w:lvl>
    <w:lvl w:ilvl="8" w:tplc="5262E5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47A22"/>
    <w:multiLevelType w:val="hybridMultilevel"/>
    <w:tmpl w:val="5B82F912"/>
    <w:lvl w:ilvl="0" w:tplc="AA0C19EE">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9107E06"/>
    <w:multiLevelType w:val="hybridMultilevel"/>
    <w:tmpl w:val="E56AD96C"/>
    <w:lvl w:ilvl="0" w:tplc="88A832E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2A094637"/>
    <w:multiLevelType w:val="hybridMultilevel"/>
    <w:tmpl w:val="93EE9E3A"/>
    <w:lvl w:ilvl="0" w:tplc="0409000B">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2" w15:restartNumberingAfterBreak="0">
    <w:nsid w:val="2A7C0F59"/>
    <w:multiLevelType w:val="hybridMultilevel"/>
    <w:tmpl w:val="377C1640"/>
    <w:lvl w:ilvl="0" w:tplc="A5448D0A">
      <w:numFmt w:val="bullet"/>
      <w:lvlText w:val="-"/>
      <w:lvlJc w:val="left"/>
      <w:pPr>
        <w:ind w:left="806" w:hanging="360"/>
      </w:pPr>
      <w:rPr>
        <w:rFonts w:ascii="Times New Roman" w:eastAsia="Times New Roman" w:hAnsi="Times New Roman" w:cs="Times New Roman"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 w15:restartNumberingAfterBreak="0">
    <w:nsid w:val="33F63483"/>
    <w:multiLevelType w:val="hybridMultilevel"/>
    <w:tmpl w:val="14F2C978"/>
    <w:lvl w:ilvl="0" w:tplc="DB34DEBA">
      <w:numFmt w:val="bullet"/>
      <w:lvlText w:val="-"/>
      <w:lvlJc w:val="left"/>
      <w:pPr>
        <w:ind w:left="1081" w:hanging="360"/>
      </w:pPr>
      <w:rPr>
        <w:rFonts w:ascii="Arial" w:eastAsia="Times New Roman" w:hAnsi="Arial" w:cs="Arial" w:hint="default"/>
      </w:rPr>
    </w:lvl>
    <w:lvl w:ilvl="1" w:tplc="04180003" w:tentative="1">
      <w:start w:val="1"/>
      <w:numFmt w:val="bullet"/>
      <w:lvlText w:val="o"/>
      <w:lvlJc w:val="left"/>
      <w:pPr>
        <w:ind w:left="1801" w:hanging="360"/>
      </w:pPr>
      <w:rPr>
        <w:rFonts w:ascii="Courier New" w:hAnsi="Courier New" w:cs="Courier New" w:hint="default"/>
      </w:rPr>
    </w:lvl>
    <w:lvl w:ilvl="2" w:tplc="04180005" w:tentative="1">
      <w:start w:val="1"/>
      <w:numFmt w:val="bullet"/>
      <w:lvlText w:val=""/>
      <w:lvlJc w:val="left"/>
      <w:pPr>
        <w:ind w:left="2521" w:hanging="360"/>
      </w:pPr>
      <w:rPr>
        <w:rFonts w:ascii="Wingdings" w:hAnsi="Wingdings" w:hint="default"/>
      </w:rPr>
    </w:lvl>
    <w:lvl w:ilvl="3" w:tplc="04180001" w:tentative="1">
      <w:start w:val="1"/>
      <w:numFmt w:val="bullet"/>
      <w:lvlText w:val=""/>
      <w:lvlJc w:val="left"/>
      <w:pPr>
        <w:ind w:left="3241" w:hanging="360"/>
      </w:pPr>
      <w:rPr>
        <w:rFonts w:ascii="Symbol" w:hAnsi="Symbol" w:hint="default"/>
      </w:rPr>
    </w:lvl>
    <w:lvl w:ilvl="4" w:tplc="04180003" w:tentative="1">
      <w:start w:val="1"/>
      <w:numFmt w:val="bullet"/>
      <w:lvlText w:val="o"/>
      <w:lvlJc w:val="left"/>
      <w:pPr>
        <w:ind w:left="3961" w:hanging="360"/>
      </w:pPr>
      <w:rPr>
        <w:rFonts w:ascii="Courier New" w:hAnsi="Courier New" w:cs="Courier New" w:hint="default"/>
      </w:rPr>
    </w:lvl>
    <w:lvl w:ilvl="5" w:tplc="04180005" w:tentative="1">
      <w:start w:val="1"/>
      <w:numFmt w:val="bullet"/>
      <w:lvlText w:val=""/>
      <w:lvlJc w:val="left"/>
      <w:pPr>
        <w:ind w:left="4681" w:hanging="360"/>
      </w:pPr>
      <w:rPr>
        <w:rFonts w:ascii="Wingdings" w:hAnsi="Wingdings" w:hint="default"/>
      </w:rPr>
    </w:lvl>
    <w:lvl w:ilvl="6" w:tplc="04180001" w:tentative="1">
      <w:start w:val="1"/>
      <w:numFmt w:val="bullet"/>
      <w:lvlText w:val=""/>
      <w:lvlJc w:val="left"/>
      <w:pPr>
        <w:ind w:left="5401" w:hanging="360"/>
      </w:pPr>
      <w:rPr>
        <w:rFonts w:ascii="Symbol" w:hAnsi="Symbol" w:hint="default"/>
      </w:rPr>
    </w:lvl>
    <w:lvl w:ilvl="7" w:tplc="04180003" w:tentative="1">
      <w:start w:val="1"/>
      <w:numFmt w:val="bullet"/>
      <w:lvlText w:val="o"/>
      <w:lvlJc w:val="left"/>
      <w:pPr>
        <w:ind w:left="6121" w:hanging="360"/>
      </w:pPr>
      <w:rPr>
        <w:rFonts w:ascii="Courier New" w:hAnsi="Courier New" w:cs="Courier New" w:hint="default"/>
      </w:rPr>
    </w:lvl>
    <w:lvl w:ilvl="8" w:tplc="04180005" w:tentative="1">
      <w:start w:val="1"/>
      <w:numFmt w:val="bullet"/>
      <w:lvlText w:val=""/>
      <w:lvlJc w:val="left"/>
      <w:pPr>
        <w:ind w:left="6841" w:hanging="360"/>
      </w:pPr>
      <w:rPr>
        <w:rFonts w:ascii="Wingdings" w:hAnsi="Wingdings" w:hint="default"/>
      </w:rPr>
    </w:lvl>
  </w:abstractNum>
  <w:abstractNum w:abstractNumId="14" w15:restartNumberingAfterBreak="0">
    <w:nsid w:val="37F16A8F"/>
    <w:multiLevelType w:val="hybridMultilevel"/>
    <w:tmpl w:val="83C23E48"/>
    <w:lvl w:ilvl="0" w:tplc="B4FCD448">
      <w:start w:val="1"/>
      <w:numFmt w:val="upperRoman"/>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C821625"/>
    <w:multiLevelType w:val="hybridMultilevel"/>
    <w:tmpl w:val="6FAA66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15A59C6"/>
    <w:multiLevelType w:val="hybridMultilevel"/>
    <w:tmpl w:val="96BE9F56"/>
    <w:lvl w:ilvl="0" w:tplc="62A4C37A">
      <w:numFmt w:val="bullet"/>
      <w:lvlText w:val="-"/>
      <w:lvlJc w:val="left"/>
      <w:pPr>
        <w:ind w:left="915" w:hanging="360"/>
      </w:pPr>
      <w:rPr>
        <w:rFonts w:ascii="Times New Roman" w:eastAsia="Times New Roman" w:hAnsi="Times New Roman" w:cs="Times New Roman" w:hint="default"/>
      </w:rPr>
    </w:lvl>
    <w:lvl w:ilvl="1" w:tplc="04180003">
      <w:start w:val="1"/>
      <w:numFmt w:val="bullet"/>
      <w:lvlText w:val="o"/>
      <w:lvlJc w:val="left"/>
      <w:pPr>
        <w:ind w:left="1635" w:hanging="360"/>
      </w:pPr>
      <w:rPr>
        <w:rFonts w:ascii="Courier New" w:hAnsi="Courier New" w:cs="Courier New" w:hint="default"/>
      </w:rPr>
    </w:lvl>
    <w:lvl w:ilvl="2" w:tplc="04180005">
      <w:start w:val="1"/>
      <w:numFmt w:val="bullet"/>
      <w:lvlText w:val=""/>
      <w:lvlJc w:val="left"/>
      <w:pPr>
        <w:ind w:left="2355" w:hanging="360"/>
      </w:pPr>
      <w:rPr>
        <w:rFonts w:ascii="Wingdings" w:hAnsi="Wingdings" w:hint="default"/>
      </w:rPr>
    </w:lvl>
    <w:lvl w:ilvl="3" w:tplc="04180001" w:tentative="1">
      <w:start w:val="1"/>
      <w:numFmt w:val="bullet"/>
      <w:lvlText w:val=""/>
      <w:lvlJc w:val="left"/>
      <w:pPr>
        <w:ind w:left="3075" w:hanging="360"/>
      </w:pPr>
      <w:rPr>
        <w:rFonts w:ascii="Symbol" w:hAnsi="Symbol" w:hint="default"/>
      </w:rPr>
    </w:lvl>
    <w:lvl w:ilvl="4" w:tplc="04180003" w:tentative="1">
      <w:start w:val="1"/>
      <w:numFmt w:val="bullet"/>
      <w:lvlText w:val="o"/>
      <w:lvlJc w:val="left"/>
      <w:pPr>
        <w:ind w:left="3795" w:hanging="360"/>
      </w:pPr>
      <w:rPr>
        <w:rFonts w:ascii="Courier New" w:hAnsi="Courier New" w:cs="Courier New" w:hint="default"/>
      </w:rPr>
    </w:lvl>
    <w:lvl w:ilvl="5" w:tplc="04180005" w:tentative="1">
      <w:start w:val="1"/>
      <w:numFmt w:val="bullet"/>
      <w:lvlText w:val=""/>
      <w:lvlJc w:val="left"/>
      <w:pPr>
        <w:ind w:left="4515" w:hanging="360"/>
      </w:pPr>
      <w:rPr>
        <w:rFonts w:ascii="Wingdings" w:hAnsi="Wingdings" w:hint="default"/>
      </w:rPr>
    </w:lvl>
    <w:lvl w:ilvl="6" w:tplc="04180001" w:tentative="1">
      <w:start w:val="1"/>
      <w:numFmt w:val="bullet"/>
      <w:lvlText w:val=""/>
      <w:lvlJc w:val="left"/>
      <w:pPr>
        <w:ind w:left="5235" w:hanging="360"/>
      </w:pPr>
      <w:rPr>
        <w:rFonts w:ascii="Symbol" w:hAnsi="Symbol" w:hint="default"/>
      </w:rPr>
    </w:lvl>
    <w:lvl w:ilvl="7" w:tplc="04180003" w:tentative="1">
      <w:start w:val="1"/>
      <w:numFmt w:val="bullet"/>
      <w:lvlText w:val="o"/>
      <w:lvlJc w:val="left"/>
      <w:pPr>
        <w:ind w:left="5955" w:hanging="360"/>
      </w:pPr>
      <w:rPr>
        <w:rFonts w:ascii="Courier New" w:hAnsi="Courier New" w:cs="Courier New" w:hint="default"/>
      </w:rPr>
    </w:lvl>
    <w:lvl w:ilvl="8" w:tplc="04180005" w:tentative="1">
      <w:start w:val="1"/>
      <w:numFmt w:val="bullet"/>
      <w:lvlText w:val=""/>
      <w:lvlJc w:val="left"/>
      <w:pPr>
        <w:ind w:left="6675" w:hanging="360"/>
      </w:pPr>
      <w:rPr>
        <w:rFonts w:ascii="Wingdings" w:hAnsi="Wingdings" w:hint="default"/>
      </w:rPr>
    </w:lvl>
  </w:abstractNum>
  <w:abstractNum w:abstractNumId="17" w15:restartNumberingAfterBreak="0">
    <w:nsid w:val="4A2E0540"/>
    <w:multiLevelType w:val="hybridMultilevel"/>
    <w:tmpl w:val="553EB0CE"/>
    <w:lvl w:ilvl="0" w:tplc="6136DAA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A2B69"/>
    <w:multiLevelType w:val="hybridMultilevel"/>
    <w:tmpl w:val="85ACC16A"/>
    <w:lvl w:ilvl="0" w:tplc="98B042AE">
      <w:start w:val="3"/>
      <w:numFmt w:val="decimal"/>
      <w:lvlText w:val="%1."/>
      <w:lvlJc w:val="left"/>
      <w:pPr>
        <w:ind w:left="1080" w:hanging="360"/>
      </w:pPr>
      <w:rPr>
        <w:rFonts w:hint="default"/>
        <w:b/>
        <w:color w:val="00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4FDF6505"/>
    <w:multiLevelType w:val="hybridMultilevel"/>
    <w:tmpl w:val="20D27B6E"/>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52960FDB"/>
    <w:multiLevelType w:val="hybridMultilevel"/>
    <w:tmpl w:val="32C4EB0E"/>
    <w:lvl w:ilvl="0" w:tplc="29805ECC">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5927D4E"/>
    <w:multiLevelType w:val="hybridMultilevel"/>
    <w:tmpl w:val="F366225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A596118"/>
    <w:multiLevelType w:val="hybridMultilevel"/>
    <w:tmpl w:val="D9D0C30E"/>
    <w:lvl w:ilvl="0" w:tplc="04090001">
      <w:start w:val="1"/>
      <w:numFmt w:val="bullet"/>
      <w:lvlText w:val=""/>
      <w:lvlJc w:val="left"/>
      <w:pPr>
        <w:ind w:left="4665" w:hanging="360"/>
      </w:pPr>
      <w:rPr>
        <w:rFonts w:ascii="Symbol" w:hAnsi="Symbol" w:hint="default"/>
      </w:rPr>
    </w:lvl>
    <w:lvl w:ilvl="1" w:tplc="04090003" w:tentative="1">
      <w:start w:val="1"/>
      <w:numFmt w:val="bullet"/>
      <w:lvlText w:val="o"/>
      <w:lvlJc w:val="left"/>
      <w:pPr>
        <w:ind w:left="5385" w:hanging="360"/>
      </w:pPr>
      <w:rPr>
        <w:rFonts w:ascii="Courier New" w:hAnsi="Courier New" w:cs="Courier New" w:hint="default"/>
      </w:rPr>
    </w:lvl>
    <w:lvl w:ilvl="2" w:tplc="04090005" w:tentative="1">
      <w:start w:val="1"/>
      <w:numFmt w:val="bullet"/>
      <w:lvlText w:val=""/>
      <w:lvlJc w:val="left"/>
      <w:pPr>
        <w:ind w:left="6105" w:hanging="360"/>
      </w:pPr>
      <w:rPr>
        <w:rFonts w:ascii="Wingdings" w:hAnsi="Wingdings" w:hint="default"/>
      </w:rPr>
    </w:lvl>
    <w:lvl w:ilvl="3" w:tplc="04090001" w:tentative="1">
      <w:start w:val="1"/>
      <w:numFmt w:val="bullet"/>
      <w:lvlText w:val=""/>
      <w:lvlJc w:val="left"/>
      <w:pPr>
        <w:ind w:left="6825" w:hanging="360"/>
      </w:pPr>
      <w:rPr>
        <w:rFonts w:ascii="Symbol" w:hAnsi="Symbol" w:hint="default"/>
      </w:rPr>
    </w:lvl>
    <w:lvl w:ilvl="4" w:tplc="04090003" w:tentative="1">
      <w:start w:val="1"/>
      <w:numFmt w:val="bullet"/>
      <w:lvlText w:val="o"/>
      <w:lvlJc w:val="left"/>
      <w:pPr>
        <w:ind w:left="7545" w:hanging="360"/>
      </w:pPr>
      <w:rPr>
        <w:rFonts w:ascii="Courier New" w:hAnsi="Courier New" w:cs="Courier New" w:hint="default"/>
      </w:rPr>
    </w:lvl>
    <w:lvl w:ilvl="5" w:tplc="04090005" w:tentative="1">
      <w:start w:val="1"/>
      <w:numFmt w:val="bullet"/>
      <w:lvlText w:val=""/>
      <w:lvlJc w:val="left"/>
      <w:pPr>
        <w:ind w:left="8265" w:hanging="360"/>
      </w:pPr>
      <w:rPr>
        <w:rFonts w:ascii="Wingdings" w:hAnsi="Wingdings" w:hint="default"/>
      </w:rPr>
    </w:lvl>
    <w:lvl w:ilvl="6" w:tplc="0409000B">
      <w:start w:val="1"/>
      <w:numFmt w:val="bullet"/>
      <w:lvlText w:val=""/>
      <w:lvlJc w:val="left"/>
      <w:pPr>
        <w:ind w:left="8985" w:hanging="360"/>
      </w:pPr>
      <w:rPr>
        <w:rFonts w:ascii="Wingdings" w:hAnsi="Wingdings" w:hint="default"/>
      </w:rPr>
    </w:lvl>
    <w:lvl w:ilvl="7" w:tplc="04090003" w:tentative="1">
      <w:start w:val="1"/>
      <w:numFmt w:val="bullet"/>
      <w:lvlText w:val="o"/>
      <w:lvlJc w:val="left"/>
      <w:pPr>
        <w:ind w:left="9705" w:hanging="360"/>
      </w:pPr>
      <w:rPr>
        <w:rFonts w:ascii="Courier New" w:hAnsi="Courier New" w:cs="Courier New" w:hint="default"/>
      </w:rPr>
    </w:lvl>
    <w:lvl w:ilvl="8" w:tplc="04090005" w:tentative="1">
      <w:start w:val="1"/>
      <w:numFmt w:val="bullet"/>
      <w:lvlText w:val=""/>
      <w:lvlJc w:val="left"/>
      <w:pPr>
        <w:ind w:left="10425" w:hanging="360"/>
      </w:pPr>
      <w:rPr>
        <w:rFonts w:ascii="Wingdings" w:hAnsi="Wingdings" w:hint="default"/>
      </w:rPr>
    </w:lvl>
  </w:abstractNum>
  <w:abstractNum w:abstractNumId="23" w15:restartNumberingAfterBreak="0">
    <w:nsid w:val="5AEB33CB"/>
    <w:multiLevelType w:val="hybridMultilevel"/>
    <w:tmpl w:val="85847D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F981ACF"/>
    <w:multiLevelType w:val="hybridMultilevel"/>
    <w:tmpl w:val="B99E8EAA"/>
    <w:lvl w:ilvl="0" w:tplc="78E2DB78">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5263CE6"/>
    <w:multiLevelType w:val="hybridMultilevel"/>
    <w:tmpl w:val="C5886F0A"/>
    <w:lvl w:ilvl="0" w:tplc="0418000B">
      <w:start w:val="1"/>
      <w:numFmt w:val="bullet"/>
      <w:lvlText w:val=""/>
      <w:lvlJc w:val="left"/>
      <w:pPr>
        <w:ind w:left="1205" w:hanging="360"/>
      </w:pPr>
      <w:rPr>
        <w:rFonts w:ascii="Wingdings" w:hAnsi="Wingdings" w:hint="default"/>
      </w:rPr>
    </w:lvl>
    <w:lvl w:ilvl="1" w:tplc="04180003" w:tentative="1">
      <w:start w:val="1"/>
      <w:numFmt w:val="bullet"/>
      <w:lvlText w:val="o"/>
      <w:lvlJc w:val="left"/>
      <w:pPr>
        <w:ind w:left="1925" w:hanging="360"/>
      </w:pPr>
      <w:rPr>
        <w:rFonts w:ascii="Courier New" w:hAnsi="Courier New" w:cs="Courier New" w:hint="default"/>
      </w:rPr>
    </w:lvl>
    <w:lvl w:ilvl="2" w:tplc="04180005" w:tentative="1">
      <w:start w:val="1"/>
      <w:numFmt w:val="bullet"/>
      <w:lvlText w:val=""/>
      <w:lvlJc w:val="left"/>
      <w:pPr>
        <w:ind w:left="2645" w:hanging="360"/>
      </w:pPr>
      <w:rPr>
        <w:rFonts w:ascii="Wingdings" w:hAnsi="Wingdings" w:hint="default"/>
      </w:rPr>
    </w:lvl>
    <w:lvl w:ilvl="3" w:tplc="04180001" w:tentative="1">
      <w:start w:val="1"/>
      <w:numFmt w:val="bullet"/>
      <w:lvlText w:val=""/>
      <w:lvlJc w:val="left"/>
      <w:pPr>
        <w:ind w:left="3365" w:hanging="360"/>
      </w:pPr>
      <w:rPr>
        <w:rFonts w:ascii="Symbol" w:hAnsi="Symbol" w:hint="default"/>
      </w:rPr>
    </w:lvl>
    <w:lvl w:ilvl="4" w:tplc="04180003" w:tentative="1">
      <w:start w:val="1"/>
      <w:numFmt w:val="bullet"/>
      <w:lvlText w:val="o"/>
      <w:lvlJc w:val="left"/>
      <w:pPr>
        <w:ind w:left="4085" w:hanging="360"/>
      </w:pPr>
      <w:rPr>
        <w:rFonts w:ascii="Courier New" w:hAnsi="Courier New" w:cs="Courier New" w:hint="default"/>
      </w:rPr>
    </w:lvl>
    <w:lvl w:ilvl="5" w:tplc="04180005" w:tentative="1">
      <w:start w:val="1"/>
      <w:numFmt w:val="bullet"/>
      <w:lvlText w:val=""/>
      <w:lvlJc w:val="left"/>
      <w:pPr>
        <w:ind w:left="4805" w:hanging="360"/>
      </w:pPr>
      <w:rPr>
        <w:rFonts w:ascii="Wingdings" w:hAnsi="Wingdings" w:hint="default"/>
      </w:rPr>
    </w:lvl>
    <w:lvl w:ilvl="6" w:tplc="04180001" w:tentative="1">
      <w:start w:val="1"/>
      <w:numFmt w:val="bullet"/>
      <w:lvlText w:val=""/>
      <w:lvlJc w:val="left"/>
      <w:pPr>
        <w:ind w:left="5525" w:hanging="360"/>
      </w:pPr>
      <w:rPr>
        <w:rFonts w:ascii="Symbol" w:hAnsi="Symbol" w:hint="default"/>
      </w:rPr>
    </w:lvl>
    <w:lvl w:ilvl="7" w:tplc="04180003" w:tentative="1">
      <w:start w:val="1"/>
      <w:numFmt w:val="bullet"/>
      <w:lvlText w:val="o"/>
      <w:lvlJc w:val="left"/>
      <w:pPr>
        <w:ind w:left="6245" w:hanging="360"/>
      </w:pPr>
      <w:rPr>
        <w:rFonts w:ascii="Courier New" w:hAnsi="Courier New" w:cs="Courier New" w:hint="default"/>
      </w:rPr>
    </w:lvl>
    <w:lvl w:ilvl="8" w:tplc="04180005" w:tentative="1">
      <w:start w:val="1"/>
      <w:numFmt w:val="bullet"/>
      <w:lvlText w:val=""/>
      <w:lvlJc w:val="left"/>
      <w:pPr>
        <w:ind w:left="6965" w:hanging="360"/>
      </w:pPr>
      <w:rPr>
        <w:rFonts w:ascii="Wingdings" w:hAnsi="Wingdings" w:hint="default"/>
      </w:rPr>
    </w:lvl>
  </w:abstractNum>
  <w:abstractNum w:abstractNumId="26" w15:restartNumberingAfterBreak="0">
    <w:nsid w:val="65E4243C"/>
    <w:multiLevelType w:val="hybridMultilevel"/>
    <w:tmpl w:val="9CB8E4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C722B3B"/>
    <w:multiLevelType w:val="hybridMultilevel"/>
    <w:tmpl w:val="7FAC57F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06520A4"/>
    <w:multiLevelType w:val="hybridMultilevel"/>
    <w:tmpl w:val="9AC056A6"/>
    <w:lvl w:ilvl="0" w:tplc="7758DB8E">
      <w:numFmt w:val="bullet"/>
      <w:lvlText w:val="-"/>
      <w:lvlJc w:val="left"/>
      <w:pPr>
        <w:ind w:left="720" w:hanging="360"/>
      </w:pPr>
      <w:rPr>
        <w:rFonts w:ascii="Times New Roman" w:eastAsia="Calibri" w:hAnsi="Times New Roman" w:cs="Times New Roman" w:hint="default"/>
        <w:u w:val="none"/>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15D3ED1"/>
    <w:multiLevelType w:val="hybridMultilevel"/>
    <w:tmpl w:val="E3E8FC5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1A06915"/>
    <w:multiLevelType w:val="hybridMultilevel"/>
    <w:tmpl w:val="6E5C4786"/>
    <w:lvl w:ilvl="0" w:tplc="D2801F7C">
      <w:start w:val="1"/>
      <w:numFmt w:val="bullet"/>
      <w:lvlText w:val="-"/>
      <w:lvlJc w:val="left"/>
      <w:pPr>
        <w:ind w:left="840" w:hanging="360"/>
      </w:pPr>
      <w:rPr>
        <w:rFonts w:ascii="Times New Roman" w:eastAsia="Times New Roman" w:hAnsi="Times New Roman" w:cs="Times New Roman"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1" w15:restartNumberingAfterBreak="0">
    <w:nsid w:val="76EC0D85"/>
    <w:multiLevelType w:val="hybridMultilevel"/>
    <w:tmpl w:val="FBE8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392391"/>
    <w:multiLevelType w:val="hybridMultilevel"/>
    <w:tmpl w:val="4C7EDB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D946079"/>
    <w:multiLevelType w:val="hybridMultilevel"/>
    <w:tmpl w:val="2C08A0B6"/>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F426196"/>
    <w:multiLevelType w:val="hybridMultilevel"/>
    <w:tmpl w:val="0F546144"/>
    <w:lvl w:ilvl="0" w:tplc="C28ABB32">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27"/>
  </w:num>
  <w:num w:numId="3">
    <w:abstractNumId w:val="4"/>
  </w:num>
  <w:num w:numId="4">
    <w:abstractNumId w:val="13"/>
  </w:num>
  <w:num w:numId="5">
    <w:abstractNumId w:val="16"/>
  </w:num>
  <w:num w:numId="6">
    <w:abstractNumId w:val="34"/>
  </w:num>
  <w:num w:numId="7">
    <w:abstractNumId w:val="33"/>
  </w:num>
  <w:num w:numId="8">
    <w:abstractNumId w:val="18"/>
  </w:num>
  <w:num w:numId="9">
    <w:abstractNumId w:val="21"/>
  </w:num>
  <w:num w:numId="10">
    <w:abstractNumId w:val="28"/>
  </w:num>
  <w:num w:numId="11">
    <w:abstractNumId w:val="25"/>
  </w:num>
  <w:num w:numId="12">
    <w:abstractNumId w:val="24"/>
  </w:num>
  <w:num w:numId="13">
    <w:abstractNumId w:val="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2"/>
  </w:num>
  <w:num w:numId="17">
    <w:abstractNumId w:val="19"/>
  </w:num>
  <w:num w:numId="18">
    <w:abstractNumId w:val="30"/>
  </w:num>
  <w:num w:numId="19">
    <w:abstractNumId w:val="31"/>
  </w:num>
  <w:num w:numId="20">
    <w:abstractNumId w:val="17"/>
  </w:num>
  <w:num w:numId="21">
    <w:abstractNumId w:val="8"/>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0"/>
  </w:num>
  <w:num w:numId="25">
    <w:abstractNumId w:val="20"/>
  </w:num>
  <w:num w:numId="26">
    <w:abstractNumId w:val="9"/>
  </w:num>
  <w:num w:numId="27">
    <w:abstractNumId w:val="7"/>
  </w:num>
  <w:num w:numId="28">
    <w:abstractNumId w:val="2"/>
  </w:num>
  <w:num w:numId="29">
    <w:abstractNumId w:val="6"/>
  </w:num>
  <w:num w:numId="30">
    <w:abstractNumId w:val="14"/>
  </w:num>
  <w:num w:numId="31">
    <w:abstractNumId w:val="15"/>
  </w:num>
  <w:num w:numId="32">
    <w:abstractNumId w:val="23"/>
  </w:num>
  <w:num w:numId="33">
    <w:abstractNumId w:val="12"/>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3A8"/>
    <w:rsid w:val="000132B3"/>
    <w:rsid w:val="00075067"/>
    <w:rsid w:val="001102C9"/>
    <w:rsid w:val="00122476"/>
    <w:rsid w:val="00131A61"/>
    <w:rsid w:val="0015309B"/>
    <w:rsid w:val="001543A8"/>
    <w:rsid w:val="00260D98"/>
    <w:rsid w:val="002628A9"/>
    <w:rsid w:val="0033347F"/>
    <w:rsid w:val="003E019A"/>
    <w:rsid w:val="00420B83"/>
    <w:rsid w:val="004E4E9C"/>
    <w:rsid w:val="004F2F69"/>
    <w:rsid w:val="005240E5"/>
    <w:rsid w:val="00597F50"/>
    <w:rsid w:val="005E615C"/>
    <w:rsid w:val="006141A5"/>
    <w:rsid w:val="006B59F2"/>
    <w:rsid w:val="006D2BB2"/>
    <w:rsid w:val="00707DB0"/>
    <w:rsid w:val="007E41BF"/>
    <w:rsid w:val="00840293"/>
    <w:rsid w:val="008B00E4"/>
    <w:rsid w:val="008F5F61"/>
    <w:rsid w:val="009E796E"/>
    <w:rsid w:val="00A229DF"/>
    <w:rsid w:val="00AA0070"/>
    <w:rsid w:val="00B27292"/>
    <w:rsid w:val="00B76782"/>
    <w:rsid w:val="00BA47EF"/>
    <w:rsid w:val="00C01B4B"/>
    <w:rsid w:val="00CE28CA"/>
    <w:rsid w:val="00D3433A"/>
    <w:rsid w:val="00D83CB0"/>
    <w:rsid w:val="00DD1630"/>
    <w:rsid w:val="00DF299D"/>
    <w:rsid w:val="00E26323"/>
    <w:rsid w:val="00E73AF1"/>
    <w:rsid w:val="00E804D9"/>
    <w:rsid w:val="00ED16F1"/>
    <w:rsid w:val="00F12BD8"/>
    <w:rsid w:val="00F9525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323DE83-F9C7-4F40-A0F2-54B4A2FF4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3A8"/>
    <w:pPr>
      <w:spacing w:after="0" w:line="240" w:lineRule="auto"/>
    </w:pPr>
    <w:rPr>
      <w:rFonts w:ascii="Times New Roman" w:eastAsia="Times New Roman" w:hAnsi="Times New Roman" w:cs="Times New Roman"/>
      <w:sz w:val="24"/>
      <w:szCs w:val="24"/>
    </w:rPr>
  </w:style>
  <w:style w:type="paragraph" w:styleId="Titlu3">
    <w:name w:val="heading 3"/>
    <w:basedOn w:val="Normal"/>
    <w:link w:val="Titlu3Caracter"/>
    <w:uiPriority w:val="9"/>
    <w:qFormat/>
    <w:rsid w:val="001102C9"/>
    <w:pPr>
      <w:spacing w:before="100" w:beforeAutospacing="1" w:after="100" w:afterAutospacing="1"/>
      <w:outlineLvl w:val="2"/>
    </w:pPr>
    <w:rPr>
      <w:b/>
      <w:bCs/>
      <w:sz w:val="27"/>
      <w:szCs w:val="27"/>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1543A8"/>
    <w:pPr>
      <w:tabs>
        <w:tab w:val="center" w:pos="4536"/>
        <w:tab w:val="right" w:pos="9072"/>
      </w:tabs>
    </w:pPr>
  </w:style>
  <w:style w:type="character" w:customStyle="1" w:styleId="SubsolCaracter">
    <w:name w:val="Subsol Caracter"/>
    <w:basedOn w:val="Fontdeparagrafimplicit"/>
    <w:link w:val="Subsol"/>
    <w:uiPriority w:val="99"/>
    <w:rsid w:val="001543A8"/>
    <w:rPr>
      <w:rFonts w:ascii="Times New Roman" w:eastAsia="Times New Roman" w:hAnsi="Times New Roman" w:cs="Times New Roman"/>
      <w:sz w:val="24"/>
      <w:szCs w:val="24"/>
    </w:rPr>
  </w:style>
  <w:style w:type="character" w:styleId="Accentuat">
    <w:name w:val="Emphasis"/>
    <w:qFormat/>
    <w:rsid w:val="001543A8"/>
    <w:rPr>
      <w:i/>
      <w:iCs/>
    </w:rPr>
  </w:style>
  <w:style w:type="paragraph" w:styleId="Antet">
    <w:name w:val="header"/>
    <w:aliases w:val="En-tête client,Header1,Haut de page,Fejléc4"/>
    <w:basedOn w:val="Normal"/>
    <w:link w:val="AntetCaracter"/>
    <w:uiPriority w:val="99"/>
    <w:rsid w:val="00260D98"/>
    <w:pPr>
      <w:tabs>
        <w:tab w:val="center" w:pos="4536"/>
        <w:tab w:val="right" w:pos="9072"/>
      </w:tabs>
    </w:pPr>
    <w:rPr>
      <w:lang w:val="en-US"/>
    </w:rPr>
  </w:style>
  <w:style w:type="character" w:customStyle="1" w:styleId="AntetCaracter">
    <w:name w:val="Antet Caracter"/>
    <w:aliases w:val="En-tête client Caracter,Header1 Caracter,Haut de page Caracter,Fejléc4 Caracter"/>
    <w:basedOn w:val="Fontdeparagrafimplicit"/>
    <w:link w:val="Antet"/>
    <w:uiPriority w:val="99"/>
    <w:rsid w:val="00260D98"/>
    <w:rPr>
      <w:rFonts w:ascii="Times New Roman" w:eastAsia="Times New Roman" w:hAnsi="Times New Roman" w:cs="Times New Roman"/>
      <w:sz w:val="24"/>
      <w:szCs w:val="24"/>
      <w:lang w:val="en-US"/>
    </w:rPr>
  </w:style>
  <w:style w:type="paragraph" w:styleId="Corptext">
    <w:name w:val="Body Text"/>
    <w:basedOn w:val="Normal"/>
    <w:link w:val="CorptextCaracter"/>
    <w:uiPriority w:val="1"/>
    <w:qFormat/>
    <w:rsid w:val="005E615C"/>
    <w:pPr>
      <w:widowControl w:val="0"/>
      <w:autoSpaceDE w:val="0"/>
      <w:autoSpaceDN w:val="0"/>
    </w:pPr>
    <w:rPr>
      <w:lang w:eastAsia="ro-RO" w:bidi="ro-RO"/>
    </w:rPr>
  </w:style>
  <w:style w:type="character" w:customStyle="1" w:styleId="CorptextCaracter">
    <w:name w:val="Corp text Caracter"/>
    <w:basedOn w:val="Fontdeparagrafimplicit"/>
    <w:link w:val="Corptext"/>
    <w:uiPriority w:val="1"/>
    <w:rsid w:val="005E615C"/>
    <w:rPr>
      <w:rFonts w:ascii="Times New Roman" w:eastAsia="Times New Roman" w:hAnsi="Times New Roman" w:cs="Times New Roman"/>
      <w:sz w:val="24"/>
      <w:szCs w:val="24"/>
      <w:lang w:eastAsia="ro-RO" w:bidi="ro-RO"/>
    </w:rPr>
  </w:style>
  <w:style w:type="paragraph" w:styleId="Listparagraf">
    <w:name w:val="List Paragraph"/>
    <w:basedOn w:val="Normal"/>
    <w:link w:val="ListparagrafCaracter"/>
    <w:uiPriority w:val="34"/>
    <w:qFormat/>
    <w:rsid w:val="005E615C"/>
    <w:pPr>
      <w:widowControl w:val="0"/>
      <w:autoSpaceDE w:val="0"/>
      <w:autoSpaceDN w:val="0"/>
      <w:ind w:left="105" w:right="859" w:firstLine="2"/>
      <w:jc w:val="both"/>
    </w:pPr>
    <w:rPr>
      <w:rFonts w:ascii="Cambria" w:eastAsia="Cambria" w:hAnsi="Cambria" w:cs="Cambria"/>
      <w:sz w:val="22"/>
      <w:szCs w:val="22"/>
      <w:lang w:eastAsia="ro-RO" w:bidi="ro-RO"/>
    </w:rPr>
  </w:style>
  <w:style w:type="character" w:customStyle="1" w:styleId="Titlu3Caracter">
    <w:name w:val="Titlu 3 Caracter"/>
    <w:basedOn w:val="Fontdeparagrafimplicit"/>
    <w:link w:val="Titlu3"/>
    <w:uiPriority w:val="9"/>
    <w:rsid w:val="001102C9"/>
    <w:rPr>
      <w:rFonts w:ascii="Times New Roman" w:eastAsia="Times New Roman" w:hAnsi="Times New Roman" w:cs="Times New Roman"/>
      <w:b/>
      <w:bCs/>
      <w:sz w:val="27"/>
      <w:szCs w:val="27"/>
      <w:lang w:val="en-US"/>
    </w:rPr>
  </w:style>
  <w:style w:type="paragraph" w:customStyle="1" w:styleId="Caracter">
    <w:name w:val="Caracter"/>
    <w:basedOn w:val="Normal"/>
    <w:rsid w:val="001102C9"/>
    <w:rPr>
      <w:lang w:val="pl-PL" w:eastAsia="pl-PL"/>
    </w:rPr>
  </w:style>
  <w:style w:type="character" w:customStyle="1" w:styleId="ListparagrafCaracter">
    <w:name w:val="Listă paragraf Caracter"/>
    <w:link w:val="Listparagraf"/>
    <w:uiPriority w:val="34"/>
    <w:locked/>
    <w:rsid w:val="00BA47EF"/>
    <w:rPr>
      <w:rFonts w:ascii="Cambria" w:eastAsia="Cambria" w:hAnsi="Cambria" w:cs="Cambria"/>
      <w:lang w:eastAsia="ro-RO" w:bidi="ro-RO"/>
    </w:rPr>
  </w:style>
  <w:style w:type="paragraph" w:styleId="NormalWeb">
    <w:name w:val="Normal (Web)"/>
    <w:basedOn w:val="Normal"/>
    <w:link w:val="NormalWebCaracter"/>
    <w:rsid w:val="00BA47EF"/>
    <w:pPr>
      <w:spacing w:before="100" w:beforeAutospacing="1" w:after="100" w:afterAutospacing="1"/>
    </w:pPr>
    <w:rPr>
      <w:lang w:val="en-US"/>
    </w:rPr>
  </w:style>
  <w:style w:type="character" w:customStyle="1" w:styleId="NormalWebCaracter">
    <w:name w:val="Normal (Web) Caracter"/>
    <w:basedOn w:val="Fontdeparagrafimplicit"/>
    <w:link w:val="NormalWeb"/>
    <w:rsid w:val="00BA47EF"/>
    <w:rPr>
      <w:rFonts w:ascii="Times New Roman" w:eastAsia="Times New Roman" w:hAnsi="Times New Roman" w:cs="Times New Roman"/>
      <w:sz w:val="24"/>
      <w:szCs w:val="24"/>
      <w:lang w:val="en-US"/>
    </w:rPr>
  </w:style>
  <w:style w:type="paragraph" w:customStyle="1" w:styleId="Listparagraf1">
    <w:name w:val="Listă paragraf1"/>
    <w:basedOn w:val="Normal"/>
    <w:qFormat/>
    <w:rsid w:val="00BA47EF"/>
    <w:pPr>
      <w:ind w:left="720"/>
      <w:contextualSpacing/>
    </w:pPr>
    <w:rPr>
      <w:lang w:eastAsia="ro-RO"/>
    </w:rPr>
  </w:style>
  <w:style w:type="paragraph" w:customStyle="1" w:styleId="Caracter0">
    <w:name w:val="Caracter"/>
    <w:basedOn w:val="Normal"/>
    <w:rsid w:val="003E019A"/>
    <w:rPr>
      <w:lang w:val="pl-PL" w:eastAsia="pl-PL"/>
    </w:rPr>
  </w:style>
  <w:style w:type="paragraph" w:customStyle="1" w:styleId="FooterPMB1">
    <w:name w:val="Footer PMB 1"/>
    <w:basedOn w:val="Subsol"/>
    <w:link w:val="FooterPMB1Char"/>
    <w:qFormat/>
    <w:rsid w:val="00ED16F1"/>
    <w:pPr>
      <w:tabs>
        <w:tab w:val="clear" w:pos="4536"/>
        <w:tab w:val="clear" w:pos="9072"/>
        <w:tab w:val="center" w:pos="4680"/>
        <w:tab w:val="right" w:pos="9360"/>
      </w:tabs>
      <w:spacing w:before="20" w:after="20" w:line="200" w:lineRule="atLeast"/>
      <w:ind w:left="425"/>
    </w:pPr>
    <w:rPr>
      <w:rFonts w:ascii="Arial" w:hAnsi="Arial"/>
      <w:noProof/>
      <w:spacing w:val="-4"/>
      <w:sz w:val="14"/>
      <w:szCs w:val="14"/>
    </w:rPr>
  </w:style>
  <w:style w:type="paragraph" w:customStyle="1" w:styleId="HeaderPMBmain">
    <w:name w:val="Header PMB main"/>
    <w:basedOn w:val="Antet"/>
    <w:link w:val="HeaderPMBmainChar"/>
    <w:qFormat/>
    <w:rsid w:val="00ED16F1"/>
    <w:pPr>
      <w:tabs>
        <w:tab w:val="clear" w:pos="4536"/>
        <w:tab w:val="clear" w:pos="9072"/>
        <w:tab w:val="center" w:pos="4680"/>
        <w:tab w:val="right" w:pos="9360"/>
      </w:tabs>
      <w:ind w:left="2268"/>
    </w:pPr>
    <w:rPr>
      <w:rFonts w:ascii="Arial" w:hAnsi="Arial"/>
      <w:b/>
      <w:noProof/>
      <w:color w:val="3580B9"/>
      <w:spacing w:val="-22"/>
      <w:sz w:val="44"/>
      <w:szCs w:val="42"/>
    </w:rPr>
  </w:style>
  <w:style w:type="character" w:customStyle="1" w:styleId="FooterPMB1Char">
    <w:name w:val="Footer PMB 1 Char"/>
    <w:link w:val="FooterPMB1"/>
    <w:rsid w:val="00ED16F1"/>
    <w:rPr>
      <w:rFonts w:ascii="Arial" w:eastAsia="Times New Roman" w:hAnsi="Arial" w:cs="Times New Roman"/>
      <w:noProof/>
      <w:spacing w:val="-4"/>
      <w:sz w:val="14"/>
      <w:szCs w:val="14"/>
    </w:rPr>
  </w:style>
  <w:style w:type="character" w:customStyle="1" w:styleId="HeaderPMBmainChar">
    <w:name w:val="Header PMB main Char"/>
    <w:link w:val="HeaderPMBmain"/>
    <w:rsid w:val="00ED16F1"/>
    <w:rPr>
      <w:rFonts w:ascii="Arial" w:eastAsia="Times New Roman" w:hAnsi="Arial" w:cs="Times New Roman"/>
      <w:b/>
      <w:noProof/>
      <w:color w:val="3580B9"/>
      <w:spacing w:val="-22"/>
      <w:sz w:val="44"/>
      <w:szCs w:val="42"/>
    </w:rPr>
  </w:style>
  <w:style w:type="character" w:styleId="Hyperlink">
    <w:name w:val="Hyperlink"/>
    <w:rsid w:val="00ED16F1"/>
    <w:rPr>
      <w:color w:val="0563C1"/>
      <w:u w:val="single"/>
    </w:rPr>
  </w:style>
  <w:style w:type="paragraph" w:customStyle="1" w:styleId="Default">
    <w:name w:val="Default"/>
    <w:rsid w:val="00ED16F1"/>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paragraph" w:customStyle="1" w:styleId="Frspaiere1">
    <w:name w:val="Fără spațiere1"/>
    <w:link w:val="NoSpacingChar"/>
    <w:qFormat/>
    <w:rsid w:val="00ED16F1"/>
    <w:pPr>
      <w:spacing w:after="0" w:line="240" w:lineRule="auto"/>
    </w:pPr>
    <w:rPr>
      <w:rFonts w:ascii="Calibri" w:eastAsia="Times New Roman" w:hAnsi="Calibri" w:cs="Times New Roman"/>
      <w:lang w:eastAsia="ro-RO"/>
    </w:rPr>
  </w:style>
  <w:style w:type="character" w:customStyle="1" w:styleId="NoSpacingChar">
    <w:name w:val="No Spacing Char"/>
    <w:link w:val="Frspaiere1"/>
    <w:rsid w:val="00ED16F1"/>
    <w:rPr>
      <w:rFonts w:ascii="Calibri" w:eastAsia="Times New Roman" w:hAnsi="Calibri" w:cs="Times New Roman"/>
      <w:lang w:eastAsia="ro-RO"/>
    </w:rPr>
  </w:style>
  <w:style w:type="character" w:customStyle="1" w:styleId="slitbdy">
    <w:name w:val="s_lit_bdy"/>
    <w:rsid w:val="00ED16F1"/>
    <w:rPr>
      <w:rFonts w:cs="Times New Roman"/>
    </w:rPr>
  </w:style>
  <w:style w:type="paragraph" w:styleId="TextnBalon">
    <w:name w:val="Balloon Text"/>
    <w:basedOn w:val="Normal"/>
    <w:link w:val="TextnBalonCaracter"/>
    <w:uiPriority w:val="99"/>
    <w:semiHidden/>
    <w:unhideWhenUsed/>
    <w:rsid w:val="008F5F61"/>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F5F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mb.ro"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pmb.ro" TargetMode="Externa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9662</Words>
  <Characters>56044</Characters>
  <Application>Microsoft Office Word</Application>
  <DocSecurity>0</DocSecurity>
  <Lines>467</Lines>
  <Paragraphs>131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Mircea Toma</dc:creator>
  <cp:lastModifiedBy>Andrei Mircea Toma</cp:lastModifiedBy>
  <cp:revision>4</cp:revision>
  <dcterms:created xsi:type="dcterms:W3CDTF">2019-03-17T18:48:00Z</dcterms:created>
  <dcterms:modified xsi:type="dcterms:W3CDTF">2019-03-18T08:53:00Z</dcterms:modified>
</cp:coreProperties>
</file>